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0" w:type="dxa"/>
        <w:tblInd w:w="-90" w:type="dxa"/>
        <w:tblLayout w:type="fixed"/>
        <w:tblCellMar>
          <w:left w:w="0" w:type="dxa"/>
          <w:right w:w="0" w:type="dxa"/>
        </w:tblCellMar>
        <w:tblLook w:val="0000" w:firstRow="0" w:lastRow="0" w:firstColumn="0" w:lastColumn="0" w:noHBand="0" w:noVBand="0"/>
      </w:tblPr>
      <w:tblGrid>
        <w:gridCol w:w="1530"/>
        <w:gridCol w:w="1709"/>
        <w:gridCol w:w="1441"/>
        <w:gridCol w:w="2249"/>
        <w:gridCol w:w="170"/>
        <w:gridCol w:w="640"/>
        <w:gridCol w:w="361"/>
        <w:gridCol w:w="629"/>
        <w:gridCol w:w="181"/>
        <w:gridCol w:w="180"/>
        <w:gridCol w:w="810"/>
        <w:gridCol w:w="180"/>
        <w:gridCol w:w="990"/>
      </w:tblGrid>
      <w:tr w:rsidR="00EC154A" w:rsidRPr="00EC154A" w:rsidTr="004D2897">
        <w:trPr>
          <w:cantSplit/>
        </w:trPr>
        <w:tc>
          <w:tcPr>
            <w:tcW w:w="11070" w:type="dxa"/>
            <w:gridSpan w:val="13"/>
          </w:tcPr>
          <w:bookmarkStart w:id="0" w:name="_GoBack"/>
          <w:bookmarkEnd w:id="0"/>
          <w:p w:rsidR="00EC154A" w:rsidRPr="004D2897" w:rsidRDefault="00EC154A" w:rsidP="004D2897">
            <w:pPr>
              <w:widowControl w:val="0"/>
              <w:jc w:val="center"/>
              <w:rPr>
                <w:u w:val="single"/>
              </w:rPr>
            </w:pPr>
            <w:r w:rsidRPr="004D2897">
              <w:rPr>
                <w:u w:val="single"/>
              </w:rPr>
              <w:fldChar w:fldCharType="begin"/>
            </w:r>
            <w:r w:rsidRPr="004D2897">
              <w:rPr>
                <w:u w:val="single"/>
              </w:rPr>
              <w:instrText xml:space="preserve"> DOCVARIABLE AO \&amp; CLIENTNAME \* MERGEFORMAT </w:instrText>
            </w:r>
            <w:r w:rsidRPr="004D2897">
              <w:rPr>
                <w:u w:val="single"/>
              </w:rPr>
              <w:fldChar w:fldCharType="separate"/>
            </w:r>
            <w:r w:rsidR="00E0300C">
              <w:rPr>
                <w:u w:val="single"/>
              </w:rPr>
              <w:t>Template 2020</w:t>
            </w:r>
            <w:r w:rsidRPr="004D2897">
              <w:rPr>
                <w:u w:val="single"/>
              </w:rPr>
              <w:fldChar w:fldCharType="end"/>
            </w:r>
          </w:p>
        </w:tc>
      </w:tr>
      <w:tr w:rsidR="00DD6F7D" w:rsidRPr="00EC154A">
        <w:trPr>
          <w:cantSplit/>
        </w:trPr>
        <w:tc>
          <w:tcPr>
            <w:tcW w:w="11070" w:type="dxa"/>
            <w:gridSpan w:val="13"/>
          </w:tcPr>
          <w:p w:rsidR="00DD6F7D" w:rsidRPr="004D2897" w:rsidRDefault="00DD6F7D">
            <w:pPr>
              <w:widowControl w:val="0"/>
            </w:pPr>
          </w:p>
        </w:tc>
      </w:tr>
      <w:tr w:rsidR="00DD6F7D" w:rsidRPr="00EC154A" w:rsidTr="004D2897">
        <w:trPr>
          <w:cantSplit/>
        </w:trPr>
        <w:tc>
          <w:tcPr>
            <w:tcW w:w="3239" w:type="dxa"/>
            <w:gridSpan w:val="2"/>
          </w:tcPr>
          <w:p w:rsidR="00DD6F7D" w:rsidRPr="004D2897" w:rsidRDefault="00DD6F7D">
            <w:pPr>
              <w:widowControl w:val="0"/>
            </w:pPr>
          </w:p>
        </w:tc>
        <w:tc>
          <w:tcPr>
            <w:tcW w:w="3690" w:type="dxa"/>
            <w:gridSpan w:val="2"/>
            <w:tcMar>
              <w:right w:w="72" w:type="dxa"/>
            </w:tcMar>
          </w:tcPr>
          <w:p w:rsidR="00DD6F7D" w:rsidRPr="004D2897" w:rsidRDefault="00DD6F7D">
            <w:pPr>
              <w:widowControl w:val="0"/>
              <w:jc w:val="right"/>
            </w:pPr>
            <w:r w:rsidRPr="004D2897">
              <w:t>For the Year Ended September 30,</w:t>
            </w:r>
          </w:p>
        </w:tc>
        <w:tc>
          <w:tcPr>
            <w:tcW w:w="810" w:type="dxa"/>
            <w:gridSpan w:val="2"/>
          </w:tcPr>
          <w:p w:rsidR="00DD6F7D" w:rsidRPr="004D2897" w:rsidRDefault="006844BD">
            <w:pPr>
              <w:widowControl w:val="0"/>
            </w:pPr>
            <w:r w:rsidRPr="00253812">
              <w:rPr>
                <w:u w:val="single" w:color="000000"/>
              </w:rPr>
              <w:fldChar w:fldCharType="begin"/>
            </w:r>
            <w:r w:rsidRPr="00EC154A">
              <w:rPr>
                <w:u w:val="single" w:color="000000"/>
              </w:rPr>
              <w:instrText xml:space="preserve"> DOCVARIABLE AO \&amp; CY \* MERGEFORMAT </w:instrText>
            </w:r>
            <w:r w:rsidRPr="00253812">
              <w:rPr>
                <w:u w:val="single" w:color="000000"/>
              </w:rPr>
              <w:fldChar w:fldCharType="separate"/>
            </w:r>
            <w:r w:rsidR="00E0300C">
              <w:rPr>
                <w:u w:val="single" w:color="000000"/>
              </w:rPr>
              <w:t>2020</w:t>
            </w:r>
            <w:r w:rsidRPr="00253812">
              <w:rPr>
                <w:u w:val="single" w:color="000000"/>
              </w:rPr>
              <w:fldChar w:fldCharType="end"/>
            </w:r>
          </w:p>
        </w:tc>
        <w:tc>
          <w:tcPr>
            <w:tcW w:w="3331" w:type="dxa"/>
            <w:gridSpan w:val="7"/>
          </w:tcPr>
          <w:p w:rsidR="00DD6F7D" w:rsidRPr="004D2897" w:rsidRDefault="00DD6F7D">
            <w:pPr>
              <w:widowControl w:val="0"/>
            </w:pPr>
          </w:p>
        </w:tc>
      </w:tr>
      <w:tr w:rsidR="00DD6F7D" w:rsidRPr="00EC154A">
        <w:trPr>
          <w:cantSplit/>
        </w:trPr>
        <w:tc>
          <w:tcPr>
            <w:tcW w:w="11070" w:type="dxa"/>
            <w:gridSpan w:val="13"/>
          </w:tcPr>
          <w:p w:rsidR="00DD6F7D" w:rsidRPr="004D2897" w:rsidRDefault="00DD6F7D">
            <w:pPr>
              <w:widowControl w:val="0"/>
            </w:pPr>
          </w:p>
        </w:tc>
      </w:tr>
      <w:tr w:rsidR="00DD6F7D" w:rsidRPr="00EC154A">
        <w:trPr>
          <w:cantSplit/>
        </w:trPr>
        <w:tc>
          <w:tcPr>
            <w:tcW w:w="11070" w:type="dxa"/>
            <w:gridSpan w:val="13"/>
          </w:tcPr>
          <w:p w:rsidR="00DE47E7" w:rsidRPr="004D2897" w:rsidRDefault="00DE47E7" w:rsidP="00595E8B">
            <w:pPr>
              <w:widowControl w:val="0"/>
              <w:jc w:val="center"/>
              <w:rPr>
                <w:b/>
              </w:rPr>
            </w:pPr>
            <w:r w:rsidRPr="004D2897">
              <w:rPr>
                <w:b/>
              </w:rPr>
              <w:t>CHECKLIST FOR COMPLIANCE WITH THE</w:t>
            </w:r>
            <w:r w:rsidR="006660AF">
              <w:rPr>
                <w:b/>
              </w:rPr>
              <w:t xml:space="preserve"> </w:t>
            </w:r>
          </w:p>
          <w:p w:rsidR="00595E8B" w:rsidRPr="004D2897" w:rsidRDefault="00DE47E7" w:rsidP="00595E8B">
            <w:pPr>
              <w:widowControl w:val="0"/>
              <w:jc w:val="center"/>
              <w:rPr>
                <w:b/>
              </w:rPr>
            </w:pPr>
            <w:smartTag w:uri="urn:schemas-microsoft-com:office:smarttags" w:element="place">
              <w:smartTag w:uri="urn:schemas-microsoft-com:office:smarttags" w:element="PlaceType">
                <w:r w:rsidRPr="004D2897">
                  <w:rPr>
                    <w:b/>
                  </w:rPr>
                  <w:t>COUNTY</w:t>
                </w:r>
              </w:smartTag>
              <w:r w:rsidRPr="004D2897">
                <w:rPr>
                  <w:b/>
                </w:rPr>
                <w:t xml:space="preserve"> </w:t>
              </w:r>
              <w:smartTag w:uri="urn:schemas-microsoft-com:office:smarttags" w:element="PlaceName">
                <w:r w:rsidRPr="004D2897">
                  <w:rPr>
                    <w:b/>
                  </w:rPr>
                  <w:t>GOVERNMENT</w:t>
                </w:r>
              </w:smartTag>
            </w:smartTag>
            <w:r w:rsidRPr="004D2897">
              <w:rPr>
                <w:b/>
              </w:rPr>
              <w:t xml:space="preserve"> REORGANIZATION ACT OF 1988</w:t>
            </w:r>
          </w:p>
        </w:tc>
      </w:tr>
      <w:tr w:rsidR="00DD6F7D" w:rsidRPr="00EC154A">
        <w:trPr>
          <w:cantSplit/>
        </w:trPr>
        <w:tc>
          <w:tcPr>
            <w:tcW w:w="11070" w:type="dxa"/>
            <w:gridSpan w:val="13"/>
          </w:tcPr>
          <w:p w:rsidR="00DD6F7D" w:rsidRPr="004D2897" w:rsidRDefault="00DD6F7D">
            <w:pPr>
              <w:widowControl w:val="0"/>
            </w:pPr>
          </w:p>
        </w:tc>
      </w:tr>
      <w:tr w:rsidR="00DD6F7D" w:rsidRPr="00EC154A">
        <w:trPr>
          <w:cantSplit/>
        </w:trPr>
        <w:tc>
          <w:tcPr>
            <w:tcW w:w="1530" w:type="dxa"/>
          </w:tcPr>
          <w:p w:rsidR="00DD6F7D" w:rsidRPr="004D2897" w:rsidRDefault="00DD6F7D">
            <w:pPr>
              <w:widowControl w:val="0"/>
            </w:pPr>
            <w:r w:rsidRPr="004D2897">
              <w:t>Prepared by:</w:t>
            </w:r>
          </w:p>
        </w:tc>
        <w:tc>
          <w:tcPr>
            <w:tcW w:w="3150" w:type="dxa"/>
            <w:gridSpan w:val="2"/>
          </w:tcPr>
          <w:p w:rsidR="00DD6F7D" w:rsidRPr="004D2897" w:rsidRDefault="00DE47E7">
            <w:pPr>
              <w:widowControl w:val="0"/>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2419" w:type="dxa"/>
            <w:gridSpan w:val="2"/>
          </w:tcPr>
          <w:p w:rsidR="00DD6F7D" w:rsidRPr="004D2897" w:rsidRDefault="00DD6F7D">
            <w:pPr>
              <w:widowControl w:val="0"/>
            </w:pPr>
          </w:p>
        </w:tc>
        <w:tc>
          <w:tcPr>
            <w:tcW w:w="1630" w:type="dxa"/>
            <w:gridSpan w:val="3"/>
          </w:tcPr>
          <w:p w:rsidR="00DD6F7D" w:rsidRPr="004D2897" w:rsidRDefault="00DD6F7D">
            <w:pPr>
              <w:widowControl w:val="0"/>
            </w:pPr>
            <w:r w:rsidRPr="004D2897">
              <w:t>Date prepared:</w:t>
            </w:r>
          </w:p>
        </w:tc>
        <w:tc>
          <w:tcPr>
            <w:tcW w:w="2341" w:type="dxa"/>
            <w:gridSpan w:val="5"/>
          </w:tcPr>
          <w:p w:rsidR="00DD6F7D" w:rsidRPr="004D2897" w:rsidRDefault="00DE47E7">
            <w:pPr>
              <w:widowControl w:val="0"/>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r>
      <w:tr w:rsidR="00DD6F7D" w:rsidRPr="00EC154A">
        <w:trPr>
          <w:cantSplit/>
        </w:trPr>
        <w:tc>
          <w:tcPr>
            <w:tcW w:w="11070" w:type="dxa"/>
            <w:gridSpan w:val="13"/>
          </w:tcPr>
          <w:p w:rsidR="00DD6F7D" w:rsidRPr="004D2897" w:rsidRDefault="00DD6F7D">
            <w:pPr>
              <w:widowControl w:val="0"/>
            </w:pPr>
          </w:p>
        </w:tc>
      </w:tr>
      <w:tr w:rsidR="00DD6F7D" w:rsidRPr="00EC154A">
        <w:trPr>
          <w:cantSplit/>
        </w:trPr>
        <w:tc>
          <w:tcPr>
            <w:tcW w:w="11070" w:type="dxa"/>
            <w:gridSpan w:val="13"/>
          </w:tcPr>
          <w:p w:rsidR="00DD6F7D" w:rsidRPr="004D2897" w:rsidRDefault="00DD6F7D">
            <w:pPr>
              <w:widowControl w:val="0"/>
              <w:tabs>
                <w:tab w:val="center" w:pos="5400"/>
              </w:tabs>
            </w:pPr>
            <w:r w:rsidRPr="004D2897">
              <w:tab/>
              <w:t>INTRODUCTION</w:t>
            </w:r>
          </w:p>
        </w:tc>
      </w:tr>
      <w:tr w:rsidR="00DD6F7D" w:rsidRPr="00EC154A">
        <w:trPr>
          <w:cantSplit/>
        </w:trPr>
        <w:tc>
          <w:tcPr>
            <w:tcW w:w="11070" w:type="dxa"/>
            <w:gridSpan w:val="13"/>
          </w:tcPr>
          <w:p w:rsidR="00DD6F7D" w:rsidRPr="004D2897" w:rsidRDefault="00DD6F7D">
            <w:pPr>
              <w:widowControl w:val="0"/>
            </w:pPr>
          </w:p>
        </w:tc>
      </w:tr>
      <w:tr w:rsidR="00DD6F7D" w:rsidRPr="00EC154A">
        <w:trPr>
          <w:cantSplit/>
        </w:trPr>
        <w:tc>
          <w:tcPr>
            <w:tcW w:w="11070" w:type="dxa"/>
            <w:gridSpan w:val="13"/>
          </w:tcPr>
          <w:p w:rsidR="00DD6F7D" w:rsidRPr="004D2897" w:rsidRDefault="00FA40C8" w:rsidP="003C27F8">
            <w:r w:rsidRPr="004D2897">
              <w:t xml:space="preserve">This checklist </w:t>
            </w:r>
            <w:proofErr w:type="gramStart"/>
            <w:r w:rsidR="00C03F82" w:rsidRPr="004D2897">
              <w:t>is designed</w:t>
            </w:r>
            <w:proofErr w:type="gramEnd"/>
            <w:r w:rsidR="00C03F82" w:rsidRPr="004D2897">
              <w:t xml:space="preserve"> to determine the county’s compliance with the County Government Reorganization Act of 1988. This checklist </w:t>
            </w:r>
            <w:proofErr w:type="gramStart"/>
            <w:r w:rsidRPr="004D2897">
              <w:t>should be completed</w:t>
            </w:r>
            <w:proofErr w:type="gramEnd"/>
            <w:r w:rsidRPr="004D2897">
              <w:t xml:space="preserve"> for </w:t>
            </w:r>
            <w:r w:rsidR="001357B4" w:rsidRPr="004D2897">
              <w:rPr>
                <w:b/>
              </w:rPr>
              <w:t>all</w:t>
            </w:r>
            <w:r w:rsidR="001357B4" w:rsidRPr="004D2897">
              <w:t xml:space="preserve"> </w:t>
            </w:r>
            <w:r w:rsidRPr="004D2897">
              <w:t>counties</w:t>
            </w:r>
            <w:r w:rsidR="001357B4" w:rsidRPr="004D2897">
              <w:t xml:space="preserve">. Sections </w:t>
            </w:r>
            <w:proofErr w:type="gramStart"/>
            <w:r w:rsidR="001357B4" w:rsidRPr="004D2897">
              <w:t>I, II, and III</w:t>
            </w:r>
            <w:proofErr w:type="gramEnd"/>
            <w:r w:rsidR="001357B4" w:rsidRPr="004D2897">
              <w:t xml:space="preserve"> will be applicable </w:t>
            </w:r>
            <w:r w:rsidR="00792FD5" w:rsidRPr="004D2897">
              <w:rPr>
                <w:u w:val="single"/>
              </w:rPr>
              <w:t>only</w:t>
            </w:r>
            <w:r w:rsidR="00792FD5" w:rsidRPr="004D2897">
              <w:t xml:space="preserve"> to counties o</w:t>
            </w:r>
            <w:r w:rsidR="001357B4" w:rsidRPr="004D2897">
              <w:t>perating under the County Unit System.</w:t>
            </w:r>
            <w:r w:rsidRPr="004D2897">
              <w:t xml:space="preserve"> </w:t>
            </w:r>
            <w:r w:rsidR="00792FD5" w:rsidRPr="004D2897">
              <w:t xml:space="preserve">Section IV will apply to </w:t>
            </w:r>
            <w:r w:rsidR="00792FD5" w:rsidRPr="004D2897">
              <w:rPr>
                <w:u w:val="single"/>
              </w:rPr>
              <w:t>all</w:t>
            </w:r>
            <w:r w:rsidR="00792FD5" w:rsidRPr="004D2897">
              <w:t xml:space="preserve"> counties, although some of the questions within that Section will apply only to counties operating under the County Unit System. </w:t>
            </w:r>
            <w:r w:rsidRPr="004D2897">
              <w:t>To determine whether a</w:t>
            </w:r>
            <w:r w:rsidR="00D62D10" w:rsidRPr="004D2897">
              <w:t xml:space="preserve"> county is operating under the County Unit System, </w:t>
            </w:r>
            <w:r w:rsidRPr="004D2897">
              <w:t>examine the “List of Counties Operating Under the County Unit System.”</w:t>
            </w:r>
            <w:r w:rsidR="001357B4" w:rsidRPr="004D2897">
              <w:t xml:space="preserve"> </w:t>
            </w:r>
          </w:p>
        </w:tc>
      </w:tr>
      <w:tr w:rsidR="007850A3" w:rsidRPr="00EC154A">
        <w:trPr>
          <w:cantSplit/>
        </w:trPr>
        <w:tc>
          <w:tcPr>
            <w:tcW w:w="11070" w:type="dxa"/>
            <w:gridSpan w:val="13"/>
          </w:tcPr>
          <w:p w:rsidR="007850A3" w:rsidRPr="004D2897" w:rsidRDefault="007850A3" w:rsidP="003C27F8"/>
        </w:tc>
      </w:tr>
      <w:tr w:rsidR="00595E8B" w:rsidRPr="00EC154A">
        <w:trPr>
          <w:cantSplit/>
        </w:trPr>
        <w:tc>
          <w:tcPr>
            <w:tcW w:w="11070" w:type="dxa"/>
            <w:gridSpan w:val="13"/>
          </w:tcPr>
          <w:p w:rsidR="00595E8B" w:rsidRPr="004D2897" w:rsidRDefault="00595E8B" w:rsidP="003C27F8"/>
        </w:tc>
      </w:tr>
      <w:tr w:rsidR="00595E8B" w:rsidRPr="00EC154A">
        <w:trPr>
          <w:cantSplit/>
        </w:trPr>
        <w:tc>
          <w:tcPr>
            <w:tcW w:w="11070" w:type="dxa"/>
            <w:gridSpan w:val="13"/>
          </w:tcPr>
          <w:p w:rsidR="003F44FB" w:rsidRPr="004D2897" w:rsidRDefault="00C03F82" w:rsidP="003C27F8">
            <w:pPr>
              <w:rPr>
                <w:b/>
                <w:bCs/>
                <w:szCs w:val="24"/>
              </w:rPr>
            </w:pPr>
            <w:r w:rsidRPr="004D2897">
              <w:rPr>
                <w:b/>
                <w:bCs/>
                <w:szCs w:val="24"/>
              </w:rPr>
              <w:t>SECTION</w:t>
            </w:r>
            <w:r w:rsidR="003F44FB" w:rsidRPr="004D2897">
              <w:rPr>
                <w:b/>
                <w:bCs/>
                <w:szCs w:val="24"/>
              </w:rPr>
              <w:t xml:space="preserve"> I – PERSONNEL ADMINISTRATION</w:t>
            </w:r>
          </w:p>
          <w:p w:rsidR="00595E8B" w:rsidRPr="004D2897" w:rsidRDefault="003F44FB" w:rsidP="003C27F8">
            <w:pPr>
              <w:rPr>
                <w:b/>
                <w:bCs/>
                <w:szCs w:val="24"/>
              </w:rPr>
            </w:pPr>
            <w:r w:rsidRPr="004D2897">
              <w:rPr>
                <w:b/>
                <w:bCs/>
                <w:szCs w:val="24"/>
              </w:rPr>
              <w:t>(UNIT SYSTEM COUNTIES)</w:t>
            </w:r>
          </w:p>
        </w:tc>
      </w:tr>
      <w:tr w:rsidR="00F20278" w:rsidRPr="00EC154A">
        <w:trPr>
          <w:cantSplit/>
        </w:trPr>
        <w:tc>
          <w:tcPr>
            <w:tcW w:w="8100" w:type="dxa"/>
            <w:gridSpan w:val="7"/>
          </w:tcPr>
          <w:p w:rsidR="00F20278" w:rsidRPr="004D2897" w:rsidRDefault="00F20278" w:rsidP="003C27F8">
            <w:pPr>
              <w:rPr>
                <w:szCs w:val="24"/>
              </w:rPr>
            </w:pPr>
          </w:p>
        </w:tc>
        <w:tc>
          <w:tcPr>
            <w:tcW w:w="810" w:type="dxa"/>
            <w:gridSpan w:val="2"/>
            <w:shd w:val="clear" w:color="auto" w:fill="auto"/>
          </w:tcPr>
          <w:p w:rsidR="00F20278" w:rsidRPr="004D2897" w:rsidRDefault="008D66D7" w:rsidP="00377E43">
            <w:pPr>
              <w:jc w:val="center"/>
              <w:rPr>
                <w:b/>
              </w:rPr>
            </w:pPr>
            <w:r w:rsidRPr="004D2897">
              <w:rPr>
                <w:b/>
              </w:rPr>
              <w:t>Yes</w:t>
            </w:r>
          </w:p>
        </w:tc>
        <w:tc>
          <w:tcPr>
            <w:tcW w:w="180" w:type="dxa"/>
            <w:shd w:val="clear" w:color="auto" w:fill="auto"/>
          </w:tcPr>
          <w:p w:rsidR="00F20278" w:rsidRPr="004D2897" w:rsidRDefault="00F20278" w:rsidP="00377E43">
            <w:pPr>
              <w:jc w:val="center"/>
              <w:rPr>
                <w:b/>
              </w:rPr>
            </w:pPr>
          </w:p>
        </w:tc>
        <w:tc>
          <w:tcPr>
            <w:tcW w:w="810" w:type="dxa"/>
            <w:shd w:val="clear" w:color="auto" w:fill="auto"/>
          </w:tcPr>
          <w:p w:rsidR="00F20278" w:rsidRPr="004D2897" w:rsidRDefault="008D66D7" w:rsidP="00377E43">
            <w:pPr>
              <w:jc w:val="center"/>
              <w:rPr>
                <w:b/>
              </w:rPr>
            </w:pPr>
            <w:r w:rsidRPr="004D2897">
              <w:rPr>
                <w:b/>
              </w:rPr>
              <w:t>No</w:t>
            </w:r>
          </w:p>
        </w:tc>
        <w:tc>
          <w:tcPr>
            <w:tcW w:w="180" w:type="dxa"/>
            <w:shd w:val="clear" w:color="auto" w:fill="auto"/>
          </w:tcPr>
          <w:p w:rsidR="00F20278" w:rsidRPr="004D2897" w:rsidRDefault="00F20278" w:rsidP="00377E43">
            <w:pPr>
              <w:jc w:val="center"/>
              <w:rPr>
                <w:b/>
              </w:rPr>
            </w:pPr>
          </w:p>
        </w:tc>
        <w:tc>
          <w:tcPr>
            <w:tcW w:w="990" w:type="dxa"/>
            <w:shd w:val="clear" w:color="auto" w:fill="auto"/>
          </w:tcPr>
          <w:p w:rsidR="00F20278" w:rsidRPr="004D2897" w:rsidRDefault="008D66D7" w:rsidP="00377E43">
            <w:pPr>
              <w:jc w:val="center"/>
              <w:rPr>
                <w:b/>
              </w:rPr>
            </w:pPr>
            <w:r w:rsidRPr="004D2897">
              <w:rPr>
                <w:b/>
              </w:rPr>
              <w:t>N/A</w:t>
            </w:r>
          </w:p>
        </w:tc>
      </w:tr>
      <w:tr w:rsidR="00F20278" w:rsidRPr="00EC154A">
        <w:trPr>
          <w:cantSplit/>
        </w:trPr>
        <w:tc>
          <w:tcPr>
            <w:tcW w:w="8100" w:type="dxa"/>
            <w:gridSpan w:val="7"/>
          </w:tcPr>
          <w:p w:rsidR="00F20278" w:rsidRPr="00253812" w:rsidRDefault="00FA40C8" w:rsidP="00577EAA">
            <w:pPr>
              <w:pStyle w:val="APStepItem"/>
              <w:jc w:val="both"/>
            </w:pPr>
            <w:r w:rsidRPr="00EC154A">
              <w:t>Has the county prepared and formally adopted on the Board of Supervisors minutes personnel policies and procedures that the Board of Supervisors and their legal counc</w:t>
            </w:r>
            <w:r w:rsidR="00E824F0" w:rsidRPr="00EC154A">
              <w:t>il have determined to be proper?</w:t>
            </w:r>
            <w:r w:rsidRPr="00EC154A">
              <w:t xml:space="preserve"> </w:t>
            </w:r>
            <w:r w:rsidR="00EC154A">
              <w:t>[</w:t>
            </w:r>
            <w:r w:rsidRPr="00253812">
              <w:t>Section 19-2-9</w:t>
            </w:r>
            <w:r w:rsidR="00EC154A">
              <w:t>(1</w:t>
            </w:r>
            <w:r w:rsidRPr="00253812">
              <w:t>)</w:t>
            </w:r>
            <w:r w:rsidR="00EC154A">
              <w:t>]</w:t>
            </w:r>
          </w:p>
        </w:tc>
        <w:tc>
          <w:tcPr>
            <w:tcW w:w="810" w:type="dxa"/>
            <w:gridSpan w:val="2"/>
            <w:shd w:val="clear" w:color="auto" w:fill="auto"/>
            <w:vAlign w:val="bottom"/>
          </w:tcPr>
          <w:p w:rsidR="00F20278" w:rsidRPr="004D2897" w:rsidRDefault="001357B4" w:rsidP="00D62D10">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180" w:type="dxa"/>
            <w:shd w:val="clear" w:color="auto" w:fill="auto"/>
            <w:vAlign w:val="bottom"/>
          </w:tcPr>
          <w:p w:rsidR="00F20278" w:rsidRPr="004D2897" w:rsidRDefault="00F20278" w:rsidP="00D62D10">
            <w:pPr>
              <w:jc w:val="center"/>
              <w:rPr>
                <w:b/>
              </w:rPr>
            </w:pPr>
          </w:p>
        </w:tc>
        <w:tc>
          <w:tcPr>
            <w:tcW w:w="810" w:type="dxa"/>
            <w:shd w:val="clear" w:color="auto" w:fill="auto"/>
            <w:vAlign w:val="bottom"/>
          </w:tcPr>
          <w:p w:rsidR="00F20278" w:rsidRPr="004D2897" w:rsidRDefault="001357B4" w:rsidP="00D62D10">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180" w:type="dxa"/>
            <w:shd w:val="clear" w:color="auto" w:fill="auto"/>
            <w:vAlign w:val="bottom"/>
          </w:tcPr>
          <w:p w:rsidR="00F20278" w:rsidRPr="004D2897" w:rsidRDefault="00F20278" w:rsidP="00D62D10">
            <w:pPr>
              <w:jc w:val="center"/>
              <w:rPr>
                <w:b/>
              </w:rPr>
            </w:pPr>
          </w:p>
        </w:tc>
        <w:tc>
          <w:tcPr>
            <w:tcW w:w="990" w:type="dxa"/>
            <w:shd w:val="clear" w:color="auto" w:fill="auto"/>
            <w:vAlign w:val="bottom"/>
          </w:tcPr>
          <w:p w:rsidR="00F20278" w:rsidRPr="004D2897" w:rsidRDefault="00D62D10" w:rsidP="00D62D10">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r>
      <w:tr w:rsidR="00F20278" w:rsidRPr="00EC154A">
        <w:trPr>
          <w:cantSplit/>
        </w:trPr>
        <w:tc>
          <w:tcPr>
            <w:tcW w:w="8100" w:type="dxa"/>
            <w:gridSpan w:val="7"/>
          </w:tcPr>
          <w:p w:rsidR="00F20278" w:rsidRPr="004D2897" w:rsidRDefault="00F20278" w:rsidP="00577EAA">
            <w:pPr>
              <w:jc w:val="both"/>
            </w:pPr>
          </w:p>
        </w:tc>
        <w:tc>
          <w:tcPr>
            <w:tcW w:w="810" w:type="dxa"/>
            <w:gridSpan w:val="2"/>
            <w:shd w:val="clear" w:color="auto" w:fill="auto"/>
          </w:tcPr>
          <w:p w:rsidR="00F20278" w:rsidRPr="004D2897" w:rsidRDefault="00F20278" w:rsidP="00377E43">
            <w:pPr>
              <w:jc w:val="center"/>
              <w:rPr>
                <w:b/>
              </w:rPr>
            </w:pPr>
          </w:p>
        </w:tc>
        <w:tc>
          <w:tcPr>
            <w:tcW w:w="180" w:type="dxa"/>
            <w:shd w:val="clear" w:color="auto" w:fill="auto"/>
          </w:tcPr>
          <w:p w:rsidR="00F20278" w:rsidRPr="004D2897" w:rsidRDefault="00F20278" w:rsidP="00377E43">
            <w:pPr>
              <w:jc w:val="center"/>
              <w:rPr>
                <w:b/>
              </w:rPr>
            </w:pPr>
          </w:p>
        </w:tc>
        <w:tc>
          <w:tcPr>
            <w:tcW w:w="810" w:type="dxa"/>
            <w:shd w:val="clear" w:color="auto" w:fill="auto"/>
          </w:tcPr>
          <w:p w:rsidR="00F20278" w:rsidRPr="004D2897" w:rsidRDefault="00F20278" w:rsidP="00377E43">
            <w:pPr>
              <w:jc w:val="center"/>
              <w:rPr>
                <w:b/>
              </w:rPr>
            </w:pPr>
          </w:p>
        </w:tc>
        <w:tc>
          <w:tcPr>
            <w:tcW w:w="180" w:type="dxa"/>
            <w:shd w:val="clear" w:color="auto" w:fill="auto"/>
          </w:tcPr>
          <w:p w:rsidR="00F20278" w:rsidRPr="004D2897" w:rsidRDefault="00F20278" w:rsidP="00377E43">
            <w:pPr>
              <w:jc w:val="center"/>
              <w:rPr>
                <w:b/>
              </w:rPr>
            </w:pPr>
          </w:p>
        </w:tc>
        <w:tc>
          <w:tcPr>
            <w:tcW w:w="990" w:type="dxa"/>
            <w:shd w:val="clear" w:color="auto" w:fill="auto"/>
          </w:tcPr>
          <w:p w:rsidR="00F20278" w:rsidRPr="004D2897" w:rsidRDefault="00F20278" w:rsidP="00377E43">
            <w:pPr>
              <w:jc w:val="center"/>
              <w:rPr>
                <w:b/>
              </w:rPr>
            </w:pPr>
          </w:p>
        </w:tc>
      </w:tr>
      <w:tr w:rsidR="008D66D7" w:rsidRPr="00EC154A">
        <w:trPr>
          <w:cantSplit/>
        </w:trPr>
        <w:tc>
          <w:tcPr>
            <w:tcW w:w="8100" w:type="dxa"/>
            <w:gridSpan w:val="7"/>
          </w:tcPr>
          <w:p w:rsidR="00F20278" w:rsidRPr="004D2897" w:rsidRDefault="00FA40C8" w:rsidP="00577EAA">
            <w:pPr>
              <w:numPr>
                <w:ilvl w:val="1"/>
                <w:numId w:val="1"/>
              </w:numPr>
              <w:jc w:val="both"/>
            </w:pPr>
            <w:r w:rsidRPr="004D2897">
              <w:t>Check the permanent file for a copy of the policies.</w:t>
            </w:r>
          </w:p>
        </w:tc>
        <w:tc>
          <w:tcPr>
            <w:tcW w:w="810" w:type="dxa"/>
            <w:gridSpan w:val="2"/>
            <w:shd w:val="clear" w:color="auto" w:fill="auto"/>
            <w:vAlign w:val="bottom"/>
          </w:tcPr>
          <w:p w:rsidR="00F20278" w:rsidRPr="004D2897" w:rsidRDefault="00F20278" w:rsidP="008D66D7">
            <w:pPr>
              <w:jc w:val="center"/>
              <w:rPr>
                <w:b/>
              </w:rPr>
            </w:pPr>
          </w:p>
        </w:tc>
        <w:tc>
          <w:tcPr>
            <w:tcW w:w="180" w:type="dxa"/>
            <w:shd w:val="clear" w:color="auto" w:fill="auto"/>
            <w:vAlign w:val="center"/>
          </w:tcPr>
          <w:p w:rsidR="00F20278" w:rsidRPr="004D2897" w:rsidRDefault="00F20278" w:rsidP="00F20278">
            <w:pPr>
              <w:jc w:val="center"/>
              <w:rPr>
                <w:b/>
              </w:rPr>
            </w:pPr>
          </w:p>
        </w:tc>
        <w:tc>
          <w:tcPr>
            <w:tcW w:w="810" w:type="dxa"/>
            <w:shd w:val="clear" w:color="auto" w:fill="auto"/>
            <w:vAlign w:val="bottom"/>
          </w:tcPr>
          <w:p w:rsidR="00F20278" w:rsidRPr="004D2897" w:rsidRDefault="00F20278" w:rsidP="008D66D7">
            <w:pPr>
              <w:jc w:val="center"/>
              <w:rPr>
                <w:b/>
              </w:rPr>
            </w:pPr>
          </w:p>
        </w:tc>
        <w:tc>
          <w:tcPr>
            <w:tcW w:w="180" w:type="dxa"/>
            <w:shd w:val="clear" w:color="auto" w:fill="auto"/>
            <w:vAlign w:val="center"/>
          </w:tcPr>
          <w:p w:rsidR="00F20278" w:rsidRPr="004D2897" w:rsidRDefault="00F20278" w:rsidP="00F20278">
            <w:pPr>
              <w:jc w:val="center"/>
              <w:rPr>
                <w:b/>
              </w:rPr>
            </w:pPr>
          </w:p>
        </w:tc>
        <w:tc>
          <w:tcPr>
            <w:tcW w:w="990" w:type="dxa"/>
            <w:shd w:val="clear" w:color="auto" w:fill="auto"/>
            <w:vAlign w:val="bottom"/>
          </w:tcPr>
          <w:p w:rsidR="00F20278" w:rsidRPr="004D2897" w:rsidRDefault="00F20278" w:rsidP="008D66D7">
            <w:pPr>
              <w:jc w:val="center"/>
              <w:rPr>
                <w:b/>
              </w:rPr>
            </w:pPr>
          </w:p>
        </w:tc>
      </w:tr>
      <w:tr w:rsidR="008D66D7" w:rsidRPr="00EC154A">
        <w:trPr>
          <w:cantSplit/>
        </w:trPr>
        <w:tc>
          <w:tcPr>
            <w:tcW w:w="8100" w:type="dxa"/>
            <w:gridSpan w:val="7"/>
          </w:tcPr>
          <w:p w:rsidR="00F20278" w:rsidRPr="004D2897" w:rsidRDefault="00F20278" w:rsidP="00577EAA">
            <w:pPr>
              <w:jc w:val="both"/>
            </w:pPr>
          </w:p>
        </w:tc>
        <w:tc>
          <w:tcPr>
            <w:tcW w:w="810" w:type="dxa"/>
            <w:gridSpan w:val="2"/>
            <w:shd w:val="clear" w:color="auto" w:fill="auto"/>
          </w:tcPr>
          <w:p w:rsidR="00F20278" w:rsidRPr="004D2897" w:rsidRDefault="00F20278" w:rsidP="00377E43">
            <w:pPr>
              <w:jc w:val="center"/>
              <w:rPr>
                <w:b/>
              </w:rPr>
            </w:pPr>
          </w:p>
        </w:tc>
        <w:tc>
          <w:tcPr>
            <w:tcW w:w="180" w:type="dxa"/>
            <w:shd w:val="clear" w:color="auto" w:fill="auto"/>
          </w:tcPr>
          <w:p w:rsidR="00F20278" w:rsidRPr="004D2897" w:rsidRDefault="00F20278" w:rsidP="00377E43">
            <w:pPr>
              <w:jc w:val="center"/>
              <w:rPr>
                <w:b/>
              </w:rPr>
            </w:pPr>
          </w:p>
        </w:tc>
        <w:tc>
          <w:tcPr>
            <w:tcW w:w="810" w:type="dxa"/>
            <w:shd w:val="clear" w:color="auto" w:fill="auto"/>
          </w:tcPr>
          <w:p w:rsidR="00F20278" w:rsidRPr="004D2897" w:rsidRDefault="00F20278" w:rsidP="00377E43">
            <w:pPr>
              <w:jc w:val="center"/>
              <w:rPr>
                <w:b/>
              </w:rPr>
            </w:pPr>
          </w:p>
        </w:tc>
        <w:tc>
          <w:tcPr>
            <w:tcW w:w="180" w:type="dxa"/>
            <w:shd w:val="clear" w:color="auto" w:fill="auto"/>
          </w:tcPr>
          <w:p w:rsidR="00F20278" w:rsidRPr="004D2897" w:rsidRDefault="00F20278" w:rsidP="00377E43">
            <w:pPr>
              <w:jc w:val="center"/>
              <w:rPr>
                <w:b/>
              </w:rPr>
            </w:pPr>
          </w:p>
        </w:tc>
        <w:tc>
          <w:tcPr>
            <w:tcW w:w="990" w:type="dxa"/>
            <w:shd w:val="clear" w:color="auto" w:fill="auto"/>
          </w:tcPr>
          <w:p w:rsidR="00F20278" w:rsidRPr="004D2897" w:rsidRDefault="00F20278" w:rsidP="00377E43">
            <w:pPr>
              <w:jc w:val="center"/>
              <w:rPr>
                <w:b/>
              </w:rPr>
            </w:pPr>
          </w:p>
        </w:tc>
      </w:tr>
      <w:tr w:rsidR="008D66D7" w:rsidRPr="00EC154A">
        <w:trPr>
          <w:cantSplit/>
        </w:trPr>
        <w:tc>
          <w:tcPr>
            <w:tcW w:w="8100" w:type="dxa"/>
            <w:gridSpan w:val="7"/>
          </w:tcPr>
          <w:p w:rsidR="008D66D7" w:rsidRPr="004D2897" w:rsidRDefault="008E7DD2" w:rsidP="00577EAA">
            <w:pPr>
              <w:numPr>
                <w:ilvl w:val="1"/>
                <w:numId w:val="1"/>
              </w:numPr>
              <w:jc w:val="both"/>
              <w:rPr>
                <w:szCs w:val="24"/>
              </w:rPr>
            </w:pPr>
            <w:r w:rsidRPr="004D2897">
              <w:rPr>
                <w:szCs w:val="24"/>
              </w:rPr>
              <w:t>If there is not a copy in the permanent file, obtain a copy of personnel policies and procedures from the Board of Supervisors' minutes or obtain a copy of an authorized personnel policies and procedures manual, if applicable.  Include the policies in the permanent file.</w:t>
            </w:r>
          </w:p>
        </w:tc>
        <w:tc>
          <w:tcPr>
            <w:tcW w:w="810" w:type="dxa"/>
            <w:gridSpan w:val="2"/>
            <w:shd w:val="clear" w:color="auto" w:fill="auto"/>
            <w:vAlign w:val="bottom"/>
          </w:tcPr>
          <w:p w:rsidR="008D66D7" w:rsidRPr="004D2897" w:rsidRDefault="008D66D7" w:rsidP="008D66D7">
            <w:pPr>
              <w:jc w:val="center"/>
              <w:rPr>
                <w:b/>
              </w:rPr>
            </w:pPr>
          </w:p>
        </w:tc>
        <w:tc>
          <w:tcPr>
            <w:tcW w:w="180" w:type="dxa"/>
            <w:shd w:val="clear" w:color="auto" w:fill="auto"/>
          </w:tcPr>
          <w:p w:rsidR="008D66D7" w:rsidRPr="004D2897" w:rsidRDefault="008D66D7" w:rsidP="00377E43">
            <w:pPr>
              <w:jc w:val="center"/>
              <w:rPr>
                <w:b/>
              </w:rPr>
            </w:pPr>
          </w:p>
        </w:tc>
        <w:tc>
          <w:tcPr>
            <w:tcW w:w="810" w:type="dxa"/>
            <w:shd w:val="clear" w:color="auto" w:fill="auto"/>
            <w:vAlign w:val="bottom"/>
          </w:tcPr>
          <w:p w:rsidR="008D66D7" w:rsidRPr="004D2897" w:rsidRDefault="008D66D7" w:rsidP="008D66D7">
            <w:pPr>
              <w:jc w:val="center"/>
              <w:rPr>
                <w:b/>
              </w:rPr>
            </w:pPr>
          </w:p>
        </w:tc>
        <w:tc>
          <w:tcPr>
            <w:tcW w:w="180" w:type="dxa"/>
            <w:shd w:val="clear" w:color="auto" w:fill="auto"/>
          </w:tcPr>
          <w:p w:rsidR="008D66D7" w:rsidRPr="004D2897" w:rsidRDefault="008D66D7" w:rsidP="00377E43">
            <w:pPr>
              <w:jc w:val="center"/>
              <w:rPr>
                <w:b/>
              </w:rPr>
            </w:pPr>
          </w:p>
        </w:tc>
        <w:tc>
          <w:tcPr>
            <w:tcW w:w="990" w:type="dxa"/>
            <w:shd w:val="clear" w:color="auto" w:fill="auto"/>
            <w:vAlign w:val="bottom"/>
          </w:tcPr>
          <w:p w:rsidR="008D66D7" w:rsidRPr="004D2897" w:rsidRDefault="008D66D7" w:rsidP="008D66D7">
            <w:pPr>
              <w:jc w:val="center"/>
              <w:rPr>
                <w:b/>
              </w:rPr>
            </w:pPr>
          </w:p>
        </w:tc>
      </w:tr>
      <w:tr w:rsidR="008D66D7" w:rsidRPr="00EC154A">
        <w:trPr>
          <w:cantSplit/>
        </w:trPr>
        <w:tc>
          <w:tcPr>
            <w:tcW w:w="8100" w:type="dxa"/>
            <w:gridSpan w:val="7"/>
          </w:tcPr>
          <w:p w:rsidR="008D66D7" w:rsidRPr="004D2897" w:rsidRDefault="008D66D7" w:rsidP="00577EAA">
            <w:pPr>
              <w:jc w:val="both"/>
            </w:pPr>
          </w:p>
        </w:tc>
        <w:tc>
          <w:tcPr>
            <w:tcW w:w="810" w:type="dxa"/>
            <w:gridSpan w:val="2"/>
            <w:shd w:val="clear" w:color="auto" w:fill="auto"/>
          </w:tcPr>
          <w:p w:rsidR="008D66D7" w:rsidRPr="004D2897" w:rsidRDefault="008D66D7" w:rsidP="00377E43">
            <w:pPr>
              <w:jc w:val="center"/>
              <w:rPr>
                <w:b/>
              </w:rPr>
            </w:pPr>
          </w:p>
        </w:tc>
        <w:tc>
          <w:tcPr>
            <w:tcW w:w="180" w:type="dxa"/>
            <w:shd w:val="clear" w:color="auto" w:fill="auto"/>
          </w:tcPr>
          <w:p w:rsidR="008D66D7" w:rsidRPr="004D2897" w:rsidRDefault="008D66D7" w:rsidP="00377E43">
            <w:pPr>
              <w:jc w:val="center"/>
              <w:rPr>
                <w:b/>
              </w:rPr>
            </w:pPr>
          </w:p>
        </w:tc>
        <w:tc>
          <w:tcPr>
            <w:tcW w:w="810" w:type="dxa"/>
            <w:shd w:val="clear" w:color="auto" w:fill="auto"/>
          </w:tcPr>
          <w:p w:rsidR="008D66D7" w:rsidRPr="004D2897" w:rsidRDefault="008D66D7" w:rsidP="00377E43">
            <w:pPr>
              <w:jc w:val="center"/>
              <w:rPr>
                <w:b/>
              </w:rPr>
            </w:pPr>
          </w:p>
        </w:tc>
        <w:tc>
          <w:tcPr>
            <w:tcW w:w="180" w:type="dxa"/>
            <w:shd w:val="clear" w:color="auto" w:fill="auto"/>
          </w:tcPr>
          <w:p w:rsidR="008D66D7" w:rsidRPr="004D2897" w:rsidRDefault="008D66D7" w:rsidP="00377E43">
            <w:pPr>
              <w:jc w:val="center"/>
              <w:rPr>
                <w:b/>
              </w:rPr>
            </w:pPr>
          </w:p>
        </w:tc>
        <w:tc>
          <w:tcPr>
            <w:tcW w:w="990" w:type="dxa"/>
            <w:shd w:val="clear" w:color="auto" w:fill="auto"/>
          </w:tcPr>
          <w:p w:rsidR="008D66D7" w:rsidRPr="004D2897" w:rsidRDefault="008D66D7" w:rsidP="00377E43">
            <w:pPr>
              <w:jc w:val="center"/>
              <w:rPr>
                <w:b/>
              </w:rPr>
            </w:pPr>
          </w:p>
        </w:tc>
      </w:tr>
      <w:tr w:rsidR="008E7DD2" w:rsidRPr="00EC154A">
        <w:trPr>
          <w:cantSplit/>
        </w:trPr>
        <w:tc>
          <w:tcPr>
            <w:tcW w:w="8100" w:type="dxa"/>
            <w:gridSpan w:val="7"/>
          </w:tcPr>
          <w:p w:rsidR="008E7DD2" w:rsidRPr="00253812" w:rsidRDefault="00E824F0" w:rsidP="00577EAA">
            <w:pPr>
              <w:pStyle w:val="APStepItem"/>
              <w:jc w:val="both"/>
              <w:rPr>
                <w:szCs w:val="24"/>
              </w:rPr>
            </w:pPr>
            <w:r w:rsidRPr="004D2897">
              <w:rPr>
                <w:szCs w:val="24"/>
              </w:rPr>
              <w:t>Have</w:t>
            </w:r>
            <w:r w:rsidR="008E7DD2" w:rsidRPr="004D2897">
              <w:rPr>
                <w:szCs w:val="24"/>
              </w:rPr>
              <w:t xml:space="preserve"> all other elected officials</w:t>
            </w:r>
            <w:r w:rsidRPr="004D2897">
              <w:rPr>
                <w:szCs w:val="24"/>
              </w:rPr>
              <w:t>,</w:t>
            </w:r>
            <w:r w:rsidR="008E7DD2" w:rsidRPr="004D2897">
              <w:rPr>
                <w:szCs w:val="24"/>
              </w:rPr>
              <w:t xml:space="preserve"> </w:t>
            </w:r>
            <w:r w:rsidRPr="004D2897">
              <w:rPr>
                <w:szCs w:val="24"/>
              </w:rPr>
              <w:t>(</w:t>
            </w:r>
            <w:r w:rsidR="008E7DD2" w:rsidRPr="004D2897">
              <w:rPr>
                <w:szCs w:val="24"/>
              </w:rPr>
              <w:t>e.g., Circuit Clerk, Sheriff, etc.</w:t>
            </w:r>
            <w:r w:rsidRPr="004D2897">
              <w:rPr>
                <w:szCs w:val="24"/>
              </w:rPr>
              <w:t>)</w:t>
            </w:r>
            <w:r w:rsidR="008E7DD2" w:rsidRPr="004D2897">
              <w:rPr>
                <w:szCs w:val="24"/>
              </w:rPr>
              <w:t xml:space="preserve"> aut</w:t>
            </w:r>
            <w:r w:rsidRPr="004D2897">
              <w:rPr>
                <w:szCs w:val="24"/>
              </w:rPr>
              <w:t xml:space="preserve">horized to employ </w:t>
            </w:r>
            <w:proofErr w:type="gramStart"/>
            <w:r w:rsidRPr="004D2897">
              <w:rPr>
                <w:szCs w:val="24"/>
              </w:rPr>
              <w:t>personnel,</w:t>
            </w:r>
            <w:proofErr w:type="gramEnd"/>
            <w:r w:rsidR="008E7DD2" w:rsidRPr="004D2897">
              <w:rPr>
                <w:szCs w:val="24"/>
              </w:rPr>
              <w:t xml:space="preserve"> </w:t>
            </w:r>
            <w:r w:rsidRPr="004D2897">
              <w:rPr>
                <w:szCs w:val="24"/>
              </w:rPr>
              <w:t xml:space="preserve">either </w:t>
            </w:r>
            <w:r w:rsidR="008E7DD2" w:rsidRPr="004D2897">
              <w:rPr>
                <w:szCs w:val="24"/>
              </w:rPr>
              <w:t>adopted a system of personnel administration or adopted the Board o</w:t>
            </w:r>
            <w:r w:rsidRPr="004D2897">
              <w:rPr>
                <w:szCs w:val="24"/>
              </w:rPr>
              <w:t>f Supervisors' personnel system?</w:t>
            </w:r>
            <w:r w:rsidR="008E7DD2" w:rsidRPr="004D2897">
              <w:rPr>
                <w:szCs w:val="24"/>
              </w:rPr>
              <w:t xml:space="preserve">  </w:t>
            </w:r>
            <w:r w:rsidR="00EC154A">
              <w:rPr>
                <w:szCs w:val="24"/>
              </w:rPr>
              <w:t>[</w:t>
            </w:r>
            <w:r w:rsidR="008E7DD2" w:rsidRPr="004D2897">
              <w:rPr>
                <w:szCs w:val="24"/>
              </w:rPr>
              <w:t>Section 19-2-9</w:t>
            </w:r>
            <w:r w:rsidR="00EC154A">
              <w:rPr>
                <w:szCs w:val="24"/>
              </w:rPr>
              <w:t>(2</w:t>
            </w:r>
            <w:r w:rsidR="008E7DD2" w:rsidRPr="004D2897">
              <w:rPr>
                <w:szCs w:val="24"/>
              </w:rPr>
              <w:t>)</w:t>
            </w:r>
            <w:r w:rsidR="00EC154A">
              <w:rPr>
                <w:szCs w:val="24"/>
              </w:rPr>
              <w:t>]</w:t>
            </w:r>
          </w:p>
        </w:tc>
        <w:tc>
          <w:tcPr>
            <w:tcW w:w="810" w:type="dxa"/>
            <w:gridSpan w:val="2"/>
            <w:shd w:val="clear" w:color="auto" w:fill="auto"/>
            <w:vAlign w:val="bottom"/>
          </w:tcPr>
          <w:p w:rsidR="008E7DD2" w:rsidRPr="004D2897" w:rsidRDefault="008E7DD2" w:rsidP="008E7DD2">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180" w:type="dxa"/>
            <w:shd w:val="clear" w:color="auto" w:fill="auto"/>
            <w:vAlign w:val="bottom"/>
          </w:tcPr>
          <w:p w:rsidR="008E7DD2" w:rsidRPr="004D2897" w:rsidRDefault="008E7DD2" w:rsidP="008E7DD2">
            <w:pPr>
              <w:jc w:val="center"/>
              <w:rPr>
                <w:b/>
              </w:rPr>
            </w:pPr>
          </w:p>
        </w:tc>
        <w:tc>
          <w:tcPr>
            <w:tcW w:w="810" w:type="dxa"/>
            <w:shd w:val="clear" w:color="auto" w:fill="auto"/>
            <w:vAlign w:val="bottom"/>
          </w:tcPr>
          <w:p w:rsidR="008E7DD2" w:rsidRPr="004D2897" w:rsidRDefault="008E7DD2" w:rsidP="008E7DD2">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180" w:type="dxa"/>
            <w:shd w:val="clear" w:color="auto" w:fill="auto"/>
            <w:vAlign w:val="bottom"/>
          </w:tcPr>
          <w:p w:rsidR="008E7DD2" w:rsidRPr="004D2897" w:rsidRDefault="008E7DD2" w:rsidP="008E7DD2">
            <w:pPr>
              <w:jc w:val="center"/>
              <w:rPr>
                <w:b/>
              </w:rPr>
            </w:pPr>
          </w:p>
        </w:tc>
        <w:tc>
          <w:tcPr>
            <w:tcW w:w="990" w:type="dxa"/>
            <w:shd w:val="clear" w:color="auto" w:fill="auto"/>
            <w:vAlign w:val="bottom"/>
          </w:tcPr>
          <w:p w:rsidR="008E7DD2" w:rsidRPr="004D2897" w:rsidRDefault="008E7DD2" w:rsidP="008E7DD2">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r>
      <w:tr w:rsidR="00E563E4" w:rsidRPr="00EC154A">
        <w:trPr>
          <w:cantSplit/>
        </w:trPr>
        <w:tc>
          <w:tcPr>
            <w:tcW w:w="8100" w:type="dxa"/>
            <w:gridSpan w:val="7"/>
          </w:tcPr>
          <w:p w:rsidR="00E563E4" w:rsidRPr="004D2897" w:rsidRDefault="00E563E4" w:rsidP="00577EAA">
            <w:pPr>
              <w:jc w:val="both"/>
            </w:pPr>
          </w:p>
        </w:tc>
        <w:tc>
          <w:tcPr>
            <w:tcW w:w="810" w:type="dxa"/>
            <w:gridSpan w:val="2"/>
            <w:shd w:val="clear" w:color="auto" w:fill="auto"/>
          </w:tcPr>
          <w:p w:rsidR="00E563E4" w:rsidRPr="004D2897" w:rsidRDefault="00E563E4" w:rsidP="00377E43">
            <w:pPr>
              <w:jc w:val="center"/>
              <w:rPr>
                <w:b/>
              </w:rPr>
            </w:pPr>
          </w:p>
        </w:tc>
        <w:tc>
          <w:tcPr>
            <w:tcW w:w="180" w:type="dxa"/>
            <w:shd w:val="clear" w:color="auto" w:fill="auto"/>
          </w:tcPr>
          <w:p w:rsidR="00E563E4" w:rsidRPr="004D2897" w:rsidRDefault="00E563E4" w:rsidP="00377E43">
            <w:pPr>
              <w:jc w:val="center"/>
              <w:rPr>
                <w:b/>
              </w:rPr>
            </w:pPr>
          </w:p>
        </w:tc>
        <w:tc>
          <w:tcPr>
            <w:tcW w:w="810" w:type="dxa"/>
            <w:shd w:val="clear" w:color="auto" w:fill="auto"/>
          </w:tcPr>
          <w:p w:rsidR="00E563E4" w:rsidRPr="004D2897" w:rsidRDefault="00E563E4" w:rsidP="00377E43">
            <w:pPr>
              <w:jc w:val="center"/>
              <w:rPr>
                <w:b/>
              </w:rPr>
            </w:pPr>
          </w:p>
        </w:tc>
        <w:tc>
          <w:tcPr>
            <w:tcW w:w="180" w:type="dxa"/>
            <w:shd w:val="clear" w:color="auto" w:fill="auto"/>
          </w:tcPr>
          <w:p w:rsidR="00E563E4" w:rsidRPr="004D2897" w:rsidRDefault="00E563E4" w:rsidP="00377E43">
            <w:pPr>
              <w:jc w:val="center"/>
              <w:rPr>
                <w:b/>
              </w:rPr>
            </w:pPr>
          </w:p>
        </w:tc>
        <w:tc>
          <w:tcPr>
            <w:tcW w:w="990" w:type="dxa"/>
            <w:shd w:val="clear" w:color="auto" w:fill="auto"/>
          </w:tcPr>
          <w:p w:rsidR="00E563E4" w:rsidRPr="004D2897" w:rsidRDefault="00E563E4" w:rsidP="00377E43">
            <w:pPr>
              <w:jc w:val="center"/>
              <w:rPr>
                <w:b/>
              </w:rPr>
            </w:pPr>
          </w:p>
        </w:tc>
      </w:tr>
      <w:tr w:rsidR="008E7DD2" w:rsidRPr="00EC154A">
        <w:trPr>
          <w:cantSplit/>
        </w:trPr>
        <w:tc>
          <w:tcPr>
            <w:tcW w:w="8100" w:type="dxa"/>
            <w:gridSpan w:val="7"/>
          </w:tcPr>
          <w:p w:rsidR="008E7DD2" w:rsidRPr="00EC154A" w:rsidRDefault="008E7DD2" w:rsidP="00577EAA">
            <w:pPr>
              <w:pStyle w:val="APStepItem"/>
              <w:numPr>
                <w:ilvl w:val="1"/>
                <w:numId w:val="1"/>
              </w:numPr>
              <w:jc w:val="both"/>
            </w:pPr>
            <w:r w:rsidRPr="004D2897">
              <w:rPr>
                <w:szCs w:val="24"/>
                <w:lang w:val="en-CA"/>
              </w:rPr>
              <w:fldChar w:fldCharType="begin"/>
            </w:r>
            <w:r w:rsidRPr="00EC154A">
              <w:rPr>
                <w:szCs w:val="24"/>
                <w:lang w:val="en-CA"/>
              </w:rPr>
              <w:instrText xml:space="preserve"> SEQ CHAPTER \h \r 1</w:instrText>
            </w:r>
            <w:r w:rsidRPr="004D2897">
              <w:rPr>
                <w:szCs w:val="24"/>
                <w:lang w:val="en-CA"/>
              </w:rPr>
              <w:fldChar w:fldCharType="end"/>
            </w:r>
            <w:r w:rsidRPr="00EC154A">
              <w:t>If the official(s) are operating under a different set of personnel policies and procedures than the Board of Supervisors, obtain a copy of the personnel policies and procedures or obtain a copy of the personnel policies and procedures manual the official(s) are using.  The personnel system adopted and any amendments must be on file with the Board of Supervisors.  Include the policies in the permanent file.</w:t>
            </w:r>
          </w:p>
        </w:tc>
        <w:tc>
          <w:tcPr>
            <w:tcW w:w="810" w:type="dxa"/>
            <w:gridSpan w:val="2"/>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810" w:type="dxa"/>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990" w:type="dxa"/>
            <w:shd w:val="clear" w:color="auto" w:fill="auto"/>
          </w:tcPr>
          <w:p w:rsidR="008E7DD2" w:rsidRPr="004D2897" w:rsidRDefault="008E7DD2" w:rsidP="00377E43">
            <w:pPr>
              <w:jc w:val="center"/>
              <w:rPr>
                <w:b/>
              </w:rPr>
            </w:pPr>
          </w:p>
        </w:tc>
      </w:tr>
      <w:tr w:rsidR="008E7DD2" w:rsidRPr="00EC154A">
        <w:trPr>
          <w:cantSplit/>
        </w:trPr>
        <w:tc>
          <w:tcPr>
            <w:tcW w:w="8100" w:type="dxa"/>
            <w:gridSpan w:val="7"/>
          </w:tcPr>
          <w:p w:rsidR="008E7DD2" w:rsidRPr="00EC154A" w:rsidRDefault="008E7DD2" w:rsidP="00577EAA">
            <w:pPr>
              <w:pStyle w:val="APStepItem"/>
              <w:numPr>
                <w:ilvl w:val="0"/>
                <w:numId w:val="0"/>
              </w:numPr>
              <w:ind w:left="360"/>
              <w:jc w:val="both"/>
              <w:rPr>
                <w:szCs w:val="24"/>
                <w:lang w:val="en-CA"/>
              </w:rPr>
            </w:pPr>
          </w:p>
        </w:tc>
        <w:tc>
          <w:tcPr>
            <w:tcW w:w="810" w:type="dxa"/>
            <w:gridSpan w:val="2"/>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810" w:type="dxa"/>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990" w:type="dxa"/>
            <w:shd w:val="clear" w:color="auto" w:fill="auto"/>
          </w:tcPr>
          <w:p w:rsidR="008E7DD2" w:rsidRPr="004D2897" w:rsidRDefault="008E7DD2" w:rsidP="00377E43">
            <w:pPr>
              <w:jc w:val="center"/>
              <w:rPr>
                <w:b/>
              </w:rPr>
            </w:pPr>
          </w:p>
        </w:tc>
      </w:tr>
      <w:tr w:rsidR="008E7DD2" w:rsidRPr="00EC154A">
        <w:trPr>
          <w:cantSplit/>
        </w:trPr>
        <w:tc>
          <w:tcPr>
            <w:tcW w:w="8100" w:type="dxa"/>
            <w:gridSpan w:val="7"/>
          </w:tcPr>
          <w:p w:rsidR="008E7DD2" w:rsidRPr="00EC154A" w:rsidRDefault="008E7DD2" w:rsidP="00577EAA">
            <w:pPr>
              <w:pStyle w:val="APStepItem"/>
              <w:numPr>
                <w:ilvl w:val="1"/>
                <w:numId w:val="1"/>
              </w:numPr>
              <w:jc w:val="both"/>
            </w:pPr>
            <w:r w:rsidRPr="004D2897">
              <w:rPr>
                <w:szCs w:val="24"/>
                <w:lang w:val="en-CA"/>
              </w:rPr>
              <w:lastRenderedPageBreak/>
              <w:fldChar w:fldCharType="begin"/>
            </w:r>
            <w:r w:rsidRPr="00EC154A">
              <w:rPr>
                <w:szCs w:val="24"/>
                <w:lang w:val="en-CA"/>
              </w:rPr>
              <w:instrText xml:space="preserve"> SEQ CHAPTER \h \r 1</w:instrText>
            </w:r>
            <w:r w:rsidRPr="004D2897">
              <w:rPr>
                <w:szCs w:val="24"/>
                <w:lang w:val="en-CA"/>
              </w:rPr>
              <w:fldChar w:fldCharType="end"/>
            </w:r>
            <w:r w:rsidRPr="00EC154A">
              <w:t>If the official(s) are operating under the same set of personnel policies and procedures as the Board of Supervisors, determine that the official has a written copy of the Board of Supervisors’ personnel policies and procedures, or a copy of the Board of Supervisors' personnel policies and procedures manual if applicable.</w:t>
            </w:r>
          </w:p>
        </w:tc>
        <w:tc>
          <w:tcPr>
            <w:tcW w:w="810" w:type="dxa"/>
            <w:gridSpan w:val="2"/>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810" w:type="dxa"/>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990" w:type="dxa"/>
            <w:shd w:val="clear" w:color="auto" w:fill="auto"/>
          </w:tcPr>
          <w:p w:rsidR="008E7DD2" w:rsidRPr="004D2897" w:rsidRDefault="008E7DD2" w:rsidP="00377E43">
            <w:pPr>
              <w:jc w:val="center"/>
              <w:rPr>
                <w:b/>
              </w:rPr>
            </w:pPr>
          </w:p>
        </w:tc>
      </w:tr>
      <w:tr w:rsidR="008E7DD2" w:rsidRPr="00EC154A">
        <w:trPr>
          <w:cantSplit/>
        </w:trPr>
        <w:tc>
          <w:tcPr>
            <w:tcW w:w="8100" w:type="dxa"/>
            <w:gridSpan w:val="7"/>
          </w:tcPr>
          <w:p w:rsidR="008E7DD2" w:rsidRPr="00EC154A" w:rsidRDefault="008E7DD2" w:rsidP="00113111">
            <w:pPr>
              <w:pStyle w:val="APStepItem"/>
              <w:numPr>
                <w:ilvl w:val="0"/>
                <w:numId w:val="0"/>
              </w:numPr>
              <w:ind w:left="360" w:hanging="360"/>
            </w:pPr>
          </w:p>
        </w:tc>
        <w:tc>
          <w:tcPr>
            <w:tcW w:w="810" w:type="dxa"/>
            <w:gridSpan w:val="2"/>
            <w:shd w:val="clear" w:color="auto" w:fill="auto"/>
          </w:tcPr>
          <w:p w:rsidR="008E7DD2" w:rsidRPr="004D2897" w:rsidRDefault="008E7DD2" w:rsidP="008E7DD2">
            <w:pPr>
              <w:jc w:val="center"/>
              <w:rPr>
                <w:b/>
              </w:rPr>
            </w:pPr>
            <w:r w:rsidRPr="004D2897">
              <w:rPr>
                <w:b/>
              </w:rPr>
              <w:t>Yes</w:t>
            </w:r>
          </w:p>
        </w:tc>
        <w:tc>
          <w:tcPr>
            <w:tcW w:w="180" w:type="dxa"/>
            <w:shd w:val="clear" w:color="auto" w:fill="auto"/>
          </w:tcPr>
          <w:p w:rsidR="008E7DD2" w:rsidRPr="004D2897" w:rsidRDefault="008E7DD2" w:rsidP="008E7DD2">
            <w:pPr>
              <w:jc w:val="center"/>
              <w:rPr>
                <w:b/>
              </w:rPr>
            </w:pPr>
          </w:p>
        </w:tc>
        <w:tc>
          <w:tcPr>
            <w:tcW w:w="810" w:type="dxa"/>
            <w:shd w:val="clear" w:color="auto" w:fill="auto"/>
          </w:tcPr>
          <w:p w:rsidR="008E7DD2" w:rsidRPr="004D2897" w:rsidRDefault="008E7DD2" w:rsidP="008E7DD2">
            <w:pPr>
              <w:jc w:val="center"/>
              <w:rPr>
                <w:b/>
              </w:rPr>
            </w:pPr>
            <w:r w:rsidRPr="004D2897">
              <w:rPr>
                <w:b/>
              </w:rPr>
              <w:t>No</w:t>
            </w:r>
          </w:p>
        </w:tc>
        <w:tc>
          <w:tcPr>
            <w:tcW w:w="180" w:type="dxa"/>
            <w:shd w:val="clear" w:color="auto" w:fill="auto"/>
          </w:tcPr>
          <w:p w:rsidR="008E7DD2" w:rsidRPr="004D2897" w:rsidRDefault="008E7DD2" w:rsidP="008E7DD2">
            <w:pPr>
              <w:jc w:val="center"/>
              <w:rPr>
                <w:b/>
              </w:rPr>
            </w:pPr>
          </w:p>
        </w:tc>
        <w:tc>
          <w:tcPr>
            <w:tcW w:w="990" w:type="dxa"/>
            <w:shd w:val="clear" w:color="auto" w:fill="auto"/>
          </w:tcPr>
          <w:p w:rsidR="008E7DD2" w:rsidRPr="004D2897" w:rsidRDefault="008E7DD2" w:rsidP="008E7DD2">
            <w:pPr>
              <w:jc w:val="center"/>
              <w:rPr>
                <w:b/>
              </w:rPr>
            </w:pPr>
            <w:r w:rsidRPr="004D2897">
              <w:rPr>
                <w:b/>
              </w:rPr>
              <w:t>N/A</w:t>
            </w:r>
          </w:p>
        </w:tc>
      </w:tr>
      <w:tr w:rsidR="008A6D42" w:rsidRPr="00EC154A">
        <w:trPr>
          <w:cantSplit/>
        </w:trPr>
        <w:tc>
          <w:tcPr>
            <w:tcW w:w="8100" w:type="dxa"/>
            <w:gridSpan w:val="7"/>
          </w:tcPr>
          <w:p w:rsidR="008A6D42" w:rsidRPr="00EC154A" w:rsidRDefault="008A6D42"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E824F0" w:rsidRPr="00EC154A">
              <w:rPr>
                <w:lang w:val="en-CA"/>
              </w:rPr>
              <w:t>Is</w:t>
            </w:r>
            <w:r w:rsidRPr="00EC154A">
              <w:t xml:space="preserve"> the county's personnel system </w:t>
            </w:r>
            <w:proofErr w:type="gramStart"/>
            <w:r w:rsidRPr="00EC154A">
              <w:t>is administered</w:t>
            </w:r>
            <w:proofErr w:type="gramEnd"/>
            <w:r w:rsidRPr="00EC154A">
              <w:t xml:space="preserve"> by the </w:t>
            </w:r>
            <w:smartTag w:uri="urn:schemas-microsoft-com:office:smarttags" w:element="PlaceType">
              <w:r w:rsidRPr="00EC154A">
                <w:t>County</w:t>
              </w:r>
            </w:smartTag>
            <w:r w:rsidRPr="00EC154A">
              <w:t xml:space="preserve"> Administrator</w:t>
            </w:r>
            <w:r w:rsidR="00EC154A">
              <w:t>? [</w:t>
            </w:r>
            <w:r w:rsidR="00EC154A" w:rsidRPr="00C16014">
              <w:t>Section 19-2-9</w:t>
            </w:r>
            <w:r w:rsidR="00EC154A">
              <w:t>(1</w:t>
            </w:r>
            <w:r w:rsidR="00EC154A" w:rsidRPr="00C16014">
              <w:t>)</w:t>
            </w:r>
            <w:r w:rsidR="00EC154A">
              <w:t>]</w:t>
            </w:r>
          </w:p>
        </w:tc>
        <w:tc>
          <w:tcPr>
            <w:tcW w:w="810" w:type="dxa"/>
            <w:gridSpan w:val="2"/>
            <w:shd w:val="clear" w:color="auto" w:fill="auto"/>
            <w:vAlign w:val="bottom"/>
          </w:tcPr>
          <w:p w:rsidR="008A6D42" w:rsidRPr="004D2897" w:rsidRDefault="008A6D42" w:rsidP="004E049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8A6D42" w:rsidRPr="004D2897" w:rsidRDefault="008A6D42" w:rsidP="004E0492">
            <w:pPr>
              <w:jc w:val="center"/>
              <w:rPr>
                <w:b/>
              </w:rPr>
            </w:pPr>
          </w:p>
        </w:tc>
        <w:tc>
          <w:tcPr>
            <w:tcW w:w="810" w:type="dxa"/>
            <w:shd w:val="clear" w:color="auto" w:fill="auto"/>
            <w:vAlign w:val="bottom"/>
          </w:tcPr>
          <w:p w:rsidR="008A6D42" w:rsidRPr="004D2897" w:rsidRDefault="008A6D42" w:rsidP="004E049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8A6D42" w:rsidRPr="004D2897" w:rsidRDefault="008A6D42" w:rsidP="004E0492">
            <w:pPr>
              <w:jc w:val="center"/>
              <w:rPr>
                <w:b/>
              </w:rPr>
            </w:pPr>
          </w:p>
        </w:tc>
        <w:tc>
          <w:tcPr>
            <w:tcW w:w="990" w:type="dxa"/>
            <w:shd w:val="clear" w:color="auto" w:fill="auto"/>
            <w:vAlign w:val="bottom"/>
          </w:tcPr>
          <w:p w:rsidR="008A6D42" w:rsidRPr="004D2897" w:rsidRDefault="008A6D42" w:rsidP="004E049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8A6D42" w:rsidRPr="00EC154A">
        <w:trPr>
          <w:cantSplit/>
        </w:trPr>
        <w:tc>
          <w:tcPr>
            <w:tcW w:w="8100" w:type="dxa"/>
            <w:gridSpan w:val="7"/>
          </w:tcPr>
          <w:p w:rsidR="008A6D42" w:rsidRPr="00EC154A" w:rsidRDefault="008A6D42" w:rsidP="00577EAA">
            <w:pPr>
              <w:pStyle w:val="APStepItem"/>
              <w:numPr>
                <w:ilvl w:val="0"/>
                <w:numId w:val="0"/>
              </w:numPr>
              <w:jc w:val="both"/>
              <w:rPr>
                <w:lang w:val="en-CA"/>
              </w:rPr>
            </w:pPr>
          </w:p>
        </w:tc>
        <w:tc>
          <w:tcPr>
            <w:tcW w:w="810" w:type="dxa"/>
            <w:gridSpan w:val="2"/>
            <w:shd w:val="clear" w:color="auto" w:fill="auto"/>
            <w:vAlign w:val="bottom"/>
          </w:tcPr>
          <w:p w:rsidR="008A6D42" w:rsidRPr="00EC154A" w:rsidRDefault="008A6D42" w:rsidP="008A6D42">
            <w:pPr>
              <w:jc w:val="center"/>
              <w:rPr>
                <w:u w:val="single" w:color="000000"/>
              </w:rPr>
            </w:pPr>
          </w:p>
        </w:tc>
        <w:tc>
          <w:tcPr>
            <w:tcW w:w="180" w:type="dxa"/>
            <w:shd w:val="clear" w:color="auto" w:fill="auto"/>
            <w:vAlign w:val="bottom"/>
          </w:tcPr>
          <w:p w:rsidR="008A6D42" w:rsidRPr="004D2897" w:rsidRDefault="008A6D42" w:rsidP="008A6D42">
            <w:pPr>
              <w:jc w:val="center"/>
              <w:rPr>
                <w:b/>
              </w:rPr>
            </w:pPr>
          </w:p>
        </w:tc>
        <w:tc>
          <w:tcPr>
            <w:tcW w:w="810" w:type="dxa"/>
            <w:shd w:val="clear" w:color="auto" w:fill="auto"/>
            <w:vAlign w:val="bottom"/>
          </w:tcPr>
          <w:p w:rsidR="008A6D42" w:rsidRPr="00253812" w:rsidRDefault="008A6D42" w:rsidP="008A6D42">
            <w:pPr>
              <w:jc w:val="center"/>
              <w:rPr>
                <w:u w:val="single" w:color="000000"/>
              </w:rPr>
            </w:pPr>
          </w:p>
        </w:tc>
        <w:tc>
          <w:tcPr>
            <w:tcW w:w="180" w:type="dxa"/>
            <w:shd w:val="clear" w:color="auto" w:fill="auto"/>
            <w:vAlign w:val="bottom"/>
          </w:tcPr>
          <w:p w:rsidR="008A6D42" w:rsidRPr="004D2897" w:rsidRDefault="008A6D42" w:rsidP="008A6D42">
            <w:pPr>
              <w:jc w:val="center"/>
              <w:rPr>
                <w:b/>
              </w:rPr>
            </w:pPr>
          </w:p>
        </w:tc>
        <w:tc>
          <w:tcPr>
            <w:tcW w:w="990" w:type="dxa"/>
            <w:shd w:val="clear" w:color="auto" w:fill="auto"/>
            <w:vAlign w:val="bottom"/>
          </w:tcPr>
          <w:p w:rsidR="008A6D42" w:rsidRPr="00253812" w:rsidRDefault="008A6D42" w:rsidP="008A6D42">
            <w:pPr>
              <w:jc w:val="center"/>
              <w:rPr>
                <w:u w:val="single" w:color="000000"/>
              </w:rPr>
            </w:pPr>
          </w:p>
        </w:tc>
      </w:tr>
      <w:tr w:rsidR="008A6D42" w:rsidRPr="00EC154A">
        <w:trPr>
          <w:cantSplit/>
        </w:trPr>
        <w:tc>
          <w:tcPr>
            <w:tcW w:w="8100" w:type="dxa"/>
            <w:gridSpan w:val="7"/>
          </w:tcPr>
          <w:p w:rsidR="008A6D42" w:rsidRPr="00EC154A" w:rsidRDefault="008A6D42"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E824F0" w:rsidRPr="00EC154A">
              <w:t xml:space="preserve">Has the Board of Supervisors </w:t>
            </w:r>
            <w:r w:rsidRPr="00EC154A">
              <w:t xml:space="preserve">delegated the authority of handling personnel matters to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00E824F0" w:rsidRPr="00EC154A">
              <w:t>? (Examine the official board minutes.)</w:t>
            </w:r>
          </w:p>
        </w:tc>
        <w:tc>
          <w:tcPr>
            <w:tcW w:w="810" w:type="dxa"/>
            <w:gridSpan w:val="2"/>
            <w:shd w:val="clear" w:color="auto" w:fill="auto"/>
            <w:vAlign w:val="bottom"/>
          </w:tcPr>
          <w:p w:rsidR="008A6D42" w:rsidRPr="004D2897" w:rsidRDefault="008A6D42" w:rsidP="008A6D4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8A6D42" w:rsidRPr="004D2897" w:rsidRDefault="008A6D42" w:rsidP="008A6D42">
            <w:pPr>
              <w:jc w:val="center"/>
              <w:rPr>
                <w:b/>
              </w:rPr>
            </w:pPr>
          </w:p>
        </w:tc>
        <w:tc>
          <w:tcPr>
            <w:tcW w:w="810" w:type="dxa"/>
            <w:shd w:val="clear" w:color="auto" w:fill="auto"/>
            <w:vAlign w:val="bottom"/>
          </w:tcPr>
          <w:p w:rsidR="008A6D42" w:rsidRPr="004D2897" w:rsidRDefault="008A6D42" w:rsidP="008A6D4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8A6D42" w:rsidRPr="004D2897" w:rsidRDefault="008A6D42" w:rsidP="008A6D42">
            <w:pPr>
              <w:jc w:val="center"/>
              <w:rPr>
                <w:b/>
              </w:rPr>
            </w:pPr>
          </w:p>
        </w:tc>
        <w:tc>
          <w:tcPr>
            <w:tcW w:w="990" w:type="dxa"/>
            <w:shd w:val="clear" w:color="auto" w:fill="auto"/>
            <w:vAlign w:val="bottom"/>
          </w:tcPr>
          <w:p w:rsidR="008A6D42" w:rsidRPr="004D2897" w:rsidRDefault="008A6D42" w:rsidP="008A6D4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8A6D42" w:rsidRPr="00EC154A">
        <w:trPr>
          <w:cantSplit/>
        </w:trPr>
        <w:tc>
          <w:tcPr>
            <w:tcW w:w="8100" w:type="dxa"/>
            <w:gridSpan w:val="7"/>
          </w:tcPr>
          <w:p w:rsidR="008A6D42" w:rsidRPr="00EC154A" w:rsidRDefault="008A6D42" w:rsidP="00577EAA">
            <w:pPr>
              <w:pStyle w:val="APStepItem"/>
              <w:numPr>
                <w:ilvl w:val="0"/>
                <w:numId w:val="0"/>
              </w:numPr>
              <w:jc w:val="both"/>
              <w:rPr>
                <w:lang w:val="en-CA"/>
              </w:rPr>
            </w:pPr>
          </w:p>
        </w:tc>
        <w:tc>
          <w:tcPr>
            <w:tcW w:w="810" w:type="dxa"/>
            <w:gridSpan w:val="2"/>
            <w:shd w:val="clear" w:color="auto" w:fill="auto"/>
          </w:tcPr>
          <w:p w:rsidR="008A6D42" w:rsidRPr="004D2897" w:rsidRDefault="008A6D42" w:rsidP="00377E43">
            <w:pPr>
              <w:jc w:val="center"/>
              <w:rPr>
                <w:b/>
              </w:rPr>
            </w:pPr>
          </w:p>
        </w:tc>
        <w:tc>
          <w:tcPr>
            <w:tcW w:w="180" w:type="dxa"/>
            <w:shd w:val="clear" w:color="auto" w:fill="auto"/>
          </w:tcPr>
          <w:p w:rsidR="008A6D42" w:rsidRPr="004D2897" w:rsidRDefault="008A6D42" w:rsidP="00377E43">
            <w:pPr>
              <w:jc w:val="center"/>
              <w:rPr>
                <w:b/>
              </w:rPr>
            </w:pPr>
          </w:p>
        </w:tc>
        <w:tc>
          <w:tcPr>
            <w:tcW w:w="810" w:type="dxa"/>
            <w:shd w:val="clear" w:color="auto" w:fill="auto"/>
          </w:tcPr>
          <w:p w:rsidR="008A6D42" w:rsidRPr="004D2897" w:rsidRDefault="008A6D42" w:rsidP="00377E43">
            <w:pPr>
              <w:jc w:val="center"/>
              <w:rPr>
                <w:b/>
              </w:rPr>
            </w:pPr>
          </w:p>
        </w:tc>
        <w:tc>
          <w:tcPr>
            <w:tcW w:w="180" w:type="dxa"/>
            <w:shd w:val="clear" w:color="auto" w:fill="auto"/>
          </w:tcPr>
          <w:p w:rsidR="008A6D42" w:rsidRPr="004D2897" w:rsidRDefault="008A6D42" w:rsidP="00377E43">
            <w:pPr>
              <w:jc w:val="center"/>
              <w:rPr>
                <w:b/>
              </w:rPr>
            </w:pPr>
          </w:p>
        </w:tc>
        <w:tc>
          <w:tcPr>
            <w:tcW w:w="990" w:type="dxa"/>
            <w:shd w:val="clear" w:color="auto" w:fill="auto"/>
          </w:tcPr>
          <w:p w:rsidR="008A6D42" w:rsidRPr="004D2897" w:rsidRDefault="008A6D42" w:rsidP="00377E43">
            <w:pPr>
              <w:jc w:val="center"/>
              <w:rPr>
                <w:b/>
              </w:rPr>
            </w:pPr>
          </w:p>
        </w:tc>
      </w:tr>
      <w:tr w:rsidR="00C03F82" w:rsidRPr="00EC154A">
        <w:trPr>
          <w:cantSplit/>
        </w:trPr>
        <w:tc>
          <w:tcPr>
            <w:tcW w:w="8100" w:type="dxa"/>
            <w:gridSpan w:val="7"/>
          </w:tcPr>
          <w:p w:rsidR="00C03F82" w:rsidRPr="00EC154A" w:rsidRDefault="00C03F82"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E824F0" w:rsidRPr="00EC154A">
              <w:t>Do</w:t>
            </w:r>
            <w:r w:rsidRPr="00EC154A">
              <w:t xml:space="preserve"> the personnel policies appear to be adequa</w:t>
            </w:r>
            <w:r w:rsidR="00E824F0" w:rsidRPr="00EC154A">
              <w:t xml:space="preserve">te according to Section </w:t>
            </w:r>
            <w:smartTag w:uri="urn:schemas-microsoft-com:office:smarttags" w:element="date">
              <w:smartTagPr>
                <w:attr w:name="Month" w:val="2"/>
                <w:attr w:name="Day" w:val="19"/>
                <w:attr w:name="Year" w:val="2009"/>
              </w:smartTagPr>
              <w:r w:rsidR="00E824F0" w:rsidRPr="00EC154A">
                <w:t>19-2-9</w:t>
              </w:r>
            </w:smartTag>
            <w:r w:rsidR="00E824F0" w:rsidRPr="00EC154A">
              <w:t>? (Discuss with your supervisor.)</w:t>
            </w:r>
          </w:p>
        </w:tc>
        <w:tc>
          <w:tcPr>
            <w:tcW w:w="810" w:type="dxa"/>
            <w:gridSpan w:val="2"/>
            <w:shd w:val="clear" w:color="auto" w:fill="auto"/>
            <w:vAlign w:val="bottom"/>
          </w:tcPr>
          <w:p w:rsidR="00C03F82" w:rsidRPr="004D2897" w:rsidRDefault="00C03F82"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C03F82" w:rsidRPr="004D2897" w:rsidRDefault="00C03F82" w:rsidP="002B5E1C">
            <w:pPr>
              <w:jc w:val="center"/>
              <w:rPr>
                <w:b/>
              </w:rPr>
            </w:pPr>
          </w:p>
        </w:tc>
        <w:tc>
          <w:tcPr>
            <w:tcW w:w="810" w:type="dxa"/>
            <w:shd w:val="clear" w:color="auto" w:fill="auto"/>
            <w:vAlign w:val="bottom"/>
          </w:tcPr>
          <w:p w:rsidR="00C03F82" w:rsidRPr="004D2897" w:rsidRDefault="00C03F82"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C03F82" w:rsidRPr="004D2897" w:rsidRDefault="00C03F82" w:rsidP="002B5E1C">
            <w:pPr>
              <w:jc w:val="center"/>
              <w:rPr>
                <w:b/>
              </w:rPr>
            </w:pPr>
          </w:p>
        </w:tc>
        <w:tc>
          <w:tcPr>
            <w:tcW w:w="990" w:type="dxa"/>
            <w:shd w:val="clear" w:color="auto" w:fill="auto"/>
            <w:vAlign w:val="bottom"/>
          </w:tcPr>
          <w:p w:rsidR="00C03F82" w:rsidRPr="004D2897" w:rsidRDefault="00C03F82"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C03F82" w:rsidRPr="00EC154A">
        <w:trPr>
          <w:cantSplit/>
        </w:trPr>
        <w:tc>
          <w:tcPr>
            <w:tcW w:w="8100" w:type="dxa"/>
            <w:gridSpan w:val="7"/>
          </w:tcPr>
          <w:p w:rsidR="00C03F82" w:rsidRPr="00EC154A" w:rsidRDefault="00C03F82" w:rsidP="008A6D42">
            <w:pPr>
              <w:pStyle w:val="APStepItem"/>
              <w:numPr>
                <w:ilvl w:val="0"/>
                <w:numId w:val="0"/>
              </w:numPr>
            </w:pPr>
          </w:p>
        </w:tc>
        <w:tc>
          <w:tcPr>
            <w:tcW w:w="810" w:type="dxa"/>
            <w:gridSpan w:val="2"/>
            <w:shd w:val="clear" w:color="auto" w:fill="auto"/>
          </w:tcPr>
          <w:p w:rsidR="00C03F82" w:rsidRPr="00EC154A"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810" w:type="dxa"/>
            <w:shd w:val="clear" w:color="auto" w:fill="auto"/>
          </w:tcPr>
          <w:p w:rsidR="00C03F82" w:rsidRPr="00253812"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990" w:type="dxa"/>
            <w:shd w:val="clear" w:color="auto" w:fill="auto"/>
          </w:tcPr>
          <w:p w:rsidR="00C03F82" w:rsidRPr="00253812" w:rsidRDefault="00C03F82" w:rsidP="00377E43">
            <w:pPr>
              <w:jc w:val="center"/>
              <w:rPr>
                <w:u w:val="single" w:color="000000"/>
              </w:rPr>
            </w:pPr>
          </w:p>
        </w:tc>
      </w:tr>
      <w:tr w:rsidR="00C03F82" w:rsidRPr="00EC154A">
        <w:trPr>
          <w:cantSplit/>
        </w:trPr>
        <w:tc>
          <w:tcPr>
            <w:tcW w:w="8100" w:type="dxa"/>
            <w:gridSpan w:val="7"/>
          </w:tcPr>
          <w:p w:rsidR="00C03F82" w:rsidRPr="004D2897" w:rsidRDefault="00C03F82" w:rsidP="008A6D42">
            <w:pPr>
              <w:pStyle w:val="APStepItem"/>
              <w:numPr>
                <w:ilvl w:val="0"/>
                <w:numId w:val="0"/>
              </w:numPr>
              <w:rPr>
                <w:b/>
                <w:bCs/>
                <w:szCs w:val="24"/>
              </w:rPr>
            </w:pPr>
            <w:r w:rsidRPr="004D2897">
              <w:rPr>
                <w:b/>
                <w:bCs/>
                <w:szCs w:val="24"/>
              </w:rPr>
              <w:t>SECTION II – COUNTYWIDE ROAD CONSTRUCTION AND MAINTENANCE</w:t>
            </w:r>
          </w:p>
          <w:p w:rsidR="00C03F82" w:rsidRPr="00253812" w:rsidRDefault="00C03F82" w:rsidP="008A6D42">
            <w:pPr>
              <w:pStyle w:val="APStepItem"/>
              <w:numPr>
                <w:ilvl w:val="0"/>
                <w:numId w:val="0"/>
              </w:numPr>
              <w:rPr>
                <w:szCs w:val="24"/>
              </w:rPr>
            </w:pPr>
            <w:r w:rsidRPr="004D2897">
              <w:rPr>
                <w:b/>
                <w:bCs/>
                <w:szCs w:val="24"/>
              </w:rPr>
              <w:t>(UNIT SYSTEM COUNTIES)</w:t>
            </w:r>
          </w:p>
        </w:tc>
        <w:tc>
          <w:tcPr>
            <w:tcW w:w="810" w:type="dxa"/>
            <w:gridSpan w:val="2"/>
            <w:shd w:val="clear" w:color="auto" w:fill="auto"/>
          </w:tcPr>
          <w:p w:rsidR="00C03F82" w:rsidRPr="00EC154A"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810" w:type="dxa"/>
            <w:shd w:val="clear" w:color="auto" w:fill="auto"/>
          </w:tcPr>
          <w:p w:rsidR="00C03F82" w:rsidRPr="00253812"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990" w:type="dxa"/>
            <w:shd w:val="clear" w:color="auto" w:fill="auto"/>
          </w:tcPr>
          <w:p w:rsidR="00C03F82" w:rsidRPr="00253812" w:rsidRDefault="00C03F82" w:rsidP="00377E43">
            <w:pPr>
              <w:jc w:val="center"/>
              <w:rPr>
                <w:u w:val="single" w:color="000000"/>
              </w:rPr>
            </w:pPr>
          </w:p>
        </w:tc>
      </w:tr>
      <w:tr w:rsidR="00C03F82" w:rsidRPr="00EC154A">
        <w:trPr>
          <w:cantSplit/>
        </w:trPr>
        <w:tc>
          <w:tcPr>
            <w:tcW w:w="8100" w:type="dxa"/>
            <w:gridSpan w:val="7"/>
          </w:tcPr>
          <w:p w:rsidR="00C03F82" w:rsidRPr="00EC154A" w:rsidRDefault="00C03F82" w:rsidP="008A6D42">
            <w:pPr>
              <w:pStyle w:val="APStepItem"/>
              <w:numPr>
                <w:ilvl w:val="0"/>
                <w:numId w:val="0"/>
              </w:numPr>
              <w:rPr>
                <w:szCs w:val="24"/>
              </w:rPr>
            </w:pPr>
          </w:p>
        </w:tc>
        <w:tc>
          <w:tcPr>
            <w:tcW w:w="810" w:type="dxa"/>
            <w:gridSpan w:val="2"/>
            <w:shd w:val="clear" w:color="auto" w:fill="auto"/>
          </w:tcPr>
          <w:p w:rsidR="00C03F82" w:rsidRPr="00EC154A"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810" w:type="dxa"/>
            <w:shd w:val="clear" w:color="auto" w:fill="auto"/>
          </w:tcPr>
          <w:p w:rsidR="00C03F82" w:rsidRPr="00253812"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990" w:type="dxa"/>
            <w:shd w:val="clear" w:color="auto" w:fill="auto"/>
          </w:tcPr>
          <w:p w:rsidR="00C03F82" w:rsidRPr="00253812" w:rsidRDefault="00C03F82" w:rsidP="00377E43">
            <w:pPr>
              <w:jc w:val="center"/>
              <w:rPr>
                <w:u w:val="single" w:color="000000"/>
              </w:rPr>
            </w:pPr>
          </w:p>
        </w:tc>
      </w:tr>
      <w:tr w:rsidR="00C03F82" w:rsidRPr="00EC154A">
        <w:trPr>
          <w:cantSplit/>
        </w:trPr>
        <w:tc>
          <w:tcPr>
            <w:tcW w:w="8100" w:type="dxa"/>
            <w:gridSpan w:val="7"/>
          </w:tcPr>
          <w:p w:rsidR="00C03F82" w:rsidRPr="00253812" w:rsidRDefault="00C03F82" w:rsidP="00577EAA">
            <w:pPr>
              <w:pStyle w:val="APStepItem"/>
              <w:jc w:val="both"/>
              <w:rPr>
                <w:szCs w:val="24"/>
              </w:rPr>
            </w:pPr>
            <w:r w:rsidRPr="004D2897">
              <w:rPr>
                <w:szCs w:val="24"/>
              </w:rPr>
              <w:t xml:space="preserve">If the county has one or more central maintenance facilities in operation during the period under review, </w:t>
            </w:r>
            <w:r w:rsidR="00E824F0" w:rsidRPr="004D2897">
              <w:rPr>
                <w:szCs w:val="24"/>
              </w:rPr>
              <w:t>answer</w:t>
            </w:r>
            <w:r w:rsidRPr="004D2897">
              <w:rPr>
                <w:szCs w:val="24"/>
              </w:rPr>
              <w:t xml:space="preserve"> the following:  </w:t>
            </w:r>
            <w:r w:rsidR="00EC154A">
              <w:rPr>
                <w:szCs w:val="24"/>
              </w:rPr>
              <w:t>[</w:t>
            </w:r>
            <w:r w:rsidRPr="004D2897">
              <w:rPr>
                <w:szCs w:val="24"/>
              </w:rPr>
              <w:t>Sections 19-7-1</w:t>
            </w:r>
            <w:r w:rsidR="00EC154A">
              <w:rPr>
                <w:szCs w:val="24"/>
              </w:rPr>
              <w:t>(2)</w:t>
            </w:r>
            <w:r w:rsidRPr="004D2897">
              <w:rPr>
                <w:szCs w:val="24"/>
              </w:rPr>
              <w:t xml:space="preserve"> &amp; 65-7-91</w:t>
            </w:r>
            <w:r w:rsidR="0032075B">
              <w:rPr>
                <w:szCs w:val="24"/>
              </w:rPr>
              <w:t>]</w:t>
            </w:r>
          </w:p>
        </w:tc>
        <w:tc>
          <w:tcPr>
            <w:tcW w:w="810" w:type="dxa"/>
            <w:gridSpan w:val="2"/>
            <w:shd w:val="clear" w:color="auto" w:fill="auto"/>
            <w:vAlign w:val="bottom"/>
          </w:tcPr>
          <w:p w:rsidR="00C03F82" w:rsidRPr="004D2897" w:rsidRDefault="00C03F82" w:rsidP="004E0492">
            <w:pPr>
              <w:jc w:val="center"/>
              <w:rPr>
                <w:b/>
              </w:rPr>
            </w:pPr>
          </w:p>
        </w:tc>
        <w:tc>
          <w:tcPr>
            <w:tcW w:w="180" w:type="dxa"/>
            <w:shd w:val="clear" w:color="auto" w:fill="auto"/>
            <w:vAlign w:val="bottom"/>
          </w:tcPr>
          <w:p w:rsidR="00C03F82" w:rsidRPr="004D2897" w:rsidRDefault="00C03F82" w:rsidP="004E0492">
            <w:pPr>
              <w:jc w:val="center"/>
              <w:rPr>
                <w:b/>
              </w:rPr>
            </w:pPr>
          </w:p>
        </w:tc>
        <w:tc>
          <w:tcPr>
            <w:tcW w:w="810" w:type="dxa"/>
            <w:shd w:val="clear" w:color="auto" w:fill="auto"/>
            <w:vAlign w:val="bottom"/>
          </w:tcPr>
          <w:p w:rsidR="00C03F82" w:rsidRPr="004D2897" w:rsidRDefault="00C03F82" w:rsidP="004E0492">
            <w:pPr>
              <w:jc w:val="center"/>
              <w:rPr>
                <w:b/>
              </w:rPr>
            </w:pPr>
          </w:p>
        </w:tc>
        <w:tc>
          <w:tcPr>
            <w:tcW w:w="180" w:type="dxa"/>
            <w:shd w:val="clear" w:color="auto" w:fill="auto"/>
            <w:vAlign w:val="bottom"/>
          </w:tcPr>
          <w:p w:rsidR="00C03F82" w:rsidRPr="004D2897" w:rsidRDefault="00C03F82" w:rsidP="004E0492">
            <w:pPr>
              <w:jc w:val="center"/>
              <w:rPr>
                <w:b/>
              </w:rPr>
            </w:pPr>
          </w:p>
        </w:tc>
        <w:tc>
          <w:tcPr>
            <w:tcW w:w="990" w:type="dxa"/>
            <w:shd w:val="clear" w:color="auto" w:fill="auto"/>
            <w:vAlign w:val="bottom"/>
          </w:tcPr>
          <w:p w:rsidR="00C03F82" w:rsidRPr="004D2897" w:rsidRDefault="00C03F82" w:rsidP="004E0492">
            <w:pPr>
              <w:jc w:val="center"/>
              <w:rPr>
                <w:b/>
              </w:rPr>
            </w:pPr>
          </w:p>
        </w:tc>
      </w:tr>
      <w:tr w:rsidR="00C03F82" w:rsidRPr="00EC154A">
        <w:trPr>
          <w:cantSplit/>
        </w:trPr>
        <w:tc>
          <w:tcPr>
            <w:tcW w:w="8100" w:type="dxa"/>
            <w:gridSpan w:val="7"/>
          </w:tcPr>
          <w:p w:rsidR="00C03F82" w:rsidRPr="004D2897" w:rsidRDefault="00C03F82" w:rsidP="00577EAA">
            <w:pPr>
              <w:ind w:left="720"/>
              <w:jc w:val="both"/>
              <w:rPr>
                <w:szCs w:val="24"/>
              </w:rPr>
            </w:pPr>
          </w:p>
        </w:tc>
        <w:tc>
          <w:tcPr>
            <w:tcW w:w="810" w:type="dxa"/>
            <w:gridSpan w:val="2"/>
            <w:shd w:val="clear" w:color="auto" w:fill="auto"/>
          </w:tcPr>
          <w:p w:rsidR="00C03F82" w:rsidRPr="004D2897" w:rsidRDefault="00C03F82" w:rsidP="00377E43">
            <w:pPr>
              <w:jc w:val="center"/>
              <w:rPr>
                <w:b/>
              </w:rPr>
            </w:pPr>
          </w:p>
        </w:tc>
        <w:tc>
          <w:tcPr>
            <w:tcW w:w="180" w:type="dxa"/>
            <w:shd w:val="clear" w:color="auto" w:fill="auto"/>
          </w:tcPr>
          <w:p w:rsidR="00C03F82" w:rsidRPr="004D2897" w:rsidRDefault="00C03F82" w:rsidP="00377E43">
            <w:pPr>
              <w:jc w:val="center"/>
              <w:rPr>
                <w:b/>
              </w:rPr>
            </w:pPr>
          </w:p>
        </w:tc>
        <w:tc>
          <w:tcPr>
            <w:tcW w:w="810" w:type="dxa"/>
            <w:shd w:val="clear" w:color="auto" w:fill="auto"/>
          </w:tcPr>
          <w:p w:rsidR="00C03F82" w:rsidRPr="004D2897" w:rsidRDefault="00C03F82" w:rsidP="00377E43">
            <w:pPr>
              <w:jc w:val="center"/>
              <w:rPr>
                <w:b/>
              </w:rPr>
            </w:pPr>
          </w:p>
        </w:tc>
        <w:tc>
          <w:tcPr>
            <w:tcW w:w="180" w:type="dxa"/>
            <w:shd w:val="clear" w:color="auto" w:fill="auto"/>
          </w:tcPr>
          <w:p w:rsidR="00C03F82" w:rsidRPr="004D2897" w:rsidRDefault="00C03F82" w:rsidP="00377E43">
            <w:pPr>
              <w:jc w:val="center"/>
              <w:rPr>
                <w:b/>
              </w:rPr>
            </w:pPr>
          </w:p>
        </w:tc>
        <w:tc>
          <w:tcPr>
            <w:tcW w:w="990" w:type="dxa"/>
            <w:shd w:val="clear" w:color="auto" w:fill="auto"/>
          </w:tcPr>
          <w:p w:rsidR="00C03F82" w:rsidRPr="004D2897" w:rsidRDefault="00C03F82"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1"/>
                <w:numId w:val="1"/>
              </w:numPr>
              <w:jc w:val="both"/>
              <w:rPr>
                <w:szCs w:val="24"/>
              </w:rPr>
            </w:pPr>
            <w:proofErr w:type="gramStart"/>
            <w:r w:rsidRPr="00EC154A">
              <w:rPr>
                <w:szCs w:val="24"/>
              </w:rPr>
              <w:t>Are the central maintenance facility and any additional facilities established</w:t>
            </w:r>
            <w:proofErr w:type="gramEnd"/>
            <w:r w:rsidRPr="00EC154A">
              <w:rPr>
                <w:szCs w:val="24"/>
              </w:rPr>
              <w:t xml:space="preserve"> on property owned by the county or leased from another government entity or on sixteenth section land for a term of not less than 25 years?</w:t>
            </w:r>
          </w:p>
        </w:tc>
        <w:tc>
          <w:tcPr>
            <w:tcW w:w="810" w:type="dxa"/>
            <w:gridSpan w:val="2"/>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81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99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E824F0" w:rsidRPr="00EC154A">
        <w:trPr>
          <w:cantSplit/>
        </w:trPr>
        <w:tc>
          <w:tcPr>
            <w:tcW w:w="8100" w:type="dxa"/>
            <w:gridSpan w:val="7"/>
          </w:tcPr>
          <w:p w:rsidR="00E824F0" w:rsidRPr="004D2897" w:rsidRDefault="00E824F0" w:rsidP="00577EAA">
            <w:pPr>
              <w:jc w:val="both"/>
              <w:rPr>
                <w:sz w:val="20"/>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If established on property owned by the county, obtain a copy of the land deed or other applicable instrument of ownership.  Include in the permanent file.</w:t>
            </w: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0"/>
                <w:numId w:val="0"/>
              </w:numPr>
              <w:ind w:left="360" w:hanging="360"/>
              <w:jc w:val="both"/>
              <w:rPr>
                <w:lang w:val="en-CA"/>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If leased from another government entity, obtain a copy of the applicable portion of the lease agreement.  Include in the permanent file.</w:t>
            </w: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0"/>
                <w:numId w:val="0"/>
              </w:numPr>
              <w:ind w:left="360" w:hanging="360"/>
              <w:jc w:val="both"/>
              <w:rPr>
                <w:lang w:val="en-CA"/>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If on sixteenth section land, obtain a copy of the applicable portion of the lease </w:t>
            </w:r>
            <w:proofErr w:type="gramStart"/>
            <w:r w:rsidRPr="00EC154A">
              <w:t>agreement which</w:t>
            </w:r>
            <w:proofErr w:type="gramEnd"/>
            <w:r w:rsidRPr="00EC154A">
              <w:t xml:space="preserve"> shows that the term is not less than 25 years.  Include in the permanent file.</w:t>
            </w: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4D2897" w:rsidRDefault="00E824F0" w:rsidP="00577EAA">
            <w:pPr>
              <w:jc w:val="both"/>
              <w:rPr>
                <w:sz w:val="20"/>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1"/>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If additional facilities have been established </w:t>
            </w:r>
            <w:proofErr w:type="gramStart"/>
            <w:r w:rsidRPr="00EC154A">
              <w:t>as</w:t>
            </w:r>
            <w:proofErr w:type="gramEnd"/>
            <w:r w:rsidRPr="00EC154A">
              <w:t xml:space="preserve"> indicated in a. above, has the Board of Supervisors explained in sufficient detail on the minutes that such facilities are essential for the effective and efficient management of the county's countywide road system and not for continuation of a quasi-beat system?</w:t>
            </w:r>
          </w:p>
        </w:tc>
        <w:tc>
          <w:tcPr>
            <w:tcW w:w="810" w:type="dxa"/>
            <w:gridSpan w:val="2"/>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81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99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E824F0" w:rsidRPr="00EC154A">
        <w:trPr>
          <w:cantSplit/>
        </w:trPr>
        <w:tc>
          <w:tcPr>
            <w:tcW w:w="8100" w:type="dxa"/>
            <w:gridSpan w:val="7"/>
          </w:tcPr>
          <w:p w:rsidR="00E824F0" w:rsidRPr="00EC154A" w:rsidRDefault="00E824F0" w:rsidP="005C75BE">
            <w:pPr>
              <w:pStyle w:val="APStepItem"/>
              <w:numPr>
                <w:ilvl w:val="0"/>
                <w:numId w:val="0"/>
              </w:numPr>
              <w:ind w:left="360" w:hanging="360"/>
              <w:rPr>
                <w:lang w:val="en-CA"/>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253812" w:rsidRDefault="00E824F0" w:rsidP="00577EAA">
            <w:pPr>
              <w:pStyle w:val="APStepItem"/>
              <w:numPr>
                <w:ilvl w:val="1"/>
                <w:numId w:val="1"/>
              </w:numPr>
              <w:jc w:val="both"/>
            </w:pPr>
            <w:r w:rsidRPr="00253812">
              <w:rPr>
                <w:lang w:val="en-CA"/>
              </w:rPr>
              <w:t xml:space="preserve">Has </w:t>
            </w:r>
            <w:r w:rsidRPr="004D2897">
              <w:rPr>
                <w:lang w:val="en-CA"/>
              </w:rPr>
              <w:fldChar w:fldCharType="begin"/>
            </w:r>
            <w:r w:rsidRPr="00EC154A">
              <w:rPr>
                <w:lang w:val="en-CA"/>
              </w:rPr>
              <w:instrText xml:space="preserve"> SEQ CHAPTER \h \r 1</w:instrText>
            </w:r>
            <w:r w:rsidRPr="004D2897">
              <w:rPr>
                <w:lang w:val="en-CA"/>
              </w:rPr>
              <w:fldChar w:fldCharType="end"/>
            </w:r>
            <w:r w:rsidRPr="00253812">
              <w:rPr>
                <w:lang w:val="en-CA"/>
              </w:rPr>
              <w:t>t</w:t>
            </w:r>
            <w:r w:rsidRPr="00EC154A">
              <w:t xml:space="preserve">he county incurred no more than $500,000 debt for the construction of a central maintenance facility and additional facilities?  (Cross-reference to </w:t>
            </w:r>
            <w:r w:rsidR="0032075B">
              <w:t xml:space="preserve">debt </w:t>
            </w:r>
            <w:proofErr w:type="spellStart"/>
            <w:r w:rsidR="0032075B">
              <w:t>workpapers</w:t>
            </w:r>
            <w:proofErr w:type="spellEnd"/>
            <w:r w:rsidRPr="00253812">
              <w:t>.)  (Section 65-7-92)</w:t>
            </w:r>
          </w:p>
        </w:tc>
        <w:tc>
          <w:tcPr>
            <w:tcW w:w="810" w:type="dxa"/>
            <w:gridSpan w:val="2"/>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81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99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E824F0" w:rsidRPr="00EC154A">
        <w:trPr>
          <w:cantSplit/>
        </w:trPr>
        <w:tc>
          <w:tcPr>
            <w:tcW w:w="8100" w:type="dxa"/>
            <w:gridSpan w:val="7"/>
          </w:tcPr>
          <w:p w:rsidR="00E824F0" w:rsidRPr="004D2897" w:rsidRDefault="00E824F0" w:rsidP="00577EAA">
            <w:pPr>
              <w:jc w:val="both"/>
              <w:rPr>
                <w:sz w:val="20"/>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jc w:val="both"/>
            </w:pPr>
            <w:r w:rsidRPr="00EC154A">
              <w:t>Has the county employed a Road Manager?  Counties having two (2) Road Managers at July 1, 1988, may employ two (2) Road Managers.  (Section 65-17-1)</w:t>
            </w:r>
          </w:p>
        </w:tc>
        <w:tc>
          <w:tcPr>
            <w:tcW w:w="810" w:type="dxa"/>
            <w:gridSpan w:val="2"/>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81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99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E824F0" w:rsidRPr="00EC154A">
        <w:trPr>
          <w:cantSplit/>
        </w:trPr>
        <w:tc>
          <w:tcPr>
            <w:tcW w:w="8100" w:type="dxa"/>
            <w:gridSpan w:val="7"/>
          </w:tcPr>
          <w:p w:rsidR="00E824F0" w:rsidRPr="004D2897" w:rsidRDefault="00E824F0" w:rsidP="00577EAA">
            <w:pPr>
              <w:jc w:val="both"/>
              <w:rPr>
                <w:sz w:val="20"/>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1"/>
                <w:numId w:val="1"/>
              </w:numPr>
              <w:jc w:val="both"/>
            </w:pPr>
            <w:r w:rsidRPr="00EC154A">
              <w:t xml:space="preserve">Determine </w:t>
            </w:r>
            <w:r w:rsidR="002B5E1C" w:rsidRPr="00EC154A">
              <w:t>whether</w:t>
            </w:r>
            <w:r w:rsidRPr="00EC154A">
              <w:t xml:space="preserve"> written personnel policies and procedures as shown on the board minutes or in the personnel policies and procedures manual reflect the following duties for the Road Manager:</w:t>
            </w: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0"/>
                <w:numId w:val="0"/>
              </w:numPr>
              <w:jc w:val="both"/>
            </w:pPr>
          </w:p>
        </w:tc>
        <w:tc>
          <w:tcPr>
            <w:tcW w:w="810" w:type="dxa"/>
            <w:gridSpan w:val="2"/>
            <w:shd w:val="clear" w:color="auto" w:fill="auto"/>
          </w:tcPr>
          <w:p w:rsidR="00E824F0" w:rsidRPr="004D2897" w:rsidRDefault="00E824F0" w:rsidP="002B5E1C">
            <w:pPr>
              <w:jc w:val="center"/>
              <w:rPr>
                <w:b/>
              </w:rPr>
            </w:pPr>
            <w:r w:rsidRPr="004D2897">
              <w:rPr>
                <w:b/>
              </w:rPr>
              <w:t>Yes</w:t>
            </w:r>
          </w:p>
        </w:tc>
        <w:tc>
          <w:tcPr>
            <w:tcW w:w="180" w:type="dxa"/>
            <w:shd w:val="clear" w:color="auto" w:fill="auto"/>
          </w:tcPr>
          <w:p w:rsidR="00E824F0" w:rsidRPr="004D2897" w:rsidRDefault="00E824F0" w:rsidP="002B5E1C">
            <w:pPr>
              <w:jc w:val="center"/>
              <w:rPr>
                <w:b/>
              </w:rPr>
            </w:pPr>
          </w:p>
        </w:tc>
        <w:tc>
          <w:tcPr>
            <w:tcW w:w="810" w:type="dxa"/>
            <w:shd w:val="clear" w:color="auto" w:fill="auto"/>
          </w:tcPr>
          <w:p w:rsidR="00E824F0" w:rsidRPr="004D2897" w:rsidRDefault="00E824F0" w:rsidP="002B5E1C">
            <w:pPr>
              <w:jc w:val="center"/>
              <w:rPr>
                <w:b/>
              </w:rPr>
            </w:pPr>
            <w:r w:rsidRPr="004D2897">
              <w:rPr>
                <w:b/>
              </w:rPr>
              <w:t>No</w:t>
            </w:r>
          </w:p>
        </w:tc>
        <w:tc>
          <w:tcPr>
            <w:tcW w:w="180" w:type="dxa"/>
            <w:shd w:val="clear" w:color="auto" w:fill="auto"/>
          </w:tcPr>
          <w:p w:rsidR="00E824F0" w:rsidRPr="004D2897" w:rsidRDefault="00E824F0" w:rsidP="002B5E1C">
            <w:pPr>
              <w:jc w:val="center"/>
              <w:rPr>
                <w:b/>
              </w:rPr>
            </w:pPr>
          </w:p>
        </w:tc>
        <w:tc>
          <w:tcPr>
            <w:tcW w:w="990" w:type="dxa"/>
            <w:shd w:val="clear" w:color="auto" w:fill="auto"/>
          </w:tcPr>
          <w:p w:rsidR="00E824F0" w:rsidRPr="004D2897" w:rsidRDefault="00E824F0" w:rsidP="002B5E1C">
            <w:pPr>
              <w:jc w:val="center"/>
              <w:rPr>
                <w:b/>
              </w:rPr>
            </w:pPr>
            <w:r w:rsidRPr="004D2897">
              <w:rPr>
                <w:b/>
              </w:rPr>
              <w:t>N/A</w:t>
            </w:r>
          </w:p>
        </w:tc>
      </w:tr>
      <w:tr w:rsidR="002B5E1C" w:rsidRPr="00EC154A">
        <w:trPr>
          <w:cantSplit/>
        </w:trPr>
        <w:tc>
          <w:tcPr>
            <w:tcW w:w="8100" w:type="dxa"/>
            <w:gridSpan w:val="7"/>
          </w:tcPr>
          <w:p w:rsidR="002B5E1C" w:rsidRPr="00EC154A" w:rsidRDefault="002B5E1C"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Employ all road department personnel and assign their duties.</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EC154A" w:rsidRDefault="002B5E1C" w:rsidP="00577EAA">
            <w:pPr>
              <w:pStyle w:val="APStepItem"/>
              <w:numPr>
                <w:ilvl w:val="0"/>
                <w:numId w:val="0"/>
              </w:numPr>
              <w:ind w:left="360" w:hanging="360"/>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Prepare or assist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with the preparation of the road department budget.</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EC154A" w:rsidRDefault="002B5E1C" w:rsidP="005C75BE">
            <w:pPr>
              <w:pStyle w:val="APStepItem"/>
              <w:numPr>
                <w:ilvl w:val="0"/>
                <w:numId w:val="0"/>
              </w:numPr>
              <w:ind w:left="360" w:hanging="360"/>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253812" w:rsidRDefault="002B5E1C"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Purchase and/or lease all equipment and supplies necessary for the operation of the road department, including preparing the purchase requisitions</w:t>
            </w:r>
            <w:r w:rsidR="006F7595">
              <w:t>, subject to approval of the board as to price or rental</w:t>
            </w:r>
            <w:r w:rsidRPr="00253812">
              <w:t>.</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EC154A" w:rsidRDefault="002B5E1C" w:rsidP="00577EAA">
            <w:pPr>
              <w:pStyle w:val="APStepItem"/>
              <w:numPr>
                <w:ilvl w:val="0"/>
                <w:numId w:val="0"/>
              </w:numPr>
              <w:ind w:left="360" w:hanging="360"/>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Administer the </w:t>
            </w:r>
            <w:proofErr w:type="gramStart"/>
            <w:r w:rsidRPr="00EC154A">
              <w:t>day to day</w:t>
            </w:r>
            <w:proofErr w:type="gramEnd"/>
            <w:r w:rsidRPr="00EC154A">
              <w:t xml:space="preserve"> operations of the road department subject to the Board of Supervisors' review and policies and budget limitations.</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4D2897" w:rsidRDefault="002B5E1C" w:rsidP="00577EAA">
            <w:pPr>
              <w:jc w:val="both"/>
              <w:rPr>
                <w:sz w:val="20"/>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253812" w:rsidRDefault="002B5E1C"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0E6CBD" w:rsidRPr="00253812">
              <w:rPr>
                <w:lang w:val="en-CA"/>
              </w:rPr>
              <w:t xml:space="preserve">Has </w:t>
            </w:r>
            <w:r w:rsidRPr="00EC154A">
              <w:t>the county has prepared its annual budget for the road department's funds on a countywide basis, e.g., one budget for only one road fund instead of five budgets for five district road funds</w:t>
            </w:r>
            <w:r w:rsidR="000E6CBD" w:rsidRPr="00EC154A">
              <w:t>?</w:t>
            </w:r>
            <w:r w:rsidRPr="00EC154A">
              <w:t xml:space="preserve">  (Cross-reference to county </w:t>
            </w:r>
            <w:r w:rsidR="001E2ABF">
              <w:t xml:space="preserve">budget </w:t>
            </w:r>
            <w:r w:rsidRPr="00253812">
              <w:t xml:space="preserve">documentation.) (Section </w:t>
            </w:r>
            <w:smartTag w:uri="urn:schemas-microsoft-com:office:smarttags" w:element="date">
              <w:smartTagPr>
                <w:attr w:name="Year" w:val="2003"/>
                <w:attr w:name="Day" w:val="19"/>
                <w:attr w:name="Month" w:val="2"/>
              </w:smartTagPr>
              <w:r w:rsidRPr="00253812">
                <w:t>19-2-3</w:t>
              </w:r>
            </w:smartTag>
            <w:r w:rsidRPr="00253812">
              <w:t>)</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253812" w:rsidRDefault="002B5E1C" w:rsidP="00577EAA">
            <w:pPr>
              <w:pStyle w:val="APStepItem"/>
              <w:numPr>
                <w:ilvl w:val="0"/>
                <w:numId w:val="0"/>
              </w:numPr>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0E6CBD" w:rsidRPr="00EC154A">
              <w:rPr>
                <w:lang w:val="en-CA"/>
              </w:rPr>
              <w:t>Are</w:t>
            </w:r>
            <w:r w:rsidRPr="00EC154A">
              <w:t xml:space="preserve"> the county's general ledger accounts of the road department's funds on a countywide basis, e.g., one general ledger account for one road fund instead of five general ledger accoun</w:t>
            </w:r>
            <w:r w:rsidR="000E6CBD" w:rsidRPr="00EC154A">
              <w:t>ts for five district road funds?</w:t>
            </w:r>
            <w:r w:rsidRPr="00EC154A">
              <w:t xml:space="preserve">  (Cross-reference to transaction worksheet(s)). (Section </w:t>
            </w:r>
            <w:smartTag w:uri="urn:schemas-microsoft-com:office:smarttags" w:element="date">
              <w:smartTagPr>
                <w:attr w:name="Year" w:val="2003"/>
                <w:attr w:name="Day" w:val="19"/>
                <w:attr w:name="Month" w:val="2"/>
              </w:smartTagPr>
              <w:r w:rsidRPr="00EC154A">
                <w:t>19-2-3</w:t>
              </w:r>
            </w:smartTag>
            <w:r w:rsidRPr="00EC154A">
              <w:t>)</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4D2897" w:rsidRDefault="002B5E1C" w:rsidP="00577EAA">
            <w:pPr>
              <w:jc w:val="both"/>
              <w:rPr>
                <w:sz w:val="20"/>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4D2897" w:rsidRDefault="002B5E1C" w:rsidP="00577EAA">
            <w:pPr>
              <w:tabs>
                <w:tab w:val="left" w:pos="360"/>
              </w:tabs>
              <w:ind w:left="360"/>
              <w:jc w:val="both"/>
              <w:rPr>
                <w:szCs w:val="24"/>
              </w:rPr>
            </w:pPr>
            <w:r w:rsidRPr="004D2897">
              <w:rPr>
                <w:szCs w:val="24"/>
                <w:lang w:val="en-CA"/>
              </w:rPr>
              <w:fldChar w:fldCharType="begin"/>
            </w:r>
            <w:r w:rsidRPr="00EC154A">
              <w:rPr>
                <w:szCs w:val="24"/>
                <w:lang w:val="en-CA"/>
              </w:rPr>
              <w:instrText xml:space="preserve"> SEQ CHAPTER \h \r 1</w:instrText>
            </w:r>
            <w:r w:rsidRPr="004D2897">
              <w:rPr>
                <w:szCs w:val="24"/>
                <w:lang w:val="en-CA"/>
              </w:rPr>
              <w:fldChar w:fldCharType="end"/>
            </w:r>
            <w:r w:rsidRPr="004D2897">
              <w:rPr>
                <w:b/>
                <w:bCs/>
                <w:szCs w:val="24"/>
                <w:u w:val="single"/>
              </w:rPr>
              <w:t>AUDITOR NOTE</w:t>
            </w:r>
            <w:r w:rsidRPr="004D2897">
              <w:rPr>
                <w:b/>
                <w:bCs/>
                <w:szCs w:val="24"/>
              </w:rPr>
              <w:t>:</w:t>
            </w:r>
            <w:r w:rsidRPr="004D2897">
              <w:rPr>
                <w:szCs w:val="24"/>
              </w:rPr>
              <w:t xml:space="preserve">  The county may establish "cost centers" for use as a management tool.</w:t>
            </w: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numPr>
                <w:ilvl w:val="0"/>
                <w:numId w:val="0"/>
              </w:numPr>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0E6CBD" w:rsidRPr="00253812">
              <w:rPr>
                <w:lang w:val="en-CA"/>
              </w:rPr>
              <w:t>Has</w:t>
            </w:r>
            <w:r w:rsidRPr="00EC154A">
              <w:t xml:space="preserve"> the </w:t>
            </w:r>
            <w:r w:rsidR="005C0FF1">
              <w:t>B</w:t>
            </w:r>
            <w:r w:rsidR="001E2ABF">
              <w:t xml:space="preserve">oard of </w:t>
            </w:r>
            <w:r w:rsidR="005C0FF1">
              <w:t>S</w:t>
            </w:r>
            <w:r w:rsidR="001E2ABF">
              <w:t>upervisors</w:t>
            </w:r>
            <w:r w:rsidR="000E6CBD" w:rsidRPr="00253812">
              <w:t xml:space="preserve"> adopted a four</w:t>
            </w:r>
            <w:r w:rsidR="001E2ABF">
              <w:t>-</w:t>
            </w:r>
            <w:r w:rsidR="000E6CBD" w:rsidRPr="00EC154A">
              <w:t>year road plan?</w:t>
            </w:r>
            <w:r w:rsidRPr="00EC154A">
              <w:t xml:space="preserve">  (Section 65-7-117)</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253812" w:rsidRDefault="002B5E1C" w:rsidP="00577EAA">
            <w:pPr>
              <w:pStyle w:val="APStepItem"/>
              <w:numPr>
                <w:ilvl w:val="0"/>
                <w:numId w:val="0"/>
              </w:numPr>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0E6CBD" w:rsidRPr="00EC154A">
              <w:rPr>
                <w:lang w:val="en-CA"/>
              </w:rPr>
              <w:t xml:space="preserve">Are </w:t>
            </w:r>
            <w:r w:rsidRPr="00EC154A">
              <w:t>all Supervisors inspecting all</w:t>
            </w:r>
            <w:r w:rsidR="000E6CBD" w:rsidRPr="00EC154A">
              <w:t xml:space="preserve"> the roads in the entire county? </w:t>
            </w:r>
            <w:r w:rsidRPr="00EC154A">
              <w:t xml:space="preserve"> (Section 65-7-117)</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EC154A" w:rsidRDefault="002B5E1C" w:rsidP="00577EAA">
            <w:pPr>
              <w:pStyle w:val="APStepItem"/>
              <w:numPr>
                <w:ilvl w:val="0"/>
                <w:numId w:val="0"/>
              </w:numPr>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4D2897" w:rsidRDefault="002B5E1C" w:rsidP="00577EAA">
            <w:pPr>
              <w:ind w:left="360"/>
              <w:jc w:val="both"/>
              <w:rPr>
                <w:szCs w:val="24"/>
              </w:rPr>
            </w:pPr>
            <w:r w:rsidRPr="004D2897">
              <w:rPr>
                <w:szCs w:val="24"/>
                <w:lang w:val="en-CA"/>
              </w:rPr>
              <w:fldChar w:fldCharType="begin"/>
            </w:r>
            <w:r w:rsidRPr="00EC154A">
              <w:rPr>
                <w:szCs w:val="24"/>
                <w:lang w:val="en-CA"/>
              </w:rPr>
              <w:instrText xml:space="preserve"> SEQ CHAPTER \h \r 1</w:instrText>
            </w:r>
            <w:r w:rsidRPr="004D2897">
              <w:rPr>
                <w:szCs w:val="24"/>
                <w:lang w:val="en-CA"/>
              </w:rPr>
              <w:fldChar w:fldCharType="end"/>
            </w:r>
            <w:r w:rsidRPr="004D2897">
              <w:rPr>
                <w:b/>
                <w:bCs/>
                <w:szCs w:val="24"/>
                <w:u w:val="single"/>
              </w:rPr>
              <w:t>AUDITOR NOTE</w:t>
            </w:r>
            <w:r w:rsidRPr="004D2897">
              <w:rPr>
                <w:b/>
                <w:bCs/>
                <w:szCs w:val="24"/>
              </w:rPr>
              <w:t>:</w:t>
            </w:r>
            <w:r w:rsidRPr="004D2897">
              <w:rPr>
                <w:szCs w:val="24"/>
              </w:rPr>
              <w:t xml:space="preserve">  </w:t>
            </w:r>
            <w:r w:rsidR="000E6CBD" w:rsidRPr="00253812">
              <w:t>Discuss the countywide road construction and maintenance system with your supervisor.</w:t>
            </w:r>
            <w:r w:rsidR="000E6CBD" w:rsidRPr="004D2897">
              <w:rPr>
                <w:szCs w:val="24"/>
              </w:rPr>
              <w:t xml:space="preserve"> </w:t>
            </w:r>
            <w:r w:rsidRPr="004D2897">
              <w:rPr>
                <w:szCs w:val="24"/>
              </w:rPr>
              <w:t xml:space="preserve">If </w:t>
            </w:r>
            <w:r w:rsidR="000E6CBD" w:rsidRPr="004D2897">
              <w:rPr>
                <w:szCs w:val="24"/>
              </w:rPr>
              <w:t xml:space="preserve">any </w:t>
            </w:r>
            <w:r w:rsidRPr="004D2897">
              <w:rPr>
                <w:szCs w:val="24"/>
              </w:rPr>
              <w:t xml:space="preserve">problems </w:t>
            </w:r>
            <w:proofErr w:type="gramStart"/>
            <w:r w:rsidRPr="004D2897">
              <w:rPr>
                <w:szCs w:val="24"/>
              </w:rPr>
              <w:t>are noted</w:t>
            </w:r>
            <w:proofErr w:type="gramEnd"/>
            <w:r w:rsidRPr="004D2897">
              <w:rPr>
                <w:szCs w:val="24"/>
              </w:rPr>
              <w:t xml:space="preserve"> that would require investigative work to confirm, a memorandum should be prepared detailing the problem.  This memorandum should pass through the chain of command to the section director who will send it to the Investigative Division.</w:t>
            </w: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4D2897" w:rsidRDefault="002B5E1C" w:rsidP="008E7DD2">
            <w:pPr>
              <w:rPr>
                <w:sz w:val="20"/>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4D2897" w:rsidRDefault="002B5E1C" w:rsidP="007A036D">
            <w:pPr>
              <w:rPr>
                <w:b/>
                <w:bCs/>
                <w:szCs w:val="24"/>
              </w:rPr>
            </w:pPr>
            <w:r w:rsidRPr="004D2897">
              <w:rPr>
                <w:b/>
                <w:bCs/>
                <w:szCs w:val="24"/>
              </w:rPr>
              <w:t xml:space="preserve">SECTION III – </w:t>
            </w:r>
            <w:smartTag w:uri="urn:schemas-microsoft-com:office:smarttags" w:element="place">
              <w:smartTag w:uri="urn:schemas-microsoft-com:office:smarttags" w:element="PlaceType">
                <w:r w:rsidRPr="004D2897">
                  <w:rPr>
                    <w:b/>
                    <w:bCs/>
                    <w:szCs w:val="24"/>
                  </w:rPr>
                  <w:t>COUNTY</w:t>
                </w:r>
              </w:smartTag>
              <w:r w:rsidRPr="004D2897">
                <w:rPr>
                  <w:b/>
                  <w:bCs/>
                  <w:szCs w:val="24"/>
                </w:rPr>
                <w:t xml:space="preserve"> </w:t>
              </w:r>
              <w:smartTag w:uri="urn:schemas-microsoft-com:office:smarttags" w:element="PlaceName">
                <w:r w:rsidRPr="004D2897">
                  <w:rPr>
                    <w:b/>
                    <w:bCs/>
                    <w:szCs w:val="24"/>
                  </w:rPr>
                  <w:t>ADMINISTRATOR</w:t>
                </w:r>
              </w:smartTag>
            </w:smartTag>
          </w:p>
          <w:p w:rsidR="002B5E1C" w:rsidRPr="004D2897" w:rsidRDefault="002B5E1C" w:rsidP="007A036D">
            <w:pPr>
              <w:rPr>
                <w:b/>
                <w:bCs/>
                <w:szCs w:val="24"/>
              </w:rPr>
            </w:pPr>
            <w:r w:rsidRPr="004D2897">
              <w:rPr>
                <w:b/>
                <w:bCs/>
                <w:szCs w:val="24"/>
              </w:rPr>
              <w:t xml:space="preserve">(UNIT SYSTEM COUNTIES) (SECTIONS </w:t>
            </w:r>
            <w:smartTag w:uri="urn:schemas-microsoft-com:office:smarttags" w:element="date">
              <w:smartTagPr>
                <w:attr w:name="Month" w:val="4"/>
                <w:attr w:name="Day" w:val="19"/>
                <w:attr w:name="Year" w:val="2001"/>
              </w:smartTagPr>
              <w:r w:rsidRPr="004D2897">
                <w:rPr>
                  <w:b/>
                  <w:bCs/>
                  <w:szCs w:val="24"/>
                </w:rPr>
                <w:t>19-4-1</w:t>
              </w:r>
            </w:smartTag>
            <w:r w:rsidRPr="004D2897">
              <w:rPr>
                <w:b/>
                <w:bCs/>
                <w:szCs w:val="24"/>
              </w:rPr>
              <w:t xml:space="preserve"> &amp; </w:t>
            </w:r>
            <w:smartTag w:uri="urn:schemas-microsoft-com:office:smarttags" w:element="date">
              <w:smartTagPr>
                <w:attr w:name="Month" w:val="2"/>
                <w:attr w:name="Day" w:val="19"/>
                <w:attr w:name="Year" w:val="2009"/>
              </w:smartTagPr>
              <w:r w:rsidRPr="004D2897">
                <w:rPr>
                  <w:b/>
                  <w:bCs/>
                  <w:szCs w:val="24"/>
                </w:rPr>
                <w:t>19-2-9</w:t>
              </w:r>
            </w:smartTag>
            <w:r w:rsidRPr="004D2897">
              <w:rPr>
                <w:b/>
                <w:bCs/>
                <w:szCs w:val="24"/>
              </w:rPr>
              <w:t>)</w:t>
            </w: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4D2897" w:rsidRDefault="002B5E1C" w:rsidP="008E7DD2">
            <w:pPr>
              <w:rPr>
                <w:szCs w:val="24"/>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0E6CBD" w:rsidP="00577EAA">
            <w:pPr>
              <w:pStyle w:val="APStepItem"/>
              <w:jc w:val="both"/>
            </w:pPr>
            <w:r w:rsidRPr="00253812">
              <w:t>Has</w:t>
            </w:r>
            <w:r w:rsidR="002B5E1C" w:rsidRPr="00EC154A">
              <w:t xml:space="preserve"> the county appointed </w:t>
            </w:r>
            <w:r w:rsidR="001E2ABF">
              <w:t>a</w:t>
            </w:r>
            <w:r w:rsidR="001E2ABF" w:rsidRPr="00253812">
              <w:t xml:space="preserve"> </w:t>
            </w:r>
            <w:r w:rsidR="002B5E1C" w:rsidRPr="00EC154A">
              <w:t xml:space="preserve">person </w:t>
            </w:r>
            <w:r w:rsidR="005C0FF1">
              <w:t xml:space="preserve">other than a member of the Board of Supervisors </w:t>
            </w:r>
            <w:r w:rsidR="002B5E1C" w:rsidRPr="00253812">
              <w:t>to serve a</w:t>
            </w:r>
            <w:r w:rsidRPr="00EC154A">
              <w:t xml:space="preserve">s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4D2897" w:rsidRDefault="002B5E1C" w:rsidP="00577EAA">
            <w:pPr>
              <w:jc w:val="both"/>
              <w:rPr>
                <w:sz w:val="20"/>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0E6CBD" w:rsidRPr="00EC154A">
        <w:trPr>
          <w:cantSplit/>
        </w:trPr>
        <w:tc>
          <w:tcPr>
            <w:tcW w:w="8100" w:type="dxa"/>
            <w:gridSpan w:val="7"/>
          </w:tcPr>
          <w:p w:rsidR="000E6CBD" w:rsidRPr="00EC154A" w:rsidRDefault="000E6CBD" w:rsidP="00577EAA">
            <w:pPr>
              <w:pStyle w:val="APStepItem"/>
              <w:numPr>
                <w:ilvl w:val="1"/>
                <w:numId w:val="1"/>
              </w:numPr>
              <w:jc w:val="both"/>
            </w:pPr>
            <w:r w:rsidRPr="00EC154A">
              <w:rPr>
                <w:lang w:val="en-CA"/>
              </w:rPr>
              <w:t xml:space="preserve">Does </w:t>
            </w:r>
            <w:r w:rsidRPr="004D2897">
              <w:rPr>
                <w:lang w:val="en-CA"/>
              </w:rPr>
              <w:fldChar w:fldCharType="begin"/>
            </w:r>
            <w:r w:rsidRPr="00EC154A">
              <w:rPr>
                <w:lang w:val="en-CA"/>
              </w:rPr>
              <w:instrText xml:space="preserve"> SEQ CHAPTER \h \r 1</w:instrText>
            </w:r>
            <w:r w:rsidRPr="004D2897">
              <w:rPr>
                <w:lang w:val="en-CA"/>
              </w:rPr>
              <w:fldChar w:fldCharType="end"/>
            </w:r>
            <w:r w:rsidRPr="00EC154A">
              <w:rPr>
                <w:lang w:val="en-CA"/>
              </w:rPr>
              <w:t>t</w:t>
            </w:r>
            <w:r w:rsidRPr="00EC154A">
              <w:t xml:space="preserve">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have experience in work projection, budget planning, accounting, purchasing, cost control, or personnel management?</w:t>
            </w:r>
          </w:p>
        </w:tc>
        <w:tc>
          <w:tcPr>
            <w:tcW w:w="810" w:type="dxa"/>
            <w:gridSpan w:val="2"/>
            <w:shd w:val="clear" w:color="auto" w:fill="auto"/>
            <w:vAlign w:val="bottom"/>
          </w:tcPr>
          <w:p w:rsidR="000E6CBD" w:rsidRPr="004D2897" w:rsidRDefault="000E6CB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0E6CBD" w:rsidRPr="004D2897" w:rsidRDefault="000E6CBD" w:rsidP="00B8371D">
            <w:pPr>
              <w:jc w:val="center"/>
              <w:rPr>
                <w:b/>
              </w:rPr>
            </w:pPr>
          </w:p>
        </w:tc>
        <w:tc>
          <w:tcPr>
            <w:tcW w:w="810" w:type="dxa"/>
            <w:shd w:val="clear" w:color="auto" w:fill="auto"/>
            <w:vAlign w:val="bottom"/>
          </w:tcPr>
          <w:p w:rsidR="000E6CBD" w:rsidRPr="004D2897" w:rsidRDefault="000E6CB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0E6CBD" w:rsidRPr="004D2897" w:rsidRDefault="000E6CBD" w:rsidP="00B8371D">
            <w:pPr>
              <w:jc w:val="center"/>
              <w:rPr>
                <w:b/>
              </w:rPr>
            </w:pPr>
          </w:p>
        </w:tc>
        <w:tc>
          <w:tcPr>
            <w:tcW w:w="990" w:type="dxa"/>
            <w:shd w:val="clear" w:color="auto" w:fill="auto"/>
            <w:vAlign w:val="bottom"/>
          </w:tcPr>
          <w:p w:rsidR="000E6CBD" w:rsidRPr="004D2897" w:rsidRDefault="000E6CB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0E6CBD" w:rsidRPr="00EC154A">
        <w:trPr>
          <w:cantSplit/>
        </w:trPr>
        <w:tc>
          <w:tcPr>
            <w:tcW w:w="8100" w:type="dxa"/>
            <w:gridSpan w:val="7"/>
          </w:tcPr>
          <w:p w:rsidR="000E6CBD" w:rsidRDefault="000E6CBD" w:rsidP="00577EAA">
            <w:pPr>
              <w:pStyle w:val="APStepItem"/>
              <w:numPr>
                <w:ilvl w:val="0"/>
                <w:numId w:val="0"/>
              </w:numPr>
              <w:ind w:left="360" w:hanging="360"/>
              <w:jc w:val="both"/>
              <w:rPr>
                <w:lang w:val="en-CA"/>
              </w:rPr>
            </w:pPr>
          </w:p>
          <w:p w:rsidR="005C0FF1" w:rsidRDefault="005C0FF1" w:rsidP="00577EAA">
            <w:pPr>
              <w:pStyle w:val="APStepItem"/>
              <w:numPr>
                <w:ilvl w:val="0"/>
                <w:numId w:val="0"/>
              </w:numPr>
              <w:ind w:left="360" w:hanging="360"/>
              <w:jc w:val="both"/>
              <w:rPr>
                <w:lang w:val="en-CA"/>
              </w:rPr>
            </w:pPr>
          </w:p>
          <w:p w:rsidR="005C0FF1" w:rsidRPr="00253812" w:rsidRDefault="005C0FF1" w:rsidP="00577EAA">
            <w:pPr>
              <w:pStyle w:val="APStepItem"/>
              <w:numPr>
                <w:ilvl w:val="0"/>
                <w:numId w:val="0"/>
              </w:numPr>
              <w:ind w:left="360" w:hanging="360"/>
              <w:jc w:val="both"/>
              <w:rPr>
                <w:lang w:val="en-CA"/>
              </w:rPr>
            </w:pPr>
          </w:p>
        </w:tc>
        <w:tc>
          <w:tcPr>
            <w:tcW w:w="810" w:type="dxa"/>
            <w:gridSpan w:val="2"/>
            <w:shd w:val="clear" w:color="auto" w:fill="auto"/>
          </w:tcPr>
          <w:p w:rsidR="000E6CBD" w:rsidRPr="004D2897" w:rsidRDefault="000E6CBD" w:rsidP="00377E43">
            <w:pPr>
              <w:jc w:val="center"/>
              <w:rPr>
                <w:b/>
              </w:rPr>
            </w:pPr>
          </w:p>
        </w:tc>
        <w:tc>
          <w:tcPr>
            <w:tcW w:w="180" w:type="dxa"/>
            <w:shd w:val="clear" w:color="auto" w:fill="auto"/>
          </w:tcPr>
          <w:p w:rsidR="000E6CBD" w:rsidRPr="004D2897" w:rsidRDefault="000E6CBD" w:rsidP="00377E43">
            <w:pPr>
              <w:jc w:val="center"/>
              <w:rPr>
                <w:b/>
              </w:rPr>
            </w:pPr>
          </w:p>
        </w:tc>
        <w:tc>
          <w:tcPr>
            <w:tcW w:w="810" w:type="dxa"/>
            <w:shd w:val="clear" w:color="auto" w:fill="auto"/>
          </w:tcPr>
          <w:p w:rsidR="000E6CBD" w:rsidRPr="004D2897" w:rsidRDefault="000E6CBD" w:rsidP="00377E43">
            <w:pPr>
              <w:jc w:val="center"/>
              <w:rPr>
                <w:b/>
              </w:rPr>
            </w:pPr>
          </w:p>
        </w:tc>
        <w:tc>
          <w:tcPr>
            <w:tcW w:w="180" w:type="dxa"/>
            <w:shd w:val="clear" w:color="auto" w:fill="auto"/>
          </w:tcPr>
          <w:p w:rsidR="000E6CBD" w:rsidRPr="004D2897" w:rsidRDefault="000E6CBD" w:rsidP="00377E43">
            <w:pPr>
              <w:jc w:val="center"/>
              <w:rPr>
                <w:b/>
              </w:rPr>
            </w:pPr>
          </w:p>
        </w:tc>
        <w:tc>
          <w:tcPr>
            <w:tcW w:w="990" w:type="dxa"/>
            <w:shd w:val="clear" w:color="auto" w:fill="auto"/>
          </w:tcPr>
          <w:p w:rsidR="000E6CBD" w:rsidRPr="004D2897" w:rsidRDefault="000E6CBD" w:rsidP="00377E43">
            <w:pPr>
              <w:jc w:val="center"/>
              <w:rPr>
                <w:b/>
              </w:rPr>
            </w:pPr>
          </w:p>
        </w:tc>
      </w:tr>
      <w:tr w:rsidR="00B8371D" w:rsidRPr="00EC154A">
        <w:trPr>
          <w:cantSplit/>
        </w:trPr>
        <w:tc>
          <w:tcPr>
            <w:tcW w:w="8100" w:type="dxa"/>
            <w:gridSpan w:val="7"/>
          </w:tcPr>
          <w:p w:rsidR="00B8371D" w:rsidRPr="00EC154A" w:rsidRDefault="00B8371D" w:rsidP="00577EAA">
            <w:pPr>
              <w:pStyle w:val="APStepItem"/>
              <w:numPr>
                <w:ilvl w:val="0"/>
                <w:numId w:val="0"/>
              </w:numPr>
              <w:ind w:left="360" w:hanging="360"/>
              <w:jc w:val="both"/>
              <w:rPr>
                <w:lang w:val="en-CA"/>
              </w:rPr>
            </w:pPr>
          </w:p>
        </w:tc>
        <w:tc>
          <w:tcPr>
            <w:tcW w:w="810" w:type="dxa"/>
            <w:gridSpan w:val="2"/>
            <w:shd w:val="clear" w:color="auto" w:fill="auto"/>
          </w:tcPr>
          <w:p w:rsidR="00B8371D" w:rsidRPr="004D2897" w:rsidRDefault="00B8371D" w:rsidP="00B8371D">
            <w:pPr>
              <w:jc w:val="center"/>
              <w:rPr>
                <w:b/>
              </w:rPr>
            </w:pPr>
            <w:r w:rsidRPr="004D2897">
              <w:rPr>
                <w:b/>
              </w:rPr>
              <w:t>Yes</w:t>
            </w:r>
          </w:p>
        </w:tc>
        <w:tc>
          <w:tcPr>
            <w:tcW w:w="180" w:type="dxa"/>
            <w:shd w:val="clear" w:color="auto" w:fill="auto"/>
          </w:tcPr>
          <w:p w:rsidR="00B8371D" w:rsidRPr="004D2897" w:rsidRDefault="00B8371D" w:rsidP="00B8371D">
            <w:pPr>
              <w:jc w:val="center"/>
              <w:rPr>
                <w:b/>
              </w:rPr>
            </w:pPr>
          </w:p>
        </w:tc>
        <w:tc>
          <w:tcPr>
            <w:tcW w:w="810" w:type="dxa"/>
            <w:shd w:val="clear" w:color="auto" w:fill="auto"/>
          </w:tcPr>
          <w:p w:rsidR="00B8371D" w:rsidRPr="004D2897" w:rsidRDefault="00B8371D" w:rsidP="00B8371D">
            <w:pPr>
              <w:jc w:val="center"/>
              <w:rPr>
                <w:b/>
              </w:rPr>
            </w:pPr>
            <w:r w:rsidRPr="004D2897">
              <w:rPr>
                <w:b/>
              </w:rPr>
              <w:t>No</w:t>
            </w:r>
          </w:p>
        </w:tc>
        <w:tc>
          <w:tcPr>
            <w:tcW w:w="180" w:type="dxa"/>
            <w:shd w:val="clear" w:color="auto" w:fill="auto"/>
          </w:tcPr>
          <w:p w:rsidR="00B8371D" w:rsidRPr="004D2897" w:rsidRDefault="00B8371D" w:rsidP="00B8371D">
            <w:pPr>
              <w:jc w:val="center"/>
              <w:rPr>
                <w:b/>
              </w:rPr>
            </w:pPr>
          </w:p>
        </w:tc>
        <w:tc>
          <w:tcPr>
            <w:tcW w:w="990" w:type="dxa"/>
            <w:shd w:val="clear" w:color="auto" w:fill="auto"/>
          </w:tcPr>
          <w:p w:rsidR="00B8371D" w:rsidRPr="004D2897" w:rsidRDefault="00B8371D" w:rsidP="00B8371D">
            <w:pPr>
              <w:jc w:val="center"/>
              <w:rPr>
                <w:b/>
              </w:rPr>
            </w:pPr>
            <w:r w:rsidRPr="004D2897">
              <w:rPr>
                <w:b/>
              </w:rPr>
              <w:t>N/A</w:t>
            </w:r>
          </w:p>
        </w:tc>
      </w:tr>
      <w:tr w:rsidR="00B8371D" w:rsidRPr="00EC154A">
        <w:trPr>
          <w:cantSplit/>
        </w:trPr>
        <w:tc>
          <w:tcPr>
            <w:tcW w:w="8100" w:type="dxa"/>
            <w:gridSpan w:val="7"/>
          </w:tcPr>
          <w:p w:rsidR="00B8371D" w:rsidRPr="00EC154A" w:rsidRDefault="00B8371D" w:rsidP="00577EAA">
            <w:pPr>
              <w:pStyle w:val="APStepItem"/>
              <w:numPr>
                <w:ilvl w:val="1"/>
                <w:numId w:val="1"/>
              </w:numPr>
              <w:jc w:val="both"/>
            </w:pPr>
            <w:r w:rsidRPr="00EC154A">
              <w:rPr>
                <w:lang w:val="en-CA"/>
              </w:rPr>
              <w:t xml:space="preserve">Has </w:t>
            </w:r>
            <w:r w:rsidRPr="004D2897">
              <w:rPr>
                <w:lang w:val="en-CA"/>
              </w:rPr>
              <w:fldChar w:fldCharType="begin"/>
            </w:r>
            <w:r w:rsidRPr="00EC154A">
              <w:rPr>
                <w:lang w:val="en-CA"/>
              </w:rPr>
              <w:instrText xml:space="preserve"> SEQ CHAPTER \h \r 1</w:instrText>
            </w:r>
            <w:r w:rsidRPr="004D2897">
              <w:rPr>
                <w:lang w:val="en-CA"/>
              </w:rPr>
              <w:fldChar w:fldCharType="end"/>
            </w:r>
            <w:r w:rsidRPr="00EC154A">
              <w:rPr>
                <w:lang w:val="en-CA"/>
              </w:rPr>
              <w:t>t</w:t>
            </w:r>
            <w:r w:rsidRPr="00EC154A">
              <w:t xml:space="preserve">he Board of Supervisors set forth written policies to </w:t>
            </w:r>
            <w:proofErr w:type="gramStart"/>
            <w:r w:rsidRPr="00EC154A">
              <w:t>be administered</w:t>
            </w:r>
            <w:proofErr w:type="gramEnd"/>
            <w:r w:rsidRPr="00EC154A">
              <w:t xml:space="preserve"> by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w:t>
            </w:r>
          </w:p>
        </w:tc>
        <w:tc>
          <w:tcPr>
            <w:tcW w:w="810" w:type="dxa"/>
            <w:gridSpan w:val="2"/>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81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99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EC154A" w:rsidRDefault="00B8371D" w:rsidP="00577EAA">
            <w:pPr>
              <w:pStyle w:val="APStepItem"/>
              <w:numPr>
                <w:ilvl w:val="0"/>
                <w:numId w:val="0"/>
              </w:numPr>
              <w:ind w:left="360" w:hanging="360"/>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numPr>
                <w:ilvl w:val="1"/>
                <w:numId w:val="1"/>
              </w:numPr>
              <w:jc w:val="both"/>
            </w:pPr>
            <w:r w:rsidRPr="00EC154A">
              <w:rPr>
                <w:lang w:val="en-CA"/>
              </w:rPr>
              <w:t>Has</w:t>
            </w:r>
            <w:r w:rsidRPr="004D2897">
              <w:rPr>
                <w:lang w:val="en-CA"/>
              </w:rPr>
              <w:fldChar w:fldCharType="begin"/>
            </w:r>
            <w:r w:rsidRPr="00EC154A">
              <w:rPr>
                <w:lang w:val="en-CA"/>
              </w:rPr>
              <w:instrText xml:space="preserve"> SEQ CHAPTER \h \r 1</w:instrText>
            </w:r>
            <w:r w:rsidRPr="004D2897">
              <w:rPr>
                <w:lang w:val="en-CA"/>
              </w:rPr>
              <w:fldChar w:fldCharType="end"/>
            </w:r>
            <w:r w:rsidRPr="00EC154A">
              <w:rPr>
                <w:lang w:val="en-CA"/>
              </w:rPr>
              <w:t xml:space="preserve"> t</w:t>
            </w:r>
            <w:r w:rsidRPr="00EC154A">
              <w:t xml:space="preserve">he Board of Supervisors clearly stated in their minutes the duties and responsibilities delegated and assigned to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w:t>
            </w:r>
          </w:p>
        </w:tc>
        <w:tc>
          <w:tcPr>
            <w:tcW w:w="810" w:type="dxa"/>
            <w:gridSpan w:val="2"/>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81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99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4D2897" w:rsidRDefault="00B8371D" w:rsidP="00577EAA">
            <w:pPr>
              <w:jc w:val="both"/>
              <w:rPr>
                <w:sz w:val="20"/>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numPr>
                <w:ilvl w:val="1"/>
                <w:numId w:val="1"/>
              </w:numPr>
              <w:jc w:val="both"/>
            </w:pPr>
            <w:r w:rsidRPr="00EC154A">
              <w:t xml:space="preserve">Is the personnel system </w:t>
            </w:r>
            <w:proofErr w:type="gramStart"/>
            <w:r w:rsidRPr="00EC154A">
              <w:t>implemented</w:t>
            </w:r>
            <w:proofErr w:type="gramEnd"/>
            <w:r w:rsidRPr="00EC154A">
              <w:t xml:space="preserve"> and administered by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w:t>
            </w:r>
          </w:p>
        </w:tc>
        <w:tc>
          <w:tcPr>
            <w:tcW w:w="810" w:type="dxa"/>
            <w:gridSpan w:val="2"/>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81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99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4D2897" w:rsidRDefault="00B8371D" w:rsidP="00577EAA">
            <w:pPr>
              <w:jc w:val="both"/>
              <w:rPr>
                <w:sz w:val="20"/>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numPr>
                <w:ilvl w:val="0"/>
                <w:numId w:val="0"/>
              </w:numPr>
              <w:jc w:val="both"/>
            </w:pPr>
            <w:r w:rsidRPr="00EC154A">
              <w:rPr>
                <w:b/>
                <w:u w:val="single"/>
              </w:rPr>
              <w:t>AUDITOR NOTE:</w:t>
            </w:r>
            <w:r w:rsidRPr="00EC154A">
              <w:t xml:space="preserve"> Discuss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with your supervisor and determine how to proceed.</w:t>
            </w:r>
          </w:p>
        </w:tc>
        <w:tc>
          <w:tcPr>
            <w:tcW w:w="810" w:type="dxa"/>
            <w:gridSpan w:val="2"/>
            <w:shd w:val="clear" w:color="auto" w:fill="auto"/>
            <w:vAlign w:val="bottom"/>
          </w:tcPr>
          <w:p w:rsidR="00B8371D" w:rsidRPr="004D2897" w:rsidRDefault="00B8371D" w:rsidP="002B5E1C">
            <w:pPr>
              <w:jc w:val="center"/>
              <w:rPr>
                <w:b/>
              </w:rPr>
            </w:pP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p>
        </w:tc>
      </w:tr>
      <w:tr w:rsidR="00B8371D" w:rsidRPr="00EC154A">
        <w:trPr>
          <w:cantSplit/>
        </w:trPr>
        <w:tc>
          <w:tcPr>
            <w:tcW w:w="8100" w:type="dxa"/>
            <w:gridSpan w:val="7"/>
          </w:tcPr>
          <w:p w:rsidR="00B8371D" w:rsidRPr="004D2897" w:rsidRDefault="00B8371D" w:rsidP="00577EAA">
            <w:pPr>
              <w:jc w:val="both"/>
              <w:rPr>
                <w:sz w:val="20"/>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4D2897" w:rsidRDefault="00B8371D" w:rsidP="00577EAA">
            <w:pPr>
              <w:jc w:val="both"/>
              <w:rPr>
                <w:b/>
                <w:bCs/>
                <w:szCs w:val="24"/>
              </w:rPr>
            </w:pPr>
            <w:r w:rsidRPr="004D2897">
              <w:rPr>
                <w:b/>
                <w:bCs/>
                <w:szCs w:val="24"/>
              </w:rPr>
              <w:t xml:space="preserve">SECTION IV – OTHER </w:t>
            </w:r>
            <w:smartTag w:uri="urn:schemas-microsoft-com:office:smarttags" w:element="place">
              <w:smartTag w:uri="urn:schemas-microsoft-com:office:smarttags" w:element="PlaceType">
                <w:r w:rsidRPr="004D2897">
                  <w:rPr>
                    <w:b/>
                    <w:bCs/>
                    <w:szCs w:val="24"/>
                  </w:rPr>
                  <w:t>COUNTY</w:t>
                </w:r>
              </w:smartTag>
              <w:r w:rsidRPr="004D2897">
                <w:rPr>
                  <w:b/>
                  <w:bCs/>
                  <w:szCs w:val="24"/>
                </w:rPr>
                <w:t xml:space="preserve"> </w:t>
              </w:r>
              <w:smartTag w:uri="urn:schemas-microsoft-com:office:smarttags" w:element="PlaceName">
                <w:r w:rsidRPr="004D2897">
                  <w:rPr>
                    <w:b/>
                    <w:bCs/>
                    <w:szCs w:val="24"/>
                  </w:rPr>
                  <w:t>GOVERNMENT</w:t>
                </w:r>
              </w:smartTag>
            </w:smartTag>
            <w:r w:rsidRPr="004D2897">
              <w:rPr>
                <w:b/>
                <w:bCs/>
                <w:szCs w:val="24"/>
              </w:rPr>
              <w:t xml:space="preserve"> REORGANIZATION ACT COMPLIANCE REQUIREMENTS</w:t>
            </w: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4D2897" w:rsidRDefault="00B8371D" w:rsidP="00577EAA">
            <w:pPr>
              <w:jc w:val="both"/>
              <w:rPr>
                <w:szCs w:val="24"/>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proofErr w:type="gramStart"/>
            <w:r w:rsidRPr="00EC154A">
              <w:t>In unit counties, no Chancery Clerk who serves as County Administrator can serve as a Road Manager or as a Receiving Clerk or an assistant Receiving Clerk for the county, except in a county having a population of less than 3,000; then the Chancery Clerk can serve as the County Administrator, Purchase Clerk, assistant Purchase Clerk, Receiving Clerk, assistant Receiving Clerk, and Inventory Clerk, or any combination of such positions.</w:t>
            </w:r>
            <w:proofErr w:type="gramEnd"/>
            <w:r w:rsidRPr="00EC154A">
              <w:t xml:space="preserve"> </w:t>
            </w: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(Sections </w:t>
            </w:r>
            <w:smartTag w:uri="urn:schemas-microsoft-com:office:smarttags" w:element="date">
              <w:smartTagPr>
                <w:attr w:name="Month" w:val="4"/>
                <w:attr w:name="Day" w:val="19"/>
                <w:attr w:name="Year" w:val="2001"/>
              </w:smartTagPr>
              <w:r w:rsidRPr="00EC154A">
                <w:t>19-4-1</w:t>
              </w:r>
            </w:smartTag>
            <w:r w:rsidRPr="00EC154A">
              <w:t xml:space="preserve"> &amp; 31-7-118)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EC154A"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In unit counties,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(other than the Chancery Clerk </w:t>
            </w:r>
            <w:proofErr w:type="gramStart"/>
            <w:r w:rsidRPr="00EC154A">
              <w:t>being appointed</w:t>
            </w:r>
            <w:proofErr w:type="gramEnd"/>
            <w:r w:rsidRPr="00EC154A">
              <w:t xml:space="preserve"> as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cannot serve as both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and as Receiving Clerk or assistant Receiving Clerk for the county. (Section </w:t>
            </w:r>
            <w:smartTag w:uri="urn:schemas-microsoft-com:office:smarttags" w:element="date">
              <w:smartTagPr>
                <w:attr w:name="Month" w:val="4"/>
                <w:attr w:name="Day" w:val="19"/>
                <w:attr w:name="Year" w:val="2001"/>
              </w:smartTagPr>
              <w:r w:rsidRPr="00EC154A">
                <w:t>19-4-1</w:t>
              </w:r>
            </w:smartTag>
            <w:r w:rsidRPr="00EC154A">
              <w:t>)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EC154A"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rPr>
                <w:lang w:val="en-CA"/>
              </w:rPr>
              <w:t>T</w:t>
            </w:r>
            <w:r w:rsidRPr="00EC154A">
              <w:t xml:space="preserve">he Chancery Clerk cannot serve as Administrator for any county other than the county for which he or she serves as Chancery Clerk. (Section </w:t>
            </w:r>
            <w:smartTag w:uri="urn:schemas-microsoft-com:office:smarttags" w:element="date">
              <w:smartTagPr>
                <w:attr w:name="Month" w:val="4"/>
                <w:attr w:name="Day" w:val="19"/>
                <w:attr w:name="Year" w:val="2001"/>
              </w:smartTagPr>
              <w:r w:rsidRPr="00EC154A">
                <w:t>19-4-1</w:t>
              </w:r>
            </w:smartTag>
            <w:r w:rsidRPr="00EC154A">
              <w:t>)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EC154A"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C63A21" w:rsidRDefault="00B8371D" w:rsidP="00577EAA">
            <w:pPr>
              <w:pStyle w:val="APStepItem"/>
              <w:jc w:val="both"/>
            </w:pPr>
            <w:r w:rsidRPr="004D2897">
              <w:rPr>
                <w:lang w:val="en-CA"/>
              </w:rPr>
              <w:fldChar w:fldCharType="begin"/>
            </w:r>
            <w:r w:rsidRPr="00C63A21">
              <w:rPr>
                <w:lang w:val="en-CA"/>
              </w:rPr>
              <w:instrText xml:space="preserve"> SEQ CHAPTER \h \r 1</w:instrText>
            </w:r>
            <w:r w:rsidRPr="004D2897">
              <w:rPr>
                <w:lang w:val="en-CA"/>
              </w:rPr>
              <w:fldChar w:fldCharType="end"/>
            </w:r>
            <w:r w:rsidRPr="00C63A21">
              <w:t xml:space="preserve">The </w:t>
            </w:r>
            <w:proofErr w:type="gramStart"/>
            <w:r w:rsidRPr="00C63A21">
              <w:t>Purchase Clerk, the Receiving Clerk and the Inventory Control Clerk within one year of appointment, must be certified by the State Auditor</w:t>
            </w:r>
            <w:proofErr w:type="gramEnd"/>
            <w:r w:rsidRPr="00C63A21">
              <w:t>. (Sections 31-7-101 &amp; 31-7-107)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C63A21"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C63A21" w:rsidRDefault="00B8371D" w:rsidP="00577EAA">
            <w:pPr>
              <w:pStyle w:val="APStepItem"/>
              <w:jc w:val="both"/>
            </w:pPr>
            <w:r w:rsidRPr="004D2897">
              <w:rPr>
                <w:lang w:val="en-CA"/>
              </w:rPr>
              <w:fldChar w:fldCharType="begin"/>
            </w:r>
            <w:r w:rsidRPr="00C63A21">
              <w:rPr>
                <w:lang w:val="en-CA"/>
              </w:rPr>
              <w:instrText xml:space="preserve"> SEQ CHAPTER \h \r 1</w:instrText>
            </w:r>
            <w:r w:rsidRPr="004D2897">
              <w:rPr>
                <w:lang w:val="en-CA"/>
              </w:rPr>
              <w:fldChar w:fldCharType="end"/>
            </w:r>
            <w:r w:rsidRPr="00253812">
              <w:t xml:space="preserve">No member of the Board of Supervisors can serve as Purchase Clerk, Receiving Clerk, Inventory Control Clerk or Road Manager. </w:t>
            </w:r>
            <w:r w:rsidR="00DB55EC" w:rsidRPr="00C63A21">
              <w:t>[</w:t>
            </w:r>
            <w:r w:rsidRPr="00C63A21">
              <w:t xml:space="preserve">Sections 31-7-101, </w:t>
            </w:r>
            <w:r w:rsidR="00DB55EC" w:rsidRPr="00C63A21">
              <w:t xml:space="preserve">31-7-107, &amp; </w:t>
            </w:r>
            <w:r w:rsidRPr="00C63A21">
              <w:t>65-17-1</w:t>
            </w:r>
            <w:r w:rsidR="00DB55EC" w:rsidRPr="00C63A21">
              <w:t>(2</w:t>
            </w:r>
            <w:r w:rsidRPr="00C63A21">
              <w:t>)</w:t>
            </w:r>
            <w:r w:rsidR="00DB55EC" w:rsidRPr="00C63A21">
              <w:t>]</w:t>
            </w:r>
            <w:r w:rsidRPr="00C63A21">
              <w:t xml:space="preserve">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253812"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C63A21" w:rsidRDefault="00B8371D" w:rsidP="00577EAA">
            <w:pPr>
              <w:pStyle w:val="APStepItem"/>
              <w:jc w:val="both"/>
            </w:pPr>
            <w:r w:rsidRPr="004D2897">
              <w:rPr>
                <w:lang w:val="en-CA"/>
              </w:rPr>
              <w:fldChar w:fldCharType="begin"/>
            </w:r>
            <w:r w:rsidRPr="00C63A21">
              <w:rPr>
                <w:lang w:val="en-CA"/>
              </w:rPr>
              <w:instrText xml:space="preserve"> SEQ CHAPTER \h \r 1</w:instrText>
            </w:r>
            <w:r w:rsidRPr="004D2897">
              <w:rPr>
                <w:lang w:val="en-CA"/>
              </w:rPr>
              <w:fldChar w:fldCharType="end"/>
            </w:r>
            <w:r w:rsidRPr="00C63A21">
              <w:rPr>
                <w:lang w:val="en-CA"/>
              </w:rPr>
              <w:t>A</w:t>
            </w:r>
            <w:r w:rsidRPr="00C63A21">
              <w:t xml:space="preserve">ny Chancery Clerk designated as a Receiving Clerk cannot also be the Purchase Clerk or any Chancery Clerk </w:t>
            </w:r>
            <w:proofErr w:type="gramStart"/>
            <w:r w:rsidRPr="00C63A21">
              <w:t>designated</w:t>
            </w:r>
            <w:proofErr w:type="gramEnd"/>
            <w:r w:rsidRPr="00C63A21">
              <w:t xml:space="preserve"> as Purchase Clerk cannot also be </w:t>
            </w:r>
            <w:r w:rsidR="00CE5F70" w:rsidRPr="00C63A21">
              <w:t xml:space="preserve">the Receiving Clerk. </w:t>
            </w:r>
            <w:r w:rsidR="00E25AA5" w:rsidRPr="00C63A21">
              <w:t xml:space="preserve">(Section 31-7-101) </w:t>
            </w:r>
            <w:r w:rsidRPr="00C63A21">
              <w:t>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C63A21"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2B5E1C">
            <w:pPr>
              <w:jc w:val="center"/>
              <w:rPr>
                <w:b/>
              </w:rPr>
            </w:pPr>
          </w:p>
        </w:tc>
        <w:tc>
          <w:tcPr>
            <w:tcW w:w="180" w:type="dxa"/>
            <w:shd w:val="clear" w:color="auto" w:fill="auto"/>
          </w:tcPr>
          <w:p w:rsidR="00B8371D" w:rsidRPr="004D2897" w:rsidRDefault="00B8371D" w:rsidP="002B5E1C">
            <w:pPr>
              <w:jc w:val="center"/>
              <w:rPr>
                <w:b/>
              </w:rPr>
            </w:pPr>
          </w:p>
        </w:tc>
        <w:tc>
          <w:tcPr>
            <w:tcW w:w="810" w:type="dxa"/>
            <w:shd w:val="clear" w:color="auto" w:fill="auto"/>
          </w:tcPr>
          <w:p w:rsidR="00B8371D" w:rsidRPr="004D2897" w:rsidRDefault="00B8371D" w:rsidP="002B5E1C">
            <w:pPr>
              <w:jc w:val="center"/>
              <w:rPr>
                <w:b/>
              </w:rPr>
            </w:pPr>
          </w:p>
        </w:tc>
        <w:tc>
          <w:tcPr>
            <w:tcW w:w="180" w:type="dxa"/>
            <w:shd w:val="clear" w:color="auto" w:fill="auto"/>
          </w:tcPr>
          <w:p w:rsidR="00B8371D" w:rsidRPr="004D2897" w:rsidRDefault="00B8371D" w:rsidP="002B5E1C">
            <w:pPr>
              <w:jc w:val="center"/>
              <w:rPr>
                <w:b/>
              </w:rPr>
            </w:pPr>
          </w:p>
        </w:tc>
        <w:tc>
          <w:tcPr>
            <w:tcW w:w="990" w:type="dxa"/>
            <w:shd w:val="clear" w:color="auto" w:fill="auto"/>
          </w:tcPr>
          <w:p w:rsidR="00B8371D" w:rsidRPr="004D2897" w:rsidRDefault="00B8371D" w:rsidP="002B5E1C">
            <w:pPr>
              <w:jc w:val="center"/>
              <w:rPr>
                <w:b/>
              </w:rPr>
            </w:pPr>
          </w:p>
        </w:tc>
      </w:tr>
      <w:tr w:rsidR="00CE5F70" w:rsidRPr="00EC154A">
        <w:trPr>
          <w:cantSplit/>
        </w:trPr>
        <w:tc>
          <w:tcPr>
            <w:tcW w:w="8100" w:type="dxa"/>
            <w:gridSpan w:val="7"/>
          </w:tcPr>
          <w:p w:rsidR="00CE5F70" w:rsidRPr="00C63A21" w:rsidRDefault="00CE5F70" w:rsidP="00577EAA">
            <w:pPr>
              <w:pStyle w:val="APStepItem"/>
              <w:numPr>
                <w:ilvl w:val="0"/>
                <w:numId w:val="0"/>
              </w:numPr>
              <w:jc w:val="both"/>
              <w:rPr>
                <w:lang w:val="en-CA"/>
              </w:rPr>
            </w:pPr>
          </w:p>
        </w:tc>
        <w:tc>
          <w:tcPr>
            <w:tcW w:w="810" w:type="dxa"/>
            <w:gridSpan w:val="2"/>
            <w:shd w:val="clear" w:color="auto" w:fill="auto"/>
          </w:tcPr>
          <w:p w:rsidR="00CE5F70" w:rsidRDefault="00CE5F70" w:rsidP="00B8371D">
            <w:pPr>
              <w:jc w:val="center"/>
              <w:rPr>
                <w:b/>
              </w:rPr>
            </w:pPr>
          </w:p>
          <w:p w:rsidR="005A6402" w:rsidRDefault="005A6402" w:rsidP="00B8371D">
            <w:pPr>
              <w:jc w:val="center"/>
              <w:rPr>
                <w:b/>
              </w:rPr>
            </w:pPr>
          </w:p>
          <w:p w:rsidR="005A6402" w:rsidRDefault="005A6402" w:rsidP="00B8371D">
            <w:pPr>
              <w:jc w:val="center"/>
              <w:rPr>
                <w:b/>
              </w:rPr>
            </w:pPr>
          </w:p>
          <w:p w:rsidR="005A6402" w:rsidRPr="004D2897" w:rsidRDefault="005A6402" w:rsidP="00B8371D">
            <w:pPr>
              <w:jc w:val="center"/>
              <w:rPr>
                <w:b/>
              </w:rPr>
            </w:pPr>
          </w:p>
        </w:tc>
        <w:tc>
          <w:tcPr>
            <w:tcW w:w="180" w:type="dxa"/>
            <w:shd w:val="clear" w:color="auto" w:fill="auto"/>
          </w:tcPr>
          <w:p w:rsidR="00CE5F70" w:rsidRPr="004D2897" w:rsidRDefault="00CE5F70" w:rsidP="00B8371D">
            <w:pPr>
              <w:jc w:val="center"/>
              <w:rPr>
                <w:b/>
              </w:rPr>
            </w:pPr>
          </w:p>
        </w:tc>
        <w:tc>
          <w:tcPr>
            <w:tcW w:w="810" w:type="dxa"/>
            <w:shd w:val="clear" w:color="auto" w:fill="auto"/>
          </w:tcPr>
          <w:p w:rsidR="00CE5F70" w:rsidRPr="004D2897" w:rsidRDefault="00CE5F70" w:rsidP="00B8371D">
            <w:pPr>
              <w:jc w:val="center"/>
              <w:rPr>
                <w:b/>
              </w:rPr>
            </w:pPr>
          </w:p>
        </w:tc>
        <w:tc>
          <w:tcPr>
            <w:tcW w:w="180" w:type="dxa"/>
            <w:shd w:val="clear" w:color="auto" w:fill="auto"/>
          </w:tcPr>
          <w:p w:rsidR="00CE5F70" w:rsidRPr="004D2897" w:rsidRDefault="00CE5F70" w:rsidP="00B8371D">
            <w:pPr>
              <w:jc w:val="center"/>
              <w:rPr>
                <w:b/>
              </w:rPr>
            </w:pPr>
          </w:p>
        </w:tc>
        <w:tc>
          <w:tcPr>
            <w:tcW w:w="990" w:type="dxa"/>
            <w:shd w:val="clear" w:color="auto" w:fill="auto"/>
          </w:tcPr>
          <w:p w:rsidR="00CE5F70" w:rsidRPr="004D2897" w:rsidRDefault="00CE5F70" w:rsidP="00B8371D">
            <w:pPr>
              <w:jc w:val="center"/>
              <w:rPr>
                <w:b/>
              </w:rPr>
            </w:pPr>
          </w:p>
        </w:tc>
      </w:tr>
      <w:tr w:rsidR="00B8371D" w:rsidRPr="00EC154A">
        <w:trPr>
          <w:cantSplit/>
        </w:trPr>
        <w:tc>
          <w:tcPr>
            <w:tcW w:w="8100" w:type="dxa"/>
            <w:gridSpan w:val="7"/>
          </w:tcPr>
          <w:p w:rsidR="00B8371D" w:rsidRPr="00EC154A"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B8371D">
            <w:pPr>
              <w:jc w:val="center"/>
              <w:rPr>
                <w:b/>
              </w:rPr>
            </w:pPr>
            <w:r w:rsidRPr="004D2897">
              <w:rPr>
                <w:b/>
              </w:rPr>
              <w:t>Yes</w:t>
            </w:r>
          </w:p>
        </w:tc>
        <w:tc>
          <w:tcPr>
            <w:tcW w:w="180" w:type="dxa"/>
            <w:shd w:val="clear" w:color="auto" w:fill="auto"/>
          </w:tcPr>
          <w:p w:rsidR="00B8371D" w:rsidRPr="004D2897" w:rsidRDefault="00B8371D" w:rsidP="00B8371D">
            <w:pPr>
              <w:jc w:val="center"/>
              <w:rPr>
                <w:b/>
              </w:rPr>
            </w:pPr>
          </w:p>
        </w:tc>
        <w:tc>
          <w:tcPr>
            <w:tcW w:w="810" w:type="dxa"/>
            <w:shd w:val="clear" w:color="auto" w:fill="auto"/>
          </w:tcPr>
          <w:p w:rsidR="00B8371D" w:rsidRPr="004D2897" w:rsidRDefault="00B8371D" w:rsidP="00B8371D">
            <w:pPr>
              <w:jc w:val="center"/>
              <w:rPr>
                <w:b/>
              </w:rPr>
            </w:pPr>
            <w:r w:rsidRPr="004D2897">
              <w:rPr>
                <w:b/>
              </w:rPr>
              <w:t>No</w:t>
            </w:r>
          </w:p>
        </w:tc>
        <w:tc>
          <w:tcPr>
            <w:tcW w:w="180" w:type="dxa"/>
            <w:shd w:val="clear" w:color="auto" w:fill="auto"/>
          </w:tcPr>
          <w:p w:rsidR="00B8371D" w:rsidRPr="004D2897" w:rsidRDefault="00B8371D" w:rsidP="00B8371D">
            <w:pPr>
              <w:jc w:val="center"/>
              <w:rPr>
                <w:b/>
              </w:rPr>
            </w:pPr>
          </w:p>
        </w:tc>
        <w:tc>
          <w:tcPr>
            <w:tcW w:w="990" w:type="dxa"/>
            <w:shd w:val="clear" w:color="auto" w:fill="auto"/>
          </w:tcPr>
          <w:p w:rsidR="00B8371D" w:rsidRPr="004D2897" w:rsidRDefault="00B8371D" w:rsidP="00B8371D">
            <w:pPr>
              <w:jc w:val="center"/>
              <w:rPr>
                <w:b/>
              </w:rPr>
            </w:pPr>
            <w:r w:rsidRPr="004D2897">
              <w:rPr>
                <w:b/>
              </w:rPr>
              <w:t>N/A</w:t>
            </w:r>
          </w:p>
        </w:tc>
      </w:tr>
      <w:tr w:rsidR="00B8371D" w:rsidRPr="00EC154A" w:rsidTr="004D2897">
        <w:trPr>
          <w:cantSplit/>
        </w:trPr>
        <w:tc>
          <w:tcPr>
            <w:tcW w:w="8100" w:type="dxa"/>
            <w:gridSpan w:val="7"/>
            <w:shd w:val="clear" w:color="auto" w:fill="auto"/>
          </w:tcPr>
          <w:p w:rsidR="00B8371D" w:rsidRPr="00C63A21" w:rsidRDefault="00B8371D" w:rsidP="00577EAA">
            <w:pPr>
              <w:pStyle w:val="APStepItem"/>
              <w:jc w:val="both"/>
            </w:pPr>
            <w:r w:rsidRPr="004D2897">
              <w:rPr>
                <w:lang w:val="en-CA"/>
              </w:rPr>
              <w:fldChar w:fldCharType="begin"/>
            </w:r>
            <w:r w:rsidRPr="00C63A21">
              <w:rPr>
                <w:lang w:val="en-CA"/>
              </w:rPr>
              <w:instrText xml:space="preserve"> SEQ CHAPTER \h \r 1</w:instrText>
            </w:r>
            <w:r w:rsidRPr="004D2897">
              <w:rPr>
                <w:lang w:val="en-CA"/>
              </w:rPr>
              <w:fldChar w:fldCharType="end"/>
            </w:r>
            <w:r w:rsidRPr="00C63A21">
              <w:t xml:space="preserve">For unit system counties, any balance remaining in road and bridge debt service fund(s) after bonds and interest have been paid </w:t>
            </w:r>
            <w:proofErr w:type="gramStart"/>
            <w:r w:rsidRPr="00C63A21">
              <w:t>off,</w:t>
            </w:r>
            <w:proofErr w:type="gramEnd"/>
            <w:r w:rsidRPr="00C63A21">
              <w:t xml:space="preserve"> should have been transferred to the road and bridge maintenance fund.  (Sections 65-15-11 &amp; 65-15-19)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rsidTr="004D2897">
        <w:trPr>
          <w:cantSplit/>
        </w:trPr>
        <w:tc>
          <w:tcPr>
            <w:tcW w:w="8100" w:type="dxa"/>
            <w:gridSpan w:val="7"/>
            <w:shd w:val="clear" w:color="auto" w:fill="auto"/>
          </w:tcPr>
          <w:p w:rsidR="00B8371D" w:rsidRPr="00C63A21"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rsidTr="004D2897">
        <w:trPr>
          <w:cantSplit/>
        </w:trPr>
        <w:tc>
          <w:tcPr>
            <w:tcW w:w="8100" w:type="dxa"/>
            <w:gridSpan w:val="7"/>
            <w:shd w:val="clear" w:color="auto" w:fill="auto"/>
          </w:tcPr>
          <w:p w:rsidR="00B8371D" w:rsidRPr="00C63A21" w:rsidRDefault="006F4239" w:rsidP="00577EAA">
            <w:pPr>
              <w:pStyle w:val="APStepItem"/>
              <w:jc w:val="both"/>
              <w:rPr>
                <w:lang w:val="en-CA"/>
              </w:rPr>
            </w:pPr>
            <w:proofErr w:type="gramStart"/>
            <w:r w:rsidRPr="00253812">
              <w:t xml:space="preserve">If the </w:t>
            </w:r>
            <w:r w:rsidRPr="00C63A21">
              <w:t>c</w:t>
            </w:r>
            <w:r w:rsidR="00B8371D" w:rsidRPr="00C63A21">
              <w:t xml:space="preserve">ounty </w:t>
            </w:r>
            <w:r w:rsidRPr="00C63A21">
              <w:t>r</w:t>
            </w:r>
            <w:r w:rsidR="00B8371D" w:rsidRPr="00C63A21">
              <w:t xml:space="preserve">oad </w:t>
            </w:r>
            <w:r w:rsidRPr="00C63A21">
              <w:t>m</w:t>
            </w:r>
            <w:r w:rsidR="00B8371D" w:rsidRPr="00C63A21">
              <w:t xml:space="preserve">anager </w:t>
            </w:r>
            <w:r w:rsidRPr="00C63A21">
              <w:t>also serves as the</w:t>
            </w:r>
            <w:r w:rsidR="00B8371D" w:rsidRPr="00C63A21">
              <w:t xml:space="preserve"> </w:t>
            </w:r>
            <w:r w:rsidRPr="00C63A21">
              <w:t>c</w:t>
            </w:r>
            <w:r w:rsidR="00B8371D" w:rsidRPr="00C63A21">
              <w:t xml:space="preserve">ounty </w:t>
            </w:r>
            <w:r w:rsidRPr="00C63A21">
              <w:t>e</w:t>
            </w:r>
            <w:r w:rsidR="00B8371D" w:rsidRPr="00C63A21">
              <w:t xml:space="preserve">ngineer for the county's state aid road system, </w:t>
            </w:r>
            <w:r w:rsidRPr="00C63A21">
              <w:t>he must be compensated by the county for serving as county road manager and for all duties, if any, that he performs as county engineer by payment of an annual salary and not on the basis of a percentage of the costs or road projects.</w:t>
            </w:r>
            <w:proofErr w:type="gramEnd"/>
            <w:r w:rsidR="00B8371D" w:rsidRPr="00C63A21">
              <w:t xml:space="preserve">  </w:t>
            </w:r>
            <w:r w:rsidRPr="00C63A21">
              <w:t>[</w:t>
            </w:r>
            <w:r w:rsidR="00B8371D" w:rsidRPr="00C63A21">
              <w:t>Section 65-17-1</w:t>
            </w:r>
            <w:r w:rsidRPr="00C63A21">
              <w:t>(4)]</w:t>
            </w:r>
            <w:r w:rsidR="00B8371D" w:rsidRPr="00C63A21">
              <w:t xml:space="preserve">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253812"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253812" w:rsidRDefault="006F4239" w:rsidP="00577EAA">
            <w:pPr>
              <w:pStyle w:val="APStepItem"/>
              <w:jc w:val="both"/>
            </w:pPr>
            <w:proofErr w:type="gramStart"/>
            <w:r w:rsidRPr="00253812">
              <w:rPr>
                <w:szCs w:val="24"/>
                <w:lang w:val="en-CA"/>
              </w:rPr>
              <w:t xml:space="preserve">The term of </w:t>
            </w:r>
            <w:r w:rsidR="00C63A21" w:rsidRPr="004D2897">
              <w:rPr>
                <w:color w:val="333333"/>
                <w:szCs w:val="24"/>
              </w:rPr>
              <w:t>such lease-purchase agreement shall not exceed the useful life of equipment covered thereby as determined according to the upper limit of the asset depreciation range (ADR) guidelines for the Class Life Asset Depreciation Range System established by the Internal Revenue Service pursuant to the United States Internal Revenue Code and regulations thereunder as in effect on December 31, 1980, or comparable depreciation guidelines with respect to any equipment not covered by ADR guidelines</w:t>
            </w:r>
            <w:r w:rsidR="00B8371D" w:rsidRPr="004D2897">
              <w:rPr>
                <w:szCs w:val="24"/>
              </w:rPr>
              <w:t xml:space="preserve"> and should include a cancellation clause based on unavailability of funds.</w:t>
            </w:r>
            <w:proofErr w:type="gramEnd"/>
            <w:r w:rsidR="00B8371D" w:rsidRPr="00EC154A">
              <w:t xml:space="preserve">  </w:t>
            </w:r>
            <w:r w:rsidR="00C63A21">
              <w:t xml:space="preserve">Equipment with a total acquisition cost </w:t>
            </w:r>
            <w:proofErr w:type="gramStart"/>
            <w:r w:rsidR="00C63A21">
              <w:t>in the aggregate</w:t>
            </w:r>
            <w:proofErr w:type="gramEnd"/>
            <w:r w:rsidR="00C63A21">
              <w:t xml:space="preserve"> of less than $10,000 shall not be acquired by a single lease-purchase contract.  [</w:t>
            </w:r>
            <w:r w:rsidR="00B8371D" w:rsidRPr="00253812">
              <w:t xml:space="preserve">Section </w:t>
            </w:r>
            <w:smartTag w:uri="urn:schemas-microsoft-com:office:smarttags" w:element="date">
              <w:smartTagPr>
                <w:attr w:name="Month" w:val="7"/>
                <w:attr w:name="Day" w:val="31"/>
                <w:attr w:name="Year" w:val="2013"/>
              </w:smartTagPr>
              <w:r w:rsidR="00B8371D" w:rsidRPr="00253812">
                <w:t>31-7-13</w:t>
              </w:r>
            </w:smartTag>
            <w:r w:rsidR="00B8371D" w:rsidRPr="00253812">
              <w:t>(e)</w:t>
            </w:r>
            <w:r w:rsidR="00C63A21">
              <w:t>]</w:t>
            </w:r>
            <w:r w:rsidR="00B8371D" w:rsidRPr="00253812">
              <w:t xml:space="preserve">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253812"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numPr>
                <w:ilvl w:val="0"/>
                <w:numId w:val="0"/>
              </w:numPr>
              <w:ind w:left="720"/>
              <w:jc w:val="both"/>
            </w:pPr>
            <w:r w:rsidRPr="00EC154A">
              <w:rPr>
                <w:b/>
                <w:u w:val="single"/>
                <w:lang w:val="en-CA"/>
              </w:rPr>
              <w:t>AUDITOR NOTE:</w:t>
            </w:r>
            <w:r w:rsidRPr="00EC154A">
              <w:rPr>
                <w:lang w:val="en-CA"/>
              </w:rPr>
              <w:t xml:space="preserve"> </w:t>
            </w:r>
            <w:r w:rsidRPr="004D2897">
              <w:rPr>
                <w:lang w:val="en-CA"/>
              </w:rPr>
              <w:fldChar w:fldCharType="begin"/>
            </w:r>
            <w:r w:rsidRPr="00EC154A">
              <w:rPr>
                <w:lang w:val="en-CA"/>
              </w:rPr>
              <w:instrText xml:space="preserve"> SEQ CHAPTER \h \r 1</w:instrText>
            </w:r>
            <w:r w:rsidRPr="004D2897">
              <w:rPr>
                <w:lang w:val="en-CA"/>
              </w:rPr>
              <w:fldChar w:fldCharType="end"/>
            </w:r>
            <w:r w:rsidRPr="00EC154A">
              <w:t>Discuss findings with your supervisor and determine how to proceed.</w:t>
            </w:r>
          </w:p>
        </w:tc>
        <w:tc>
          <w:tcPr>
            <w:tcW w:w="810" w:type="dxa"/>
            <w:gridSpan w:val="2"/>
            <w:shd w:val="clear" w:color="auto" w:fill="auto"/>
            <w:vAlign w:val="bottom"/>
          </w:tcPr>
          <w:p w:rsidR="00B8371D" w:rsidRPr="004D2897" w:rsidRDefault="00B8371D" w:rsidP="002B5E1C">
            <w:pPr>
              <w:jc w:val="center"/>
              <w:rPr>
                <w:b/>
              </w:rPr>
            </w:pP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p>
        </w:tc>
      </w:tr>
      <w:tr w:rsidR="00B8371D" w:rsidRPr="00EC154A">
        <w:trPr>
          <w:cantSplit/>
        </w:trPr>
        <w:tc>
          <w:tcPr>
            <w:tcW w:w="8100" w:type="dxa"/>
            <w:gridSpan w:val="7"/>
          </w:tcPr>
          <w:p w:rsidR="00B8371D" w:rsidRPr="00EC154A" w:rsidRDefault="00B8371D" w:rsidP="007F6B4D">
            <w:pPr>
              <w:pStyle w:val="APStepItem"/>
              <w:numPr>
                <w:ilvl w:val="0"/>
                <w:numId w:val="0"/>
              </w:numPr>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bl>
    <w:p w:rsidR="00DD6F7D" w:rsidRPr="00EC154A" w:rsidRDefault="00DD6F7D">
      <w:pPr>
        <w:widowControl w:val="0"/>
      </w:pPr>
    </w:p>
    <w:sectPr w:rsidR="00DD6F7D" w:rsidRPr="00EC154A" w:rsidSect="004D2897">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152" w:right="648" w:bottom="1008" w:left="648"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5C6" w:rsidRDefault="00BB45C6">
      <w:r>
        <w:separator/>
      </w:r>
    </w:p>
  </w:endnote>
  <w:endnote w:type="continuationSeparator" w:id="0">
    <w:p w:rsidR="00BB45C6" w:rsidRDefault="00BB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D" w:rsidRDefault="000E6CBD" w:rsidP="00FE1BA2">
    <w:pPr>
      <w:framePr w:w="10800" w:h="280" w:hRule="exact" w:wrap="notBeside" w:vAnchor="page" w:hAnchor="text" w:y="14937"/>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spacing w:line="0" w:lineRule="atLeast"/>
      <w:jc w:val="center"/>
      <w:rPr>
        <w:vanish/>
      </w:rPr>
    </w:pPr>
    <w:r>
      <w:rPr>
        <w:rFonts w:ascii="CG Times" w:hAnsi="CG Times"/>
      </w:rPr>
      <w:pgNum/>
    </w:r>
  </w:p>
  <w:p w:rsidR="000E6CBD" w:rsidRDefault="000E6CBD">
    <w:pPr>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D" w:rsidRDefault="000E6CBD" w:rsidP="00FE1BA2">
    <w:pPr>
      <w:framePr w:w="10800" w:h="280" w:hRule="exact" w:wrap="notBeside" w:vAnchor="page" w:hAnchor="page" w:x="704" w:y="14903"/>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jc w:val="center"/>
      <w:rPr>
        <w:vanish/>
      </w:rPr>
    </w:pPr>
    <w:r>
      <w:rPr>
        <w:rFonts w:ascii="CG Times" w:hAnsi="CG Times"/>
      </w:rPr>
      <w:pgNum/>
    </w:r>
  </w:p>
  <w:p w:rsidR="000E6CBD" w:rsidRDefault="000E6CBD">
    <w:pPr>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5C6" w:rsidRDefault="00BB45C6">
      <w:r>
        <w:separator/>
      </w:r>
    </w:p>
  </w:footnote>
  <w:footnote w:type="continuationSeparator" w:id="0">
    <w:p w:rsidR="00BB45C6" w:rsidRDefault="00BB4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D" w:rsidRDefault="000E6CBD">
    <w:pPr>
      <w:widowControl w:val="0"/>
      <w:tabs>
        <w:tab w:val="right" w:pos="10800"/>
      </w:tabs>
      <w:spacing w:line="0" w:lineRule="atLeast"/>
      <w:rPr>
        <w:rFonts w:ascii="CG Times" w:hAnsi="CG Times"/>
        <w:sz w:val="20"/>
      </w:rPr>
    </w:pPr>
    <w:r>
      <w:rPr>
        <w:rFonts w:ascii="CG Times" w:hAnsi="CG Times"/>
        <w:sz w:val="20"/>
      </w:rPr>
      <w:t xml:space="preserve">(County Gov Reorg </w:t>
    </w:r>
    <w:r w:rsidR="00312608">
      <w:rPr>
        <w:rFonts w:ascii="CG Times" w:hAnsi="CG Times"/>
        <w:sz w:val="20"/>
      </w:rPr>
      <w:t>Act Compliance.doc)</w:t>
    </w:r>
    <w:r w:rsidR="00312608">
      <w:rPr>
        <w:rFonts w:ascii="CG Times" w:hAnsi="CG Times"/>
        <w:sz w:val="20"/>
      </w:rPr>
      <w:tab/>
      <w:t>Rev. 09/2010</w:t>
    </w:r>
  </w:p>
  <w:p w:rsidR="000E6CBD" w:rsidRDefault="000E6CBD">
    <w:pPr>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D" w:rsidRDefault="000E6CBD">
    <w:pPr>
      <w:widowControl w:val="0"/>
      <w:tabs>
        <w:tab w:val="right" w:pos="10800"/>
      </w:tabs>
      <w:spacing w:line="0" w:lineRule="atLeast"/>
      <w:rPr>
        <w:rFonts w:ascii="CG Times" w:hAnsi="CG Times"/>
        <w:sz w:val="20"/>
      </w:rPr>
    </w:pPr>
    <w:r>
      <w:rPr>
        <w:rFonts w:ascii="CG Times" w:hAnsi="CG Times"/>
        <w:sz w:val="20"/>
      </w:rPr>
      <w:tab/>
    </w:r>
    <w:r w:rsidR="00F77D92">
      <w:rPr>
        <w:rFonts w:ascii="CG Times" w:hAnsi="CG Times"/>
        <w:sz w:val="16"/>
      </w:rPr>
      <w:t>(Rev</w:t>
    </w:r>
    <w:r w:rsidR="00E0300C">
      <w:rPr>
        <w:rFonts w:ascii="CG Times" w:hAnsi="CG Times"/>
        <w:sz w:val="16"/>
      </w:rPr>
      <w:t xml:space="preserve">ised </w:t>
    </w:r>
    <w:r w:rsidR="00756FBC">
      <w:rPr>
        <w:rFonts w:ascii="CG Times" w:hAnsi="CG Times"/>
        <w:sz w:val="16"/>
      </w:rPr>
      <w:t>01</w:t>
    </w:r>
    <w:r w:rsidR="00E0300C">
      <w:rPr>
        <w:rFonts w:ascii="CG Times" w:hAnsi="CG Times"/>
        <w:sz w:val="16"/>
      </w:rPr>
      <w:t>/202</w:t>
    </w:r>
    <w:r w:rsidR="00756FBC">
      <w:rPr>
        <w:rFonts w:ascii="CG Times" w:hAnsi="CG Times"/>
        <w:sz w:val="16"/>
      </w:rPr>
      <w:t>1</w:t>
    </w:r>
    <w:r w:rsidR="00C63A21">
      <w:rPr>
        <w:rFonts w:ascii="CG Times" w:hAnsi="CG Times"/>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7175"/>
    <w:multiLevelType w:val="multilevel"/>
    <w:tmpl w:val="7BA61AD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67D3B43"/>
    <w:multiLevelType w:val="hybridMultilevel"/>
    <w:tmpl w:val="7BA61A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CFE3C26"/>
    <w:multiLevelType w:val="multilevel"/>
    <w:tmpl w:val="0472E5B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62A81218"/>
    <w:multiLevelType w:val="multilevel"/>
    <w:tmpl w:val="B81EF3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B26372"/>
    <w:multiLevelType w:val="multilevel"/>
    <w:tmpl w:val="0472E5B2"/>
    <w:lvl w:ilvl="0">
      <w:start w:val="1"/>
      <w:numFmt w:val="decimal"/>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78A64C78"/>
    <w:multiLevelType w:val="hybridMultilevel"/>
    <w:tmpl w:val="C32049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O" w:val=" "/>
  </w:docVars>
  <w:rsids>
    <w:rsidRoot w:val="009B395E"/>
    <w:rsid w:val="000A0671"/>
    <w:rsid w:val="000B42B0"/>
    <w:rsid w:val="000D65D7"/>
    <w:rsid w:val="000E4590"/>
    <w:rsid w:val="000E6CBD"/>
    <w:rsid w:val="00113111"/>
    <w:rsid w:val="001357B4"/>
    <w:rsid w:val="00155F99"/>
    <w:rsid w:val="001D7BAD"/>
    <w:rsid w:val="001E2ABF"/>
    <w:rsid w:val="00203D0C"/>
    <w:rsid w:val="002402A6"/>
    <w:rsid w:val="00253812"/>
    <w:rsid w:val="002648AF"/>
    <w:rsid w:val="00266E19"/>
    <w:rsid w:val="002B5E1C"/>
    <w:rsid w:val="002F554C"/>
    <w:rsid w:val="00312608"/>
    <w:rsid w:val="0032075B"/>
    <w:rsid w:val="00377E43"/>
    <w:rsid w:val="00385C53"/>
    <w:rsid w:val="003913A0"/>
    <w:rsid w:val="003C27F8"/>
    <w:rsid w:val="003E014F"/>
    <w:rsid w:val="003F44FB"/>
    <w:rsid w:val="004047C2"/>
    <w:rsid w:val="00413A4E"/>
    <w:rsid w:val="00467530"/>
    <w:rsid w:val="004950DF"/>
    <w:rsid w:val="004D2897"/>
    <w:rsid w:val="004E0492"/>
    <w:rsid w:val="004E2B49"/>
    <w:rsid w:val="004E5422"/>
    <w:rsid w:val="00503282"/>
    <w:rsid w:val="00552DCB"/>
    <w:rsid w:val="00577EAA"/>
    <w:rsid w:val="00595E8B"/>
    <w:rsid w:val="005A6402"/>
    <w:rsid w:val="005C0FF1"/>
    <w:rsid w:val="005C75BE"/>
    <w:rsid w:val="005F072C"/>
    <w:rsid w:val="00606BC3"/>
    <w:rsid w:val="0065462F"/>
    <w:rsid w:val="006660AF"/>
    <w:rsid w:val="0067793C"/>
    <w:rsid w:val="006844BD"/>
    <w:rsid w:val="006851F9"/>
    <w:rsid w:val="006A37AA"/>
    <w:rsid w:val="006C0B41"/>
    <w:rsid w:val="006F4239"/>
    <w:rsid w:val="006F7595"/>
    <w:rsid w:val="007020D5"/>
    <w:rsid w:val="00706C9A"/>
    <w:rsid w:val="00726E53"/>
    <w:rsid w:val="0075364F"/>
    <w:rsid w:val="00756FBC"/>
    <w:rsid w:val="007850A3"/>
    <w:rsid w:val="00792FD5"/>
    <w:rsid w:val="00796EDA"/>
    <w:rsid w:val="007A036D"/>
    <w:rsid w:val="007A6DF6"/>
    <w:rsid w:val="007F6B4D"/>
    <w:rsid w:val="00837061"/>
    <w:rsid w:val="00856EA7"/>
    <w:rsid w:val="00884FF9"/>
    <w:rsid w:val="008A6D42"/>
    <w:rsid w:val="008D66D7"/>
    <w:rsid w:val="008E7DD2"/>
    <w:rsid w:val="009369CC"/>
    <w:rsid w:val="009666FB"/>
    <w:rsid w:val="009732D7"/>
    <w:rsid w:val="00975C7C"/>
    <w:rsid w:val="009B395E"/>
    <w:rsid w:val="009C1CB4"/>
    <w:rsid w:val="009D70FB"/>
    <w:rsid w:val="009D7EEC"/>
    <w:rsid w:val="00A16985"/>
    <w:rsid w:val="00A16A83"/>
    <w:rsid w:val="00A467B0"/>
    <w:rsid w:val="00AA0ACE"/>
    <w:rsid w:val="00AD0912"/>
    <w:rsid w:val="00B8371D"/>
    <w:rsid w:val="00BB45C6"/>
    <w:rsid w:val="00C03F82"/>
    <w:rsid w:val="00C20697"/>
    <w:rsid w:val="00C63A21"/>
    <w:rsid w:val="00C77997"/>
    <w:rsid w:val="00CE5F70"/>
    <w:rsid w:val="00D348E8"/>
    <w:rsid w:val="00D5548F"/>
    <w:rsid w:val="00D62D10"/>
    <w:rsid w:val="00D93238"/>
    <w:rsid w:val="00D94F55"/>
    <w:rsid w:val="00DB55EC"/>
    <w:rsid w:val="00DD6F7D"/>
    <w:rsid w:val="00DE2FDA"/>
    <w:rsid w:val="00DE47E7"/>
    <w:rsid w:val="00E0300C"/>
    <w:rsid w:val="00E0389D"/>
    <w:rsid w:val="00E06A64"/>
    <w:rsid w:val="00E25AA5"/>
    <w:rsid w:val="00E563E4"/>
    <w:rsid w:val="00E824F0"/>
    <w:rsid w:val="00EA5B63"/>
    <w:rsid w:val="00EC154A"/>
    <w:rsid w:val="00EF23D3"/>
    <w:rsid w:val="00EF6785"/>
    <w:rsid w:val="00F20278"/>
    <w:rsid w:val="00F31431"/>
    <w:rsid w:val="00F5255D"/>
    <w:rsid w:val="00F77D92"/>
    <w:rsid w:val="00FA33E7"/>
    <w:rsid w:val="00FA40C8"/>
    <w:rsid w:val="00FE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521A2585-E7B9-4CD1-9FBB-1E99C48D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9CC"/>
    <w:pPr>
      <w:tabs>
        <w:tab w:val="center" w:pos="4320"/>
        <w:tab w:val="right" w:pos="8640"/>
      </w:tabs>
    </w:pPr>
  </w:style>
  <w:style w:type="paragraph" w:styleId="Footer">
    <w:name w:val="footer"/>
    <w:basedOn w:val="Normal"/>
    <w:rsid w:val="009369CC"/>
    <w:pPr>
      <w:tabs>
        <w:tab w:val="center" w:pos="4320"/>
        <w:tab w:val="right" w:pos="8640"/>
      </w:tabs>
    </w:pPr>
  </w:style>
  <w:style w:type="paragraph" w:customStyle="1" w:styleId="APStepItem">
    <w:name w:val="AP_StepItem"/>
    <w:basedOn w:val="Normal"/>
    <w:rsid w:val="00FE1BA2"/>
    <w:pPr>
      <w:numPr>
        <w:numId w:val="1"/>
      </w:numPr>
    </w:pPr>
  </w:style>
  <w:style w:type="paragraph" w:styleId="BalloonText">
    <w:name w:val="Balloon Text"/>
    <w:basedOn w:val="Normal"/>
    <w:link w:val="BalloonTextChar"/>
    <w:uiPriority w:val="99"/>
    <w:semiHidden/>
    <w:unhideWhenUsed/>
    <w:rsid w:val="00253812"/>
    <w:rPr>
      <w:rFonts w:ascii="Tahoma" w:hAnsi="Tahoma" w:cs="Tahoma"/>
      <w:sz w:val="16"/>
      <w:szCs w:val="16"/>
    </w:rPr>
  </w:style>
  <w:style w:type="character" w:customStyle="1" w:styleId="BalloonTextChar">
    <w:name w:val="Balloon Text Char"/>
    <w:link w:val="BalloonText"/>
    <w:uiPriority w:val="99"/>
    <w:semiHidden/>
    <w:rsid w:val="002538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COUNTY</vt:lpstr>
    </vt:vector>
  </TitlesOfParts>
  <Company>Mississippi Office of the State Auditor</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subject/>
  <dc:creator>Beth Stuart</dc:creator>
  <cp:keywords/>
  <cp:lastModifiedBy>Joe McKnight</cp:lastModifiedBy>
  <cp:revision>2</cp:revision>
  <cp:lastPrinted>2008-09-12T15:41:00Z</cp:lastPrinted>
  <dcterms:created xsi:type="dcterms:W3CDTF">2021-01-28T14:10:00Z</dcterms:created>
  <dcterms:modified xsi:type="dcterms:W3CDTF">2021-01-28T14:10:00Z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Minutes, Contracts, Ordinances &amp; Laws</vt:lpwstr>
  </property>
  <property fmtid="{D5CDD505-2E9C-101B-9397-08002B2CF9AE}" pid="4" name="tabIndex">
    <vt:lpwstr>2750</vt:lpwstr>
  </property>
  <property fmtid="{D5CDD505-2E9C-101B-9397-08002B2CF9AE}" pid="5" name="workpaperIndex">
    <vt:lpwstr>2750.50</vt:lpwstr>
  </property>
</Properties>
</file>