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354B" w14:textId="77777777" w:rsidR="00AC0764" w:rsidRDefault="00AC0764" w:rsidP="000C4E10">
      <w:pPr>
        <w:jc w:val="center"/>
      </w:pPr>
      <w:bookmarkStart w:id="0" w:name="B23c07da0bcfb4734a09b8c9a27d0c66f"/>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1260"/>
        <w:gridCol w:w="3348"/>
      </w:tblGrid>
      <w:tr w:rsidR="00620E1E" w14:paraId="2145F542" w14:textId="77777777" w:rsidTr="002B12B3">
        <w:tc>
          <w:tcPr>
            <w:tcW w:w="5508" w:type="dxa"/>
          </w:tcPr>
          <w:p w14:paraId="11B745BB" w14:textId="77777777" w:rsidR="00620E1E" w:rsidRDefault="00DF51C1" w:rsidP="00432F54">
            <w:r w:rsidRPr="0085770F">
              <w:rPr>
                <w:b/>
                <w:highlight w:val="lightGray"/>
              </w:rPr>
              <w:t>General Information to aid in review of report</w:t>
            </w:r>
          </w:p>
        </w:tc>
        <w:tc>
          <w:tcPr>
            <w:tcW w:w="900" w:type="dxa"/>
          </w:tcPr>
          <w:p w14:paraId="3EFAD559" w14:textId="77777777" w:rsidR="00620E1E" w:rsidRDefault="00620E1E" w:rsidP="00432F54">
            <w:r>
              <w:t>Initials</w:t>
            </w:r>
          </w:p>
        </w:tc>
        <w:tc>
          <w:tcPr>
            <w:tcW w:w="1260" w:type="dxa"/>
          </w:tcPr>
          <w:p w14:paraId="37D79CF0" w14:textId="77777777" w:rsidR="00620E1E" w:rsidRDefault="00620E1E" w:rsidP="00432F54">
            <w:r>
              <w:t>Page Ref.</w:t>
            </w:r>
          </w:p>
        </w:tc>
        <w:tc>
          <w:tcPr>
            <w:tcW w:w="3348" w:type="dxa"/>
          </w:tcPr>
          <w:p w14:paraId="65AC625A" w14:textId="77777777" w:rsidR="00620E1E" w:rsidRDefault="00620E1E" w:rsidP="002B12B3">
            <w:pPr>
              <w:jc w:val="center"/>
            </w:pPr>
            <w:r>
              <w:t>Comments</w:t>
            </w:r>
          </w:p>
        </w:tc>
      </w:tr>
      <w:tr w:rsidR="00620E1E" w14:paraId="5842BDCC" w14:textId="77777777" w:rsidTr="002B12B3">
        <w:tc>
          <w:tcPr>
            <w:tcW w:w="5508" w:type="dxa"/>
          </w:tcPr>
          <w:p w14:paraId="13DEA14C" w14:textId="77777777" w:rsidR="0025662D" w:rsidRDefault="00620E1E" w:rsidP="00432F54">
            <w:r>
              <w:t>Names of the Major Funds to be reported on:</w:t>
            </w:r>
          </w:p>
          <w:p w14:paraId="5EDE9C8D" w14:textId="77777777" w:rsidR="0025662D" w:rsidRDefault="0025662D" w:rsidP="00432F54">
            <w:r>
              <w:t xml:space="preserve">    General Fund</w:t>
            </w:r>
          </w:p>
          <w:p w14:paraId="1D28B30D" w14:textId="77777777" w:rsidR="0025662D" w:rsidRDefault="0025662D" w:rsidP="00432F54">
            <w:r>
              <w:t xml:space="preserve">    (List all other major funds)</w:t>
            </w:r>
          </w:p>
        </w:tc>
        <w:tc>
          <w:tcPr>
            <w:tcW w:w="900" w:type="dxa"/>
          </w:tcPr>
          <w:p w14:paraId="3D69CDCB" w14:textId="77777777" w:rsidR="00620E1E" w:rsidRDefault="00620E1E" w:rsidP="00432F54"/>
        </w:tc>
        <w:tc>
          <w:tcPr>
            <w:tcW w:w="1260" w:type="dxa"/>
          </w:tcPr>
          <w:p w14:paraId="1F08B6F2" w14:textId="77777777" w:rsidR="00620E1E" w:rsidRDefault="00620E1E" w:rsidP="00432F54"/>
        </w:tc>
        <w:tc>
          <w:tcPr>
            <w:tcW w:w="3348" w:type="dxa"/>
          </w:tcPr>
          <w:p w14:paraId="2C5F1F5B" w14:textId="77777777" w:rsidR="00620E1E" w:rsidRDefault="00620E1E" w:rsidP="00432F54"/>
        </w:tc>
      </w:tr>
      <w:tr w:rsidR="00620E1E" w14:paraId="0139338F" w14:textId="77777777" w:rsidTr="002B12B3">
        <w:tc>
          <w:tcPr>
            <w:tcW w:w="5508" w:type="dxa"/>
          </w:tcPr>
          <w:p w14:paraId="13782FDA" w14:textId="77777777" w:rsidR="00620E1E" w:rsidRDefault="00620E1E" w:rsidP="00432F54"/>
        </w:tc>
        <w:tc>
          <w:tcPr>
            <w:tcW w:w="900" w:type="dxa"/>
          </w:tcPr>
          <w:p w14:paraId="04D07186" w14:textId="77777777" w:rsidR="00620E1E" w:rsidRDefault="00620E1E" w:rsidP="00432F54"/>
        </w:tc>
        <w:tc>
          <w:tcPr>
            <w:tcW w:w="1260" w:type="dxa"/>
          </w:tcPr>
          <w:p w14:paraId="4B9FE56A" w14:textId="77777777" w:rsidR="00620E1E" w:rsidRDefault="00620E1E" w:rsidP="00432F54"/>
        </w:tc>
        <w:tc>
          <w:tcPr>
            <w:tcW w:w="3348" w:type="dxa"/>
          </w:tcPr>
          <w:p w14:paraId="5030F524" w14:textId="77777777" w:rsidR="00620E1E" w:rsidRDefault="00620E1E" w:rsidP="00432F54"/>
        </w:tc>
      </w:tr>
      <w:tr w:rsidR="00620E1E" w14:paraId="6475A8C7" w14:textId="77777777" w:rsidTr="002B12B3">
        <w:tc>
          <w:tcPr>
            <w:tcW w:w="5508" w:type="dxa"/>
          </w:tcPr>
          <w:p w14:paraId="0A7BA163" w14:textId="77777777" w:rsidR="00620E1E" w:rsidRDefault="00620E1E" w:rsidP="00432F54">
            <w:r>
              <w:t>Name of Component Units to be shown:</w:t>
            </w:r>
          </w:p>
          <w:p w14:paraId="43EAFB6D" w14:textId="77777777" w:rsidR="00620E1E" w:rsidRDefault="00620E1E" w:rsidP="00432F54">
            <w:r>
              <w:t xml:space="preserve">  List correct name of component unit(s) here</w:t>
            </w:r>
          </w:p>
        </w:tc>
        <w:tc>
          <w:tcPr>
            <w:tcW w:w="900" w:type="dxa"/>
          </w:tcPr>
          <w:p w14:paraId="28BC6D3D" w14:textId="77777777" w:rsidR="00620E1E" w:rsidRDefault="00620E1E" w:rsidP="00432F54"/>
        </w:tc>
        <w:tc>
          <w:tcPr>
            <w:tcW w:w="1260" w:type="dxa"/>
          </w:tcPr>
          <w:p w14:paraId="5FB776DA" w14:textId="77777777" w:rsidR="00620E1E" w:rsidRDefault="00620E1E" w:rsidP="00432F54"/>
        </w:tc>
        <w:tc>
          <w:tcPr>
            <w:tcW w:w="3348" w:type="dxa"/>
          </w:tcPr>
          <w:p w14:paraId="1C578428" w14:textId="77777777" w:rsidR="00620E1E" w:rsidRDefault="00620E1E" w:rsidP="00432F54"/>
        </w:tc>
      </w:tr>
      <w:tr w:rsidR="00620E1E" w14:paraId="1253C866" w14:textId="77777777" w:rsidTr="002B12B3">
        <w:tc>
          <w:tcPr>
            <w:tcW w:w="5508" w:type="dxa"/>
          </w:tcPr>
          <w:p w14:paraId="10D8C79E" w14:textId="77777777" w:rsidR="00620E1E" w:rsidRDefault="00537AF7" w:rsidP="00432F54">
            <w:r>
              <w:t xml:space="preserve"> </w:t>
            </w:r>
          </w:p>
        </w:tc>
        <w:tc>
          <w:tcPr>
            <w:tcW w:w="900" w:type="dxa"/>
          </w:tcPr>
          <w:p w14:paraId="676EAC66" w14:textId="77777777" w:rsidR="00620E1E" w:rsidRDefault="00620E1E" w:rsidP="00432F54"/>
        </w:tc>
        <w:tc>
          <w:tcPr>
            <w:tcW w:w="1260" w:type="dxa"/>
          </w:tcPr>
          <w:p w14:paraId="1BD8A125" w14:textId="77777777" w:rsidR="00620E1E" w:rsidRDefault="00620E1E" w:rsidP="00432F54"/>
        </w:tc>
        <w:tc>
          <w:tcPr>
            <w:tcW w:w="3348" w:type="dxa"/>
          </w:tcPr>
          <w:p w14:paraId="60AAC4FB" w14:textId="77777777" w:rsidR="00620E1E" w:rsidRDefault="00620E1E" w:rsidP="00432F54"/>
        </w:tc>
      </w:tr>
      <w:tr w:rsidR="00620E1E" w14:paraId="0AD7D862" w14:textId="77777777" w:rsidTr="002B12B3">
        <w:tc>
          <w:tcPr>
            <w:tcW w:w="5508" w:type="dxa"/>
          </w:tcPr>
          <w:p w14:paraId="333BA428" w14:textId="77777777" w:rsidR="00620E1E" w:rsidRDefault="00620E1E" w:rsidP="00432F54">
            <w:r>
              <w:t>Name of Proprietary Funds to be included:</w:t>
            </w:r>
          </w:p>
          <w:p w14:paraId="121567BA" w14:textId="77777777" w:rsidR="00F35F2E" w:rsidRDefault="00F35F2E" w:rsidP="00432F54"/>
        </w:tc>
        <w:tc>
          <w:tcPr>
            <w:tcW w:w="900" w:type="dxa"/>
          </w:tcPr>
          <w:p w14:paraId="5A391233" w14:textId="77777777" w:rsidR="00620E1E" w:rsidRDefault="00620E1E" w:rsidP="00432F54"/>
        </w:tc>
        <w:tc>
          <w:tcPr>
            <w:tcW w:w="1260" w:type="dxa"/>
          </w:tcPr>
          <w:p w14:paraId="5A7C213E" w14:textId="77777777" w:rsidR="00620E1E" w:rsidRDefault="00620E1E" w:rsidP="00432F54"/>
        </w:tc>
        <w:tc>
          <w:tcPr>
            <w:tcW w:w="3348" w:type="dxa"/>
          </w:tcPr>
          <w:p w14:paraId="671424E2" w14:textId="77777777" w:rsidR="00620E1E" w:rsidRDefault="00620E1E" w:rsidP="00432F54"/>
        </w:tc>
      </w:tr>
      <w:tr w:rsidR="00F35F2E" w14:paraId="22062197" w14:textId="77777777" w:rsidTr="002B12B3">
        <w:tc>
          <w:tcPr>
            <w:tcW w:w="5508" w:type="dxa"/>
          </w:tcPr>
          <w:p w14:paraId="1594D8C2" w14:textId="77777777" w:rsidR="00F35F2E" w:rsidRDefault="00F35F2E" w:rsidP="00432F54"/>
        </w:tc>
        <w:tc>
          <w:tcPr>
            <w:tcW w:w="900" w:type="dxa"/>
          </w:tcPr>
          <w:p w14:paraId="0A4C43F3" w14:textId="77777777" w:rsidR="00F35F2E" w:rsidRDefault="00F35F2E" w:rsidP="00432F54"/>
        </w:tc>
        <w:tc>
          <w:tcPr>
            <w:tcW w:w="1260" w:type="dxa"/>
          </w:tcPr>
          <w:p w14:paraId="2AD780F8" w14:textId="77777777" w:rsidR="00F35F2E" w:rsidRDefault="00F35F2E" w:rsidP="00432F54"/>
        </w:tc>
        <w:tc>
          <w:tcPr>
            <w:tcW w:w="3348" w:type="dxa"/>
          </w:tcPr>
          <w:p w14:paraId="287B6CB5" w14:textId="77777777" w:rsidR="00F35F2E" w:rsidRDefault="00F35F2E" w:rsidP="00432F54"/>
        </w:tc>
      </w:tr>
      <w:tr w:rsidR="00620E1E" w14:paraId="69A3208E" w14:textId="77777777" w:rsidTr="002B12B3">
        <w:tc>
          <w:tcPr>
            <w:tcW w:w="5508" w:type="dxa"/>
          </w:tcPr>
          <w:p w14:paraId="60435C6B" w14:textId="77777777" w:rsidR="00620E1E" w:rsidRDefault="00CE2913" w:rsidP="00432F54">
            <w:r>
              <w:t>Adverse opinion will be issued on:</w:t>
            </w:r>
          </w:p>
          <w:p w14:paraId="133D686A" w14:textId="77777777" w:rsidR="00CE2913" w:rsidRDefault="00CE2913" w:rsidP="00432F54">
            <w:r>
              <w:t xml:space="preserve">(list problem and the Exhibit which will be </w:t>
            </w:r>
            <w:r w:rsidR="00F0748B">
              <w:t>a</w:t>
            </w:r>
            <w:r>
              <w:t>ffected)</w:t>
            </w:r>
          </w:p>
          <w:p w14:paraId="35DB616E" w14:textId="77777777" w:rsidR="00F35F2E" w:rsidRDefault="00F35F2E" w:rsidP="00432F54"/>
        </w:tc>
        <w:tc>
          <w:tcPr>
            <w:tcW w:w="900" w:type="dxa"/>
          </w:tcPr>
          <w:p w14:paraId="3C359845" w14:textId="77777777" w:rsidR="00620E1E" w:rsidRDefault="00620E1E" w:rsidP="00432F54"/>
        </w:tc>
        <w:tc>
          <w:tcPr>
            <w:tcW w:w="1260" w:type="dxa"/>
          </w:tcPr>
          <w:p w14:paraId="6F1F6AB3" w14:textId="77777777" w:rsidR="00620E1E" w:rsidRDefault="00620E1E" w:rsidP="00432F54"/>
        </w:tc>
        <w:tc>
          <w:tcPr>
            <w:tcW w:w="3348" w:type="dxa"/>
          </w:tcPr>
          <w:p w14:paraId="234D5ADA" w14:textId="77777777" w:rsidR="00620E1E" w:rsidRDefault="00620E1E" w:rsidP="00432F54"/>
        </w:tc>
      </w:tr>
      <w:tr w:rsidR="00F35F2E" w14:paraId="5F281C67" w14:textId="77777777" w:rsidTr="002B12B3">
        <w:tc>
          <w:tcPr>
            <w:tcW w:w="5508" w:type="dxa"/>
          </w:tcPr>
          <w:p w14:paraId="3224CCBE" w14:textId="77777777" w:rsidR="00F35F2E" w:rsidRDefault="00F35F2E" w:rsidP="00432F54"/>
        </w:tc>
        <w:tc>
          <w:tcPr>
            <w:tcW w:w="900" w:type="dxa"/>
          </w:tcPr>
          <w:p w14:paraId="48CF50BE" w14:textId="77777777" w:rsidR="00F35F2E" w:rsidRDefault="00F35F2E" w:rsidP="00432F54"/>
        </w:tc>
        <w:tc>
          <w:tcPr>
            <w:tcW w:w="1260" w:type="dxa"/>
          </w:tcPr>
          <w:p w14:paraId="545959F2" w14:textId="77777777" w:rsidR="00F35F2E" w:rsidRDefault="00F35F2E" w:rsidP="00432F54"/>
        </w:tc>
        <w:tc>
          <w:tcPr>
            <w:tcW w:w="3348" w:type="dxa"/>
          </w:tcPr>
          <w:p w14:paraId="02DC795A" w14:textId="77777777" w:rsidR="00F35F2E" w:rsidRDefault="00F35F2E" w:rsidP="00432F54"/>
        </w:tc>
      </w:tr>
      <w:tr w:rsidR="00CE2913" w14:paraId="322C024A" w14:textId="77777777" w:rsidTr="002B12B3">
        <w:tc>
          <w:tcPr>
            <w:tcW w:w="5508" w:type="dxa"/>
          </w:tcPr>
          <w:p w14:paraId="20D689CB" w14:textId="77777777" w:rsidR="00CE2913" w:rsidRDefault="00CE2913" w:rsidP="00432F54">
            <w:r>
              <w:t>Qualified opinion will be issued on:</w:t>
            </w:r>
          </w:p>
          <w:p w14:paraId="6170EA37" w14:textId="77777777" w:rsidR="00CE2913" w:rsidRDefault="00CE2913" w:rsidP="00432F54">
            <w:r>
              <w:t xml:space="preserve">(list problem and the Exhibit which will be </w:t>
            </w:r>
            <w:r w:rsidR="00F0748B">
              <w:t>a</w:t>
            </w:r>
            <w:r>
              <w:t>ffected)</w:t>
            </w:r>
          </w:p>
          <w:p w14:paraId="43D62608" w14:textId="77777777" w:rsidR="00951BE8" w:rsidRDefault="00951BE8" w:rsidP="00432F54"/>
        </w:tc>
        <w:tc>
          <w:tcPr>
            <w:tcW w:w="900" w:type="dxa"/>
          </w:tcPr>
          <w:p w14:paraId="097DE9E2" w14:textId="77777777" w:rsidR="00CE2913" w:rsidRDefault="00CE2913" w:rsidP="00432F54"/>
        </w:tc>
        <w:tc>
          <w:tcPr>
            <w:tcW w:w="1260" w:type="dxa"/>
          </w:tcPr>
          <w:p w14:paraId="3E8248EF" w14:textId="77777777" w:rsidR="00CE2913" w:rsidRDefault="00CE2913" w:rsidP="00432F54"/>
        </w:tc>
        <w:tc>
          <w:tcPr>
            <w:tcW w:w="3348" w:type="dxa"/>
          </w:tcPr>
          <w:p w14:paraId="2734DDC1" w14:textId="77777777" w:rsidR="00CE2913" w:rsidRDefault="00CE2913" w:rsidP="00432F54"/>
        </w:tc>
      </w:tr>
      <w:tr w:rsidR="00F35F2E" w14:paraId="7D76D1B4" w14:textId="77777777" w:rsidTr="002B12B3">
        <w:tc>
          <w:tcPr>
            <w:tcW w:w="5508" w:type="dxa"/>
          </w:tcPr>
          <w:p w14:paraId="5D60AE2B" w14:textId="77777777" w:rsidR="00F35F2E" w:rsidRDefault="00F35F2E" w:rsidP="00432F54"/>
        </w:tc>
        <w:tc>
          <w:tcPr>
            <w:tcW w:w="900" w:type="dxa"/>
          </w:tcPr>
          <w:p w14:paraId="610686EE" w14:textId="77777777" w:rsidR="00F35F2E" w:rsidRDefault="00F35F2E" w:rsidP="00432F54"/>
        </w:tc>
        <w:tc>
          <w:tcPr>
            <w:tcW w:w="1260" w:type="dxa"/>
          </w:tcPr>
          <w:p w14:paraId="52733419" w14:textId="77777777" w:rsidR="00F35F2E" w:rsidRDefault="00F35F2E" w:rsidP="00432F54"/>
        </w:tc>
        <w:tc>
          <w:tcPr>
            <w:tcW w:w="3348" w:type="dxa"/>
          </w:tcPr>
          <w:p w14:paraId="28A2828B" w14:textId="77777777" w:rsidR="00F35F2E" w:rsidRDefault="00F35F2E" w:rsidP="00432F54"/>
        </w:tc>
      </w:tr>
      <w:tr w:rsidR="00CE2913" w14:paraId="2EE146E1" w14:textId="77777777" w:rsidTr="002B12B3">
        <w:tc>
          <w:tcPr>
            <w:tcW w:w="5508" w:type="dxa"/>
          </w:tcPr>
          <w:p w14:paraId="5257E3F8" w14:textId="77777777" w:rsidR="00CE2913" w:rsidRDefault="00CE2913" w:rsidP="00432F54">
            <w:r>
              <w:t>Single audit required?  Yes or No</w:t>
            </w:r>
          </w:p>
        </w:tc>
        <w:tc>
          <w:tcPr>
            <w:tcW w:w="900" w:type="dxa"/>
          </w:tcPr>
          <w:p w14:paraId="10D18B6C" w14:textId="77777777" w:rsidR="00CE2913" w:rsidRDefault="00CE2913" w:rsidP="00432F54"/>
        </w:tc>
        <w:tc>
          <w:tcPr>
            <w:tcW w:w="1260" w:type="dxa"/>
          </w:tcPr>
          <w:p w14:paraId="51DE580B" w14:textId="77777777" w:rsidR="00CE2913" w:rsidRDefault="00CE2913" w:rsidP="00432F54"/>
        </w:tc>
        <w:tc>
          <w:tcPr>
            <w:tcW w:w="3348" w:type="dxa"/>
          </w:tcPr>
          <w:p w14:paraId="59E48579" w14:textId="77777777" w:rsidR="00CE2913" w:rsidRDefault="00CE2913" w:rsidP="00432F54"/>
        </w:tc>
      </w:tr>
    </w:tbl>
    <w:p w14:paraId="1368EA00" w14:textId="77777777" w:rsidR="00300B2B" w:rsidRDefault="00300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899"/>
        <w:gridCol w:w="1240"/>
        <w:gridCol w:w="3275"/>
      </w:tblGrid>
      <w:tr w:rsidR="00DF51C1" w14:paraId="48CDFBF7" w14:textId="77777777" w:rsidTr="002B12B3">
        <w:tc>
          <w:tcPr>
            <w:tcW w:w="5508" w:type="dxa"/>
          </w:tcPr>
          <w:p w14:paraId="3AE5C7AF" w14:textId="77777777" w:rsidR="00DF51C1" w:rsidRPr="002B12B3" w:rsidRDefault="00DF51C1">
            <w:pPr>
              <w:rPr>
                <w:b/>
              </w:rPr>
            </w:pPr>
            <w:r w:rsidRPr="0085770F">
              <w:rPr>
                <w:b/>
                <w:highlight w:val="lightGray"/>
              </w:rPr>
              <w:t>Other Items</w:t>
            </w:r>
          </w:p>
        </w:tc>
        <w:tc>
          <w:tcPr>
            <w:tcW w:w="900" w:type="dxa"/>
          </w:tcPr>
          <w:p w14:paraId="1C2A5B92" w14:textId="77777777" w:rsidR="00DF51C1" w:rsidRDefault="00DF51C1" w:rsidP="006E017B">
            <w:r>
              <w:t>Initials</w:t>
            </w:r>
          </w:p>
        </w:tc>
        <w:tc>
          <w:tcPr>
            <w:tcW w:w="1260" w:type="dxa"/>
          </w:tcPr>
          <w:p w14:paraId="20079F19" w14:textId="77777777" w:rsidR="00DF51C1" w:rsidRDefault="00DF51C1" w:rsidP="006E017B">
            <w:r>
              <w:t>Page Ref.</w:t>
            </w:r>
          </w:p>
        </w:tc>
        <w:tc>
          <w:tcPr>
            <w:tcW w:w="3348" w:type="dxa"/>
          </w:tcPr>
          <w:p w14:paraId="5F6F3841" w14:textId="77777777" w:rsidR="00DF51C1" w:rsidRDefault="00DF51C1" w:rsidP="006E017B">
            <w:pPr>
              <w:jc w:val="center"/>
            </w:pPr>
            <w:r>
              <w:t>Comments</w:t>
            </w:r>
          </w:p>
        </w:tc>
      </w:tr>
      <w:tr w:rsidR="00DF51C1" w14:paraId="6F6978C5" w14:textId="77777777" w:rsidTr="002B12B3">
        <w:tc>
          <w:tcPr>
            <w:tcW w:w="5508" w:type="dxa"/>
          </w:tcPr>
          <w:p w14:paraId="21481138" w14:textId="77777777" w:rsidR="00DF51C1" w:rsidRDefault="00DF51C1">
            <w:r>
              <w:t>Complete the planning materiality worksheet for each opinion unit, including governmental activities and business-type activities (Exhibits 1 and 2).</w:t>
            </w:r>
          </w:p>
        </w:tc>
        <w:tc>
          <w:tcPr>
            <w:tcW w:w="900" w:type="dxa"/>
          </w:tcPr>
          <w:p w14:paraId="64C946B1" w14:textId="77777777" w:rsidR="00DF51C1" w:rsidRDefault="00DF51C1"/>
        </w:tc>
        <w:tc>
          <w:tcPr>
            <w:tcW w:w="1260" w:type="dxa"/>
          </w:tcPr>
          <w:p w14:paraId="18A9DABB" w14:textId="77777777" w:rsidR="00DF51C1" w:rsidRDefault="00DF51C1"/>
        </w:tc>
        <w:tc>
          <w:tcPr>
            <w:tcW w:w="3348" w:type="dxa"/>
          </w:tcPr>
          <w:p w14:paraId="4738F706" w14:textId="77777777" w:rsidR="00DF51C1" w:rsidRDefault="00DF51C1"/>
        </w:tc>
      </w:tr>
      <w:tr w:rsidR="00DF51C1" w14:paraId="5EC4AD70" w14:textId="77777777" w:rsidTr="002B12B3">
        <w:tc>
          <w:tcPr>
            <w:tcW w:w="5508" w:type="dxa"/>
          </w:tcPr>
          <w:p w14:paraId="3C4B045E" w14:textId="77777777" w:rsidR="00DF51C1" w:rsidRDefault="00DF51C1">
            <w:r>
              <w:t>Complete the Audit Difference Evaluation Form and the Client Audit Adjustment Form for each opinion unit.</w:t>
            </w:r>
          </w:p>
        </w:tc>
        <w:tc>
          <w:tcPr>
            <w:tcW w:w="900" w:type="dxa"/>
          </w:tcPr>
          <w:p w14:paraId="24F36C15" w14:textId="77777777" w:rsidR="00DF51C1" w:rsidRDefault="00DF51C1"/>
        </w:tc>
        <w:tc>
          <w:tcPr>
            <w:tcW w:w="1260" w:type="dxa"/>
          </w:tcPr>
          <w:p w14:paraId="2986249E" w14:textId="77777777" w:rsidR="00DF51C1" w:rsidRDefault="00DF51C1"/>
        </w:tc>
        <w:tc>
          <w:tcPr>
            <w:tcW w:w="3348" w:type="dxa"/>
          </w:tcPr>
          <w:p w14:paraId="1A3783B6" w14:textId="77777777" w:rsidR="00DF51C1" w:rsidRDefault="00DF51C1"/>
        </w:tc>
      </w:tr>
      <w:tr w:rsidR="00DF51C1" w14:paraId="34A010B4" w14:textId="77777777" w:rsidTr="002B12B3">
        <w:tc>
          <w:tcPr>
            <w:tcW w:w="5508" w:type="dxa"/>
          </w:tcPr>
          <w:p w14:paraId="3A3E971A" w14:textId="77777777" w:rsidR="00DF51C1" w:rsidRDefault="00DF51C1">
            <w:r>
              <w:t>Complete the Control Deficiency Evaluation and Aggregation Worksheet.</w:t>
            </w:r>
          </w:p>
        </w:tc>
        <w:tc>
          <w:tcPr>
            <w:tcW w:w="900" w:type="dxa"/>
          </w:tcPr>
          <w:p w14:paraId="0E378C20" w14:textId="77777777" w:rsidR="00DF51C1" w:rsidRDefault="00DF51C1"/>
        </w:tc>
        <w:tc>
          <w:tcPr>
            <w:tcW w:w="1260" w:type="dxa"/>
          </w:tcPr>
          <w:p w14:paraId="04076CA3" w14:textId="77777777" w:rsidR="00DF51C1" w:rsidRDefault="00DF51C1"/>
        </w:tc>
        <w:tc>
          <w:tcPr>
            <w:tcW w:w="3348" w:type="dxa"/>
          </w:tcPr>
          <w:p w14:paraId="2BDF67DB" w14:textId="77777777" w:rsidR="00DF51C1" w:rsidRDefault="00DF51C1"/>
        </w:tc>
      </w:tr>
      <w:tr w:rsidR="00DF51C1" w14:paraId="35422670" w14:textId="77777777" w:rsidTr="002B12B3">
        <w:tc>
          <w:tcPr>
            <w:tcW w:w="5508" w:type="dxa"/>
          </w:tcPr>
          <w:p w14:paraId="7BADA28D" w14:textId="77777777" w:rsidR="00DF51C1" w:rsidRDefault="00DF51C1" w:rsidP="00ED39A6">
            <w:r>
              <w:t>Obtain the County’s Management Discussion and Analysis, and include in the audit documentation</w:t>
            </w:r>
          </w:p>
        </w:tc>
        <w:tc>
          <w:tcPr>
            <w:tcW w:w="900" w:type="dxa"/>
          </w:tcPr>
          <w:p w14:paraId="4F420145" w14:textId="77777777" w:rsidR="00DF51C1" w:rsidRDefault="00DF51C1"/>
        </w:tc>
        <w:tc>
          <w:tcPr>
            <w:tcW w:w="1260" w:type="dxa"/>
          </w:tcPr>
          <w:p w14:paraId="32378C42" w14:textId="77777777" w:rsidR="00DF51C1" w:rsidRDefault="00DF51C1"/>
        </w:tc>
        <w:tc>
          <w:tcPr>
            <w:tcW w:w="3348" w:type="dxa"/>
          </w:tcPr>
          <w:p w14:paraId="180C91CD" w14:textId="77777777" w:rsidR="00DF51C1" w:rsidRDefault="00DF51C1"/>
        </w:tc>
      </w:tr>
      <w:tr w:rsidR="00DF51C1" w14:paraId="45F08D21" w14:textId="77777777" w:rsidTr="002B12B3">
        <w:tc>
          <w:tcPr>
            <w:tcW w:w="5508" w:type="dxa"/>
          </w:tcPr>
          <w:p w14:paraId="45C95CAC" w14:textId="77777777" w:rsidR="00DF51C1" w:rsidRDefault="00DF51C1">
            <w:r>
              <w:t>If the county does not provide the Management Discussion and Analysis, obtain appropriate signature acknowledging that the county is not furnishing a MD&amp;A for the audit report, and include in the audit documentation.</w:t>
            </w:r>
          </w:p>
        </w:tc>
        <w:tc>
          <w:tcPr>
            <w:tcW w:w="900" w:type="dxa"/>
          </w:tcPr>
          <w:p w14:paraId="58F4FEFC" w14:textId="77777777" w:rsidR="00DF51C1" w:rsidRDefault="00DF51C1"/>
        </w:tc>
        <w:tc>
          <w:tcPr>
            <w:tcW w:w="1260" w:type="dxa"/>
          </w:tcPr>
          <w:p w14:paraId="49E6F4D8" w14:textId="77777777" w:rsidR="00DF51C1" w:rsidRDefault="00DF51C1"/>
        </w:tc>
        <w:tc>
          <w:tcPr>
            <w:tcW w:w="3348" w:type="dxa"/>
          </w:tcPr>
          <w:p w14:paraId="3C4BE081" w14:textId="77777777" w:rsidR="00DF51C1" w:rsidRDefault="00DF51C1"/>
        </w:tc>
      </w:tr>
    </w:tbl>
    <w:p w14:paraId="386303C7" w14:textId="77777777" w:rsidR="00BD767D" w:rsidRDefault="00BD767D" w:rsidP="00CE2913"/>
    <w:p w14:paraId="4994CC7F" w14:textId="77777777" w:rsidR="00DF51C1" w:rsidRDefault="00DF51C1" w:rsidP="00CE2913"/>
    <w:p w14:paraId="6C7610DB" w14:textId="77777777" w:rsidR="00DF51C1" w:rsidRDefault="00DF51C1" w:rsidP="00CE2913"/>
    <w:p w14:paraId="087190E8" w14:textId="77777777" w:rsidR="00DF51C1" w:rsidRDefault="00DF51C1" w:rsidP="00CE2913"/>
    <w:p w14:paraId="07D0C4C3" w14:textId="77777777" w:rsidR="00DF51C1" w:rsidRDefault="00DF51C1" w:rsidP="00CE2913"/>
    <w:p w14:paraId="6F193452" w14:textId="77777777" w:rsidR="00DF51C1" w:rsidRDefault="00DF51C1" w:rsidP="00CE2913"/>
    <w:p w14:paraId="34F91292" w14:textId="77777777" w:rsidR="00DF51C1" w:rsidRDefault="00DF51C1" w:rsidP="00CE2913"/>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900"/>
        <w:gridCol w:w="1256"/>
        <w:gridCol w:w="3333"/>
      </w:tblGrid>
      <w:tr w:rsidR="00CE2913" w14:paraId="2AE357C5" w14:textId="77777777" w:rsidTr="002B12B3">
        <w:tc>
          <w:tcPr>
            <w:tcW w:w="5527" w:type="dxa"/>
          </w:tcPr>
          <w:p w14:paraId="524A2A5A" w14:textId="77777777" w:rsidR="00297511" w:rsidRDefault="00DF51C1" w:rsidP="00432F54">
            <w:r w:rsidRPr="0085770F">
              <w:rPr>
                <w:b/>
                <w:highlight w:val="lightGray"/>
              </w:rPr>
              <w:lastRenderedPageBreak/>
              <w:t>Financial Statements</w:t>
            </w:r>
          </w:p>
        </w:tc>
        <w:tc>
          <w:tcPr>
            <w:tcW w:w="900" w:type="dxa"/>
          </w:tcPr>
          <w:p w14:paraId="0247AB32" w14:textId="77777777" w:rsidR="00CE2913" w:rsidRDefault="00CE2913" w:rsidP="00432F54">
            <w:r>
              <w:t>Initials</w:t>
            </w:r>
          </w:p>
        </w:tc>
        <w:tc>
          <w:tcPr>
            <w:tcW w:w="1256" w:type="dxa"/>
          </w:tcPr>
          <w:p w14:paraId="127F513E" w14:textId="77777777" w:rsidR="00CE2913" w:rsidRDefault="00CE2913" w:rsidP="00432F54">
            <w:r>
              <w:t>Page Ref.</w:t>
            </w:r>
          </w:p>
        </w:tc>
        <w:tc>
          <w:tcPr>
            <w:tcW w:w="3333" w:type="dxa"/>
          </w:tcPr>
          <w:p w14:paraId="395C7438" w14:textId="77777777" w:rsidR="00CE2913" w:rsidRDefault="00CE2913" w:rsidP="002B12B3">
            <w:pPr>
              <w:jc w:val="center"/>
            </w:pPr>
            <w:r>
              <w:t>Comments</w:t>
            </w:r>
          </w:p>
        </w:tc>
      </w:tr>
      <w:tr w:rsidR="00CE2913" w14:paraId="45F0DE4D" w14:textId="77777777" w:rsidTr="002B12B3">
        <w:tc>
          <w:tcPr>
            <w:tcW w:w="5527" w:type="dxa"/>
          </w:tcPr>
          <w:p w14:paraId="6EAAE8B8" w14:textId="77777777" w:rsidR="00CE2913" w:rsidRDefault="00CE2913" w:rsidP="00CE2913">
            <w:r>
              <w:t>Identify the Exhibits which are required by either a yes or N/A in the comments column.</w:t>
            </w:r>
          </w:p>
        </w:tc>
        <w:tc>
          <w:tcPr>
            <w:tcW w:w="900" w:type="dxa"/>
          </w:tcPr>
          <w:p w14:paraId="2DAED7FA" w14:textId="77777777" w:rsidR="00CE2913" w:rsidRDefault="00CE2913" w:rsidP="00432F54"/>
        </w:tc>
        <w:tc>
          <w:tcPr>
            <w:tcW w:w="1256" w:type="dxa"/>
          </w:tcPr>
          <w:p w14:paraId="27A0527C" w14:textId="77777777" w:rsidR="00CE2913" w:rsidRDefault="00CE2913" w:rsidP="00432F54"/>
        </w:tc>
        <w:tc>
          <w:tcPr>
            <w:tcW w:w="3333" w:type="dxa"/>
          </w:tcPr>
          <w:p w14:paraId="4C892F85" w14:textId="77777777" w:rsidR="00CE2913" w:rsidRDefault="00CE2913" w:rsidP="00432F54"/>
        </w:tc>
      </w:tr>
      <w:tr w:rsidR="00CE2913" w14:paraId="7C44F2EB" w14:textId="77777777" w:rsidTr="002B12B3">
        <w:tc>
          <w:tcPr>
            <w:tcW w:w="5527" w:type="dxa"/>
          </w:tcPr>
          <w:p w14:paraId="448D19C5" w14:textId="77777777" w:rsidR="00CE2913" w:rsidRDefault="00CE2913" w:rsidP="00432F54">
            <w:r>
              <w:t>Exhibit 1</w:t>
            </w:r>
            <w:r w:rsidR="006C4AFD">
              <w:t xml:space="preserve">  Statement of Net </w:t>
            </w:r>
            <w:r w:rsidR="00FB741B">
              <w:t>Position</w:t>
            </w:r>
            <w:r w:rsidR="000F6749">
              <w:t xml:space="preserve">   </w:t>
            </w:r>
          </w:p>
        </w:tc>
        <w:tc>
          <w:tcPr>
            <w:tcW w:w="900" w:type="dxa"/>
          </w:tcPr>
          <w:p w14:paraId="742286AF" w14:textId="77777777" w:rsidR="00CE2913" w:rsidRDefault="00CE2913" w:rsidP="00432F54"/>
        </w:tc>
        <w:tc>
          <w:tcPr>
            <w:tcW w:w="1256" w:type="dxa"/>
          </w:tcPr>
          <w:p w14:paraId="6B95EBE5" w14:textId="77777777" w:rsidR="00CE2913" w:rsidRDefault="00CE2913" w:rsidP="00432F54"/>
        </w:tc>
        <w:tc>
          <w:tcPr>
            <w:tcW w:w="3333" w:type="dxa"/>
          </w:tcPr>
          <w:p w14:paraId="7187A800" w14:textId="77777777" w:rsidR="00CE2913" w:rsidRDefault="00CE2913" w:rsidP="00432F54"/>
        </w:tc>
      </w:tr>
      <w:tr w:rsidR="00CE2913" w14:paraId="0964152F" w14:textId="77777777" w:rsidTr="002B12B3">
        <w:tc>
          <w:tcPr>
            <w:tcW w:w="5527" w:type="dxa"/>
          </w:tcPr>
          <w:p w14:paraId="7C28295D" w14:textId="77777777" w:rsidR="00432F54" w:rsidRDefault="00CE2913" w:rsidP="00432F54">
            <w:r>
              <w:t xml:space="preserve">Exhibit </w:t>
            </w:r>
            <w:r w:rsidR="00432F54">
              <w:t>2</w:t>
            </w:r>
            <w:r w:rsidR="006C4AFD">
              <w:t xml:space="preserve">  Statement of Activities</w:t>
            </w:r>
          </w:p>
        </w:tc>
        <w:tc>
          <w:tcPr>
            <w:tcW w:w="900" w:type="dxa"/>
          </w:tcPr>
          <w:p w14:paraId="2BC7C8B3" w14:textId="77777777" w:rsidR="00CE2913" w:rsidRDefault="00CE2913" w:rsidP="00432F54"/>
        </w:tc>
        <w:tc>
          <w:tcPr>
            <w:tcW w:w="1256" w:type="dxa"/>
          </w:tcPr>
          <w:p w14:paraId="2A6B54DE" w14:textId="77777777" w:rsidR="00CE2913" w:rsidRDefault="00CE2913" w:rsidP="00432F54"/>
        </w:tc>
        <w:tc>
          <w:tcPr>
            <w:tcW w:w="3333" w:type="dxa"/>
          </w:tcPr>
          <w:p w14:paraId="72A39A51" w14:textId="77777777" w:rsidR="00CE2913" w:rsidRDefault="00CE2913" w:rsidP="00432F54"/>
        </w:tc>
      </w:tr>
      <w:tr w:rsidR="00432F54" w14:paraId="778F7D22" w14:textId="77777777" w:rsidTr="002B12B3">
        <w:tc>
          <w:tcPr>
            <w:tcW w:w="5527" w:type="dxa"/>
          </w:tcPr>
          <w:p w14:paraId="5F8D5402" w14:textId="77777777" w:rsidR="00432F54" w:rsidRDefault="00432F54" w:rsidP="00432F54">
            <w:r>
              <w:t>Exhibit 3</w:t>
            </w:r>
            <w:r w:rsidR="006C4AFD">
              <w:t xml:space="preserve">  Balance Sheet – Governmental Funds</w:t>
            </w:r>
          </w:p>
        </w:tc>
        <w:tc>
          <w:tcPr>
            <w:tcW w:w="900" w:type="dxa"/>
          </w:tcPr>
          <w:p w14:paraId="4BDCC9CF" w14:textId="77777777" w:rsidR="00432F54" w:rsidRDefault="00432F54" w:rsidP="00432F54"/>
        </w:tc>
        <w:tc>
          <w:tcPr>
            <w:tcW w:w="1256" w:type="dxa"/>
          </w:tcPr>
          <w:p w14:paraId="7036F86B" w14:textId="77777777" w:rsidR="00432F54" w:rsidRDefault="00432F54" w:rsidP="00432F54"/>
        </w:tc>
        <w:tc>
          <w:tcPr>
            <w:tcW w:w="3333" w:type="dxa"/>
          </w:tcPr>
          <w:p w14:paraId="07E50222" w14:textId="77777777" w:rsidR="00432F54" w:rsidRDefault="00432F54" w:rsidP="00432F54"/>
        </w:tc>
      </w:tr>
      <w:tr w:rsidR="00432F54" w14:paraId="75DCD987" w14:textId="77777777" w:rsidTr="002B12B3">
        <w:tc>
          <w:tcPr>
            <w:tcW w:w="5527" w:type="dxa"/>
          </w:tcPr>
          <w:p w14:paraId="56C076B0" w14:textId="77777777" w:rsidR="006C4AFD" w:rsidRDefault="00432F54" w:rsidP="00432F54">
            <w:r>
              <w:t>Exhibit 4</w:t>
            </w:r>
            <w:r w:rsidR="006C4AFD">
              <w:t xml:space="preserve">  Statement of Revenues, Expenditures and </w:t>
            </w:r>
            <w:r w:rsidR="006C4AFD">
              <w:tab/>
              <w:t xml:space="preserve">     Changes in Fund Balances – Governmental </w:t>
            </w:r>
            <w:r w:rsidR="006C4AFD">
              <w:tab/>
              <w:t xml:space="preserve">     Funds</w:t>
            </w:r>
            <w:r w:rsidR="006C4AFD">
              <w:tab/>
            </w:r>
            <w:r w:rsidR="006C4AFD">
              <w:tab/>
              <w:t xml:space="preserve">   </w:t>
            </w:r>
          </w:p>
        </w:tc>
        <w:tc>
          <w:tcPr>
            <w:tcW w:w="900" w:type="dxa"/>
          </w:tcPr>
          <w:p w14:paraId="30962929" w14:textId="77777777" w:rsidR="00432F54" w:rsidRDefault="00432F54" w:rsidP="00432F54"/>
        </w:tc>
        <w:tc>
          <w:tcPr>
            <w:tcW w:w="1256" w:type="dxa"/>
          </w:tcPr>
          <w:p w14:paraId="0BB5E0F7" w14:textId="77777777" w:rsidR="00432F54" w:rsidRDefault="00432F54" w:rsidP="00432F54"/>
        </w:tc>
        <w:tc>
          <w:tcPr>
            <w:tcW w:w="3333" w:type="dxa"/>
          </w:tcPr>
          <w:p w14:paraId="5B8419C1" w14:textId="77777777" w:rsidR="00432F54" w:rsidRDefault="00432F54" w:rsidP="00432F54"/>
        </w:tc>
      </w:tr>
      <w:tr w:rsidR="00432F54" w14:paraId="152B31E1" w14:textId="77777777" w:rsidTr="002B12B3">
        <w:tc>
          <w:tcPr>
            <w:tcW w:w="5527" w:type="dxa"/>
          </w:tcPr>
          <w:p w14:paraId="3491F6C5" w14:textId="77777777" w:rsidR="00432F54" w:rsidRDefault="00432F54" w:rsidP="00432F54">
            <w:r>
              <w:t>Exhibit 5</w:t>
            </w:r>
            <w:r w:rsidR="006C4AFD">
              <w:t xml:space="preserve">  Statement of Net </w:t>
            </w:r>
            <w:r w:rsidR="00FB741B">
              <w:t>Position</w:t>
            </w:r>
            <w:r w:rsidR="006C4AFD">
              <w:t xml:space="preserve"> – Proprietary </w:t>
            </w:r>
            <w:r w:rsidR="006C4AFD">
              <w:tab/>
              <w:t xml:space="preserve">  </w:t>
            </w:r>
            <w:r w:rsidR="006C4AFD">
              <w:tab/>
              <w:t xml:space="preserve">     Fund(s)</w:t>
            </w:r>
          </w:p>
        </w:tc>
        <w:tc>
          <w:tcPr>
            <w:tcW w:w="900" w:type="dxa"/>
          </w:tcPr>
          <w:p w14:paraId="5EB4BE9A" w14:textId="77777777" w:rsidR="00432F54" w:rsidRDefault="00432F54" w:rsidP="00432F54"/>
        </w:tc>
        <w:tc>
          <w:tcPr>
            <w:tcW w:w="1256" w:type="dxa"/>
          </w:tcPr>
          <w:p w14:paraId="57010E62" w14:textId="77777777" w:rsidR="00432F54" w:rsidRDefault="00432F54" w:rsidP="00432F54"/>
        </w:tc>
        <w:tc>
          <w:tcPr>
            <w:tcW w:w="3333" w:type="dxa"/>
          </w:tcPr>
          <w:p w14:paraId="5E91A9C7" w14:textId="77777777" w:rsidR="00432F54" w:rsidRDefault="00432F54" w:rsidP="00432F54"/>
        </w:tc>
      </w:tr>
      <w:tr w:rsidR="00432F54" w14:paraId="08D092DF" w14:textId="77777777" w:rsidTr="002B12B3">
        <w:tc>
          <w:tcPr>
            <w:tcW w:w="5527" w:type="dxa"/>
          </w:tcPr>
          <w:p w14:paraId="35253E82" w14:textId="77777777" w:rsidR="00432F54" w:rsidRDefault="00432F54" w:rsidP="00432F54">
            <w:r>
              <w:t>Exhibit 6</w:t>
            </w:r>
            <w:r w:rsidR="006C4AFD">
              <w:t xml:space="preserve"> </w:t>
            </w:r>
            <w:r w:rsidR="00300BB7">
              <w:t xml:space="preserve"> </w:t>
            </w:r>
            <w:r w:rsidR="006C4AFD">
              <w:t xml:space="preserve">Statement of Revenues, Expenses, and </w:t>
            </w:r>
          </w:p>
          <w:p w14:paraId="70DBDCC9" w14:textId="77777777" w:rsidR="006C4AFD" w:rsidRDefault="006C4AFD" w:rsidP="00432F54">
            <w:r>
              <w:tab/>
              <w:t xml:space="preserve">     Changes in Net </w:t>
            </w:r>
            <w:r w:rsidR="00FB741B">
              <w:t>Position</w:t>
            </w:r>
            <w:r>
              <w:t xml:space="preserve"> – Proprietary </w:t>
            </w:r>
          </w:p>
          <w:p w14:paraId="3DB209E0" w14:textId="77777777" w:rsidR="00432F54" w:rsidRDefault="006C4AFD" w:rsidP="00432F54">
            <w:r>
              <w:tab/>
              <w:t xml:space="preserve">     Fund(s)</w:t>
            </w:r>
          </w:p>
        </w:tc>
        <w:tc>
          <w:tcPr>
            <w:tcW w:w="900" w:type="dxa"/>
          </w:tcPr>
          <w:p w14:paraId="72319DC7" w14:textId="77777777" w:rsidR="00432F54" w:rsidRDefault="00432F54" w:rsidP="00432F54"/>
        </w:tc>
        <w:tc>
          <w:tcPr>
            <w:tcW w:w="1256" w:type="dxa"/>
          </w:tcPr>
          <w:p w14:paraId="747EDF77" w14:textId="77777777" w:rsidR="00432F54" w:rsidRDefault="00432F54" w:rsidP="00432F54"/>
        </w:tc>
        <w:tc>
          <w:tcPr>
            <w:tcW w:w="3333" w:type="dxa"/>
          </w:tcPr>
          <w:p w14:paraId="424FC1F4" w14:textId="77777777" w:rsidR="00432F54" w:rsidRPr="002B12B3" w:rsidRDefault="00432F54" w:rsidP="00432F54">
            <w:pPr>
              <w:rPr>
                <w:color w:val="FFFFFF"/>
              </w:rPr>
            </w:pPr>
          </w:p>
        </w:tc>
      </w:tr>
      <w:tr w:rsidR="00432F54" w14:paraId="77396FA7" w14:textId="77777777" w:rsidTr="002B12B3">
        <w:tc>
          <w:tcPr>
            <w:tcW w:w="5527" w:type="dxa"/>
          </w:tcPr>
          <w:p w14:paraId="449F37B3" w14:textId="77777777" w:rsidR="00432F54" w:rsidRDefault="00432F54" w:rsidP="00432F54">
            <w:r>
              <w:t>Exhibit 7</w:t>
            </w:r>
            <w:r w:rsidR="006C4AFD">
              <w:t xml:space="preserve">  Statement of Cash Flows – Proprietary </w:t>
            </w:r>
            <w:r w:rsidR="006C4AFD">
              <w:tab/>
              <w:t xml:space="preserve">    </w:t>
            </w:r>
            <w:r w:rsidR="006C4AFD">
              <w:tab/>
              <w:t xml:space="preserve">     Fund(s)</w:t>
            </w:r>
          </w:p>
        </w:tc>
        <w:tc>
          <w:tcPr>
            <w:tcW w:w="900" w:type="dxa"/>
          </w:tcPr>
          <w:p w14:paraId="2B289AD5" w14:textId="77777777" w:rsidR="00432F54" w:rsidRDefault="00432F54" w:rsidP="00432F54"/>
        </w:tc>
        <w:tc>
          <w:tcPr>
            <w:tcW w:w="1256" w:type="dxa"/>
          </w:tcPr>
          <w:p w14:paraId="4FC897D3" w14:textId="77777777" w:rsidR="00432F54" w:rsidRDefault="00432F54" w:rsidP="00432F54"/>
        </w:tc>
        <w:tc>
          <w:tcPr>
            <w:tcW w:w="3333" w:type="dxa"/>
          </w:tcPr>
          <w:p w14:paraId="5D754734" w14:textId="77777777" w:rsidR="00432F54" w:rsidRDefault="00432F54" w:rsidP="00432F54"/>
        </w:tc>
      </w:tr>
      <w:tr w:rsidR="00432F54" w14:paraId="00DF1030" w14:textId="77777777" w:rsidTr="002B12B3">
        <w:tc>
          <w:tcPr>
            <w:tcW w:w="5527" w:type="dxa"/>
          </w:tcPr>
          <w:p w14:paraId="717D4ABB" w14:textId="77777777" w:rsidR="00432F54" w:rsidRDefault="00432F54" w:rsidP="00CE124F">
            <w:r>
              <w:t>Exhibit 8</w:t>
            </w:r>
            <w:r w:rsidR="006C4AFD">
              <w:t xml:space="preserve">  </w:t>
            </w:r>
            <w:r w:rsidR="004008F1">
              <w:t xml:space="preserve">Statement of Fiduciary </w:t>
            </w:r>
            <w:r w:rsidR="00704EB7">
              <w:t xml:space="preserve">Net </w:t>
            </w:r>
            <w:r w:rsidR="00FB741B">
              <w:t>Position</w:t>
            </w:r>
          </w:p>
        </w:tc>
        <w:tc>
          <w:tcPr>
            <w:tcW w:w="900" w:type="dxa"/>
          </w:tcPr>
          <w:p w14:paraId="6EA8EBE1" w14:textId="77777777" w:rsidR="00432F54" w:rsidRDefault="00432F54" w:rsidP="00432F54"/>
        </w:tc>
        <w:tc>
          <w:tcPr>
            <w:tcW w:w="1256" w:type="dxa"/>
          </w:tcPr>
          <w:p w14:paraId="616E11FE" w14:textId="77777777" w:rsidR="00432F54" w:rsidRDefault="00432F54" w:rsidP="00432F54"/>
        </w:tc>
        <w:tc>
          <w:tcPr>
            <w:tcW w:w="3333" w:type="dxa"/>
          </w:tcPr>
          <w:p w14:paraId="56B535D5" w14:textId="77777777" w:rsidR="00432F54" w:rsidRPr="00933DF3" w:rsidRDefault="00432F54" w:rsidP="00432F54"/>
        </w:tc>
      </w:tr>
      <w:tr w:rsidR="00432F54" w14:paraId="22CF17A0" w14:textId="77777777" w:rsidTr="002B12B3">
        <w:tc>
          <w:tcPr>
            <w:tcW w:w="5527" w:type="dxa"/>
          </w:tcPr>
          <w:p w14:paraId="087CB2D2" w14:textId="77777777" w:rsidR="00432F54" w:rsidRDefault="00432F54" w:rsidP="00F018D4">
            <w:r>
              <w:t>Exhibit 9</w:t>
            </w:r>
            <w:r w:rsidR="004008F1">
              <w:t xml:space="preserve">  Statement of Changes i</w:t>
            </w:r>
            <w:r w:rsidR="006E60A6">
              <w:t>n</w:t>
            </w:r>
            <w:r w:rsidR="003A5B4C">
              <w:t xml:space="preserve"> Fiduciary Net </w:t>
            </w:r>
            <w:r w:rsidR="003A5B4C">
              <w:tab/>
              <w:t xml:space="preserve">  </w:t>
            </w:r>
            <w:r w:rsidR="003A5B4C">
              <w:tab/>
              <w:t xml:space="preserve">     </w:t>
            </w:r>
            <w:r w:rsidR="00F018D4">
              <w:t>Position</w:t>
            </w:r>
          </w:p>
        </w:tc>
        <w:tc>
          <w:tcPr>
            <w:tcW w:w="900" w:type="dxa"/>
          </w:tcPr>
          <w:p w14:paraId="32E4CA4E" w14:textId="77777777" w:rsidR="00432F54" w:rsidRDefault="00432F54" w:rsidP="00432F54"/>
        </w:tc>
        <w:tc>
          <w:tcPr>
            <w:tcW w:w="1256" w:type="dxa"/>
          </w:tcPr>
          <w:p w14:paraId="0E31D12B" w14:textId="77777777" w:rsidR="00432F54" w:rsidRDefault="00432F54" w:rsidP="00432F54"/>
        </w:tc>
        <w:tc>
          <w:tcPr>
            <w:tcW w:w="3333" w:type="dxa"/>
          </w:tcPr>
          <w:p w14:paraId="28320AA5" w14:textId="77777777" w:rsidR="00432F54" w:rsidRDefault="00432F54" w:rsidP="00432F54"/>
        </w:tc>
      </w:tr>
    </w:tbl>
    <w:p w14:paraId="7DCA0F61" w14:textId="77777777" w:rsidR="00CE2913" w:rsidRDefault="00CE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897"/>
        <w:gridCol w:w="882"/>
        <w:gridCol w:w="1233"/>
        <w:gridCol w:w="3265"/>
      </w:tblGrid>
      <w:tr w:rsidR="004008F1" w14:paraId="58543051" w14:textId="77777777" w:rsidTr="002B12B3">
        <w:tc>
          <w:tcPr>
            <w:tcW w:w="516" w:type="dxa"/>
          </w:tcPr>
          <w:p w14:paraId="4BBCF1EA" w14:textId="77777777" w:rsidR="004008F1" w:rsidRDefault="004008F1">
            <w:r>
              <w:t>1.</w:t>
            </w:r>
          </w:p>
        </w:tc>
        <w:tc>
          <w:tcPr>
            <w:tcW w:w="4992" w:type="dxa"/>
          </w:tcPr>
          <w:p w14:paraId="2A996F02" w14:textId="77777777" w:rsidR="004008F1" w:rsidRDefault="004008F1">
            <w:r>
              <w:t xml:space="preserve">Determine all entries on the financial statements tie to amounts on the </w:t>
            </w:r>
            <w:r w:rsidR="00F35F2E">
              <w:t>transaction</w:t>
            </w:r>
            <w:r>
              <w:t xml:space="preserve"> worksheet</w:t>
            </w:r>
            <w:r w:rsidR="00F35F2E">
              <w:t>s</w:t>
            </w:r>
            <w:r>
              <w:t xml:space="preserve">. </w:t>
            </w:r>
            <w:r w:rsidR="003F123A" w:rsidRPr="00C42BE8">
              <w:rPr>
                <w:b/>
                <w:i/>
              </w:rPr>
              <w:t>Provide cross-references from the financial statements to the applicable workpaper.</w:t>
            </w:r>
            <w:r w:rsidRPr="003F123A">
              <w:rPr>
                <w:i/>
              </w:rPr>
              <w:t xml:space="preserve"> </w:t>
            </w:r>
          </w:p>
        </w:tc>
        <w:tc>
          <w:tcPr>
            <w:tcW w:w="900" w:type="dxa"/>
          </w:tcPr>
          <w:p w14:paraId="5B4460C3" w14:textId="77777777" w:rsidR="004008F1" w:rsidRDefault="004008F1"/>
        </w:tc>
        <w:tc>
          <w:tcPr>
            <w:tcW w:w="1260" w:type="dxa"/>
          </w:tcPr>
          <w:p w14:paraId="69410C27" w14:textId="77777777" w:rsidR="006742B9" w:rsidRPr="00933DF3" w:rsidRDefault="006742B9">
            <w:r>
              <w:t xml:space="preserve"> </w:t>
            </w:r>
          </w:p>
        </w:tc>
        <w:tc>
          <w:tcPr>
            <w:tcW w:w="3348" w:type="dxa"/>
          </w:tcPr>
          <w:p w14:paraId="7F7C22E9" w14:textId="77777777" w:rsidR="004008F1" w:rsidRDefault="004008F1"/>
        </w:tc>
      </w:tr>
      <w:tr w:rsidR="004008F1" w14:paraId="6F32140F" w14:textId="77777777" w:rsidTr="002B12B3">
        <w:tc>
          <w:tcPr>
            <w:tcW w:w="516" w:type="dxa"/>
          </w:tcPr>
          <w:p w14:paraId="30CE6E04" w14:textId="77777777" w:rsidR="004008F1" w:rsidRDefault="004008F1">
            <w:r>
              <w:t>2.</w:t>
            </w:r>
          </w:p>
        </w:tc>
        <w:tc>
          <w:tcPr>
            <w:tcW w:w="4992" w:type="dxa"/>
          </w:tcPr>
          <w:p w14:paraId="7A5F5A14" w14:textId="77777777" w:rsidR="004008F1" w:rsidRDefault="004008F1">
            <w:r>
              <w:t xml:space="preserve">Determine </w:t>
            </w:r>
            <w:r w:rsidR="00811120">
              <w:t>financial statements not used are deleted and remaining statements are renumbered.</w:t>
            </w:r>
          </w:p>
        </w:tc>
        <w:tc>
          <w:tcPr>
            <w:tcW w:w="900" w:type="dxa"/>
          </w:tcPr>
          <w:p w14:paraId="370FAE2C" w14:textId="77777777" w:rsidR="004008F1" w:rsidRDefault="004008F1"/>
        </w:tc>
        <w:tc>
          <w:tcPr>
            <w:tcW w:w="1260" w:type="dxa"/>
          </w:tcPr>
          <w:p w14:paraId="6F99A007" w14:textId="77777777" w:rsidR="004008F1" w:rsidRDefault="004008F1"/>
        </w:tc>
        <w:tc>
          <w:tcPr>
            <w:tcW w:w="3348" w:type="dxa"/>
          </w:tcPr>
          <w:p w14:paraId="739D28C5" w14:textId="77777777" w:rsidR="004008F1" w:rsidRDefault="004008F1"/>
        </w:tc>
      </w:tr>
      <w:tr w:rsidR="004008F1" w14:paraId="0B61E7F1" w14:textId="77777777" w:rsidTr="002B12B3">
        <w:tc>
          <w:tcPr>
            <w:tcW w:w="516" w:type="dxa"/>
          </w:tcPr>
          <w:p w14:paraId="6F388572" w14:textId="77777777" w:rsidR="004008F1" w:rsidRDefault="00811120">
            <w:r>
              <w:t>3.</w:t>
            </w:r>
          </w:p>
        </w:tc>
        <w:tc>
          <w:tcPr>
            <w:tcW w:w="4992" w:type="dxa"/>
          </w:tcPr>
          <w:p w14:paraId="66646C4F" w14:textId="77777777" w:rsidR="004008F1" w:rsidRDefault="00811120" w:rsidP="002F5350">
            <w:r>
              <w:t xml:space="preserve">Determine that all pages of the financial statements </w:t>
            </w:r>
            <w:r w:rsidR="002F5350">
              <w:t xml:space="preserve">foot </w:t>
            </w:r>
            <w:r>
              <w:t xml:space="preserve">and crossfoot. </w:t>
            </w:r>
          </w:p>
        </w:tc>
        <w:tc>
          <w:tcPr>
            <w:tcW w:w="900" w:type="dxa"/>
          </w:tcPr>
          <w:p w14:paraId="359C0351" w14:textId="77777777" w:rsidR="004008F1" w:rsidRDefault="004008F1"/>
        </w:tc>
        <w:tc>
          <w:tcPr>
            <w:tcW w:w="1260" w:type="dxa"/>
          </w:tcPr>
          <w:p w14:paraId="3D38147D" w14:textId="77777777" w:rsidR="004008F1" w:rsidRDefault="004008F1"/>
        </w:tc>
        <w:tc>
          <w:tcPr>
            <w:tcW w:w="3348" w:type="dxa"/>
          </w:tcPr>
          <w:p w14:paraId="2B76E5FD" w14:textId="77777777" w:rsidR="004008F1" w:rsidRDefault="004008F1"/>
        </w:tc>
      </w:tr>
      <w:tr w:rsidR="002F5350" w14:paraId="50239495" w14:textId="77777777" w:rsidTr="002B12B3">
        <w:tc>
          <w:tcPr>
            <w:tcW w:w="516" w:type="dxa"/>
          </w:tcPr>
          <w:p w14:paraId="460BB189" w14:textId="77777777" w:rsidR="002F5350" w:rsidRDefault="002F5350">
            <w:r>
              <w:t>4.</w:t>
            </w:r>
          </w:p>
        </w:tc>
        <w:tc>
          <w:tcPr>
            <w:tcW w:w="4992" w:type="dxa"/>
          </w:tcPr>
          <w:p w14:paraId="49A6BC52" w14:textId="77777777" w:rsidR="002F5350" w:rsidRDefault="002F5350">
            <w:r>
              <w:t>Determine that all tables in the notes foot and crossfoot.</w:t>
            </w:r>
          </w:p>
        </w:tc>
        <w:tc>
          <w:tcPr>
            <w:tcW w:w="900" w:type="dxa"/>
          </w:tcPr>
          <w:p w14:paraId="1C9370AE" w14:textId="77777777" w:rsidR="002F5350" w:rsidRDefault="002F5350"/>
        </w:tc>
        <w:tc>
          <w:tcPr>
            <w:tcW w:w="1260" w:type="dxa"/>
          </w:tcPr>
          <w:p w14:paraId="5F568359" w14:textId="77777777" w:rsidR="002F5350" w:rsidRDefault="002F5350"/>
        </w:tc>
        <w:tc>
          <w:tcPr>
            <w:tcW w:w="3348" w:type="dxa"/>
          </w:tcPr>
          <w:p w14:paraId="14F9D9C2" w14:textId="77777777" w:rsidR="002F5350" w:rsidRDefault="002F5350"/>
        </w:tc>
      </w:tr>
      <w:tr w:rsidR="004008F1" w14:paraId="6622E50B" w14:textId="77777777" w:rsidTr="002B12B3">
        <w:tc>
          <w:tcPr>
            <w:tcW w:w="516" w:type="dxa"/>
          </w:tcPr>
          <w:p w14:paraId="0007FF4F" w14:textId="77777777" w:rsidR="004008F1" w:rsidRDefault="002F5350">
            <w:r>
              <w:t>5</w:t>
            </w:r>
            <w:r w:rsidR="00811120">
              <w:t>.</w:t>
            </w:r>
          </w:p>
        </w:tc>
        <w:tc>
          <w:tcPr>
            <w:tcW w:w="4992" w:type="dxa"/>
          </w:tcPr>
          <w:p w14:paraId="4DDA31BF" w14:textId="77777777" w:rsidR="004008F1" w:rsidRDefault="00811120">
            <w:r>
              <w:t>Determine that all pages of the financial statements have complete headings and the appropriate date has been inserted.</w:t>
            </w:r>
          </w:p>
        </w:tc>
        <w:tc>
          <w:tcPr>
            <w:tcW w:w="900" w:type="dxa"/>
          </w:tcPr>
          <w:p w14:paraId="46B34122" w14:textId="77777777" w:rsidR="004008F1" w:rsidRDefault="004008F1"/>
        </w:tc>
        <w:tc>
          <w:tcPr>
            <w:tcW w:w="1260" w:type="dxa"/>
          </w:tcPr>
          <w:p w14:paraId="65D6872C" w14:textId="77777777" w:rsidR="004008F1" w:rsidRDefault="004008F1"/>
        </w:tc>
        <w:tc>
          <w:tcPr>
            <w:tcW w:w="3348" w:type="dxa"/>
          </w:tcPr>
          <w:p w14:paraId="720C8A4F" w14:textId="77777777" w:rsidR="004008F1" w:rsidRDefault="004008F1"/>
        </w:tc>
      </w:tr>
      <w:tr w:rsidR="00933DF3" w14:paraId="1BCDA3C3" w14:textId="77777777" w:rsidTr="002B12B3">
        <w:tc>
          <w:tcPr>
            <w:tcW w:w="516" w:type="dxa"/>
          </w:tcPr>
          <w:p w14:paraId="63B9CA02" w14:textId="77777777" w:rsidR="00933DF3" w:rsidRDefault="002F5350">
            <w:r>
              <w:t>6</w:t>
            </w:r>
            <w:r w:rsidR="00933DF3">
              <w:t>.</w:t>
            </w:r>
          </w:p>
        </w:tc>
        <w:tc>
          <w:tcPr>
            <w:tcW w:w="4992" w:type="dxa"/>
          </w:tcPr>
          <w:p w14:paraId="6987A7F5" w14:textId="77777777" w:rsidR="00933DF3" w:rsidRDefault="00933DF3">
            <w:r>
              <w:t xml:space="preserve">Determine all unused titles and column headings have been struck-out. </w:t>
            </w:r>
          </w:p>
        </w:tc>
        <w:tc>
          <w:tcPr>
            <w:tcW w:w="900" w:type="dxa"/>
          </w:tcPr>
          <w:p w14:paraId="14435E2A" w14:textId="77777777" w:rsidR="00933DF3" w:rsidRDefault="00933DF3"/>
        </w:tc>
        <w:tc>
          <w:tcPr>
            <w:tcW w:w="1260" w:type="dxa"/>
          </w:tcPr>
          <w:p w14:paraId="778023E8" w14:textId="77777777" w:rsidR="00933DF3" w:rsidRDefault="00933DF3"/>
        </w:tc>
        <w:tc>
          <w:tcPr>
            <w:tcW w:w="3348" w:type="dxa"/>
          </w:tcPr>
          <w:p w14:paraId="09EE7365" w14:textId="77777777" w:rsidR="00933DF3" w:rsidRDefault="00933DF3"/>
        </w:tc>
      </w:tr>
    </w:tbl>
    <w:p w14:paraId="3B1040EA" w14:textId="77777777"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7E50E0" w14:paraId="2D135F0A" w14:textId="77777777" w:rsidTr="002B12B3">
        <w:tc>
          <w:tcPr>
            <w:tcW w:w="5527" w:type="dxa"/>
            <w:gridSpan w:val="3"/>
          </w:tcPr>
          <w:p w14:paraId="79971903" w14:textId="77777777" w:rsidR="007E50E0" w:rsidRDefault="00DF51C1" w:rsidP="00867719">
            <w:r w:rsidRPr="0085770F">
              <w:rPr>
                <w:b/>
                <w:highlight w:val="lightGray"/>
              </w:rPr>
              <w:t>Independent Auditor’s Report</w:t>
            </w:r>
          </w:p>
        </w:tc>
        <w:tc>
          <w:tcPr>
            <w:tcW w:w="900" w:type="dxa"/>
            <w:gridSpan w:val="2"/>
          </w:tcPr>
          <w:p w14:paraId="34A77749" w14:textId="77777777" w:rsidR="007E50E0" w:rsidRDefault="007E50E0" w:rsidP="00867719">
            <w:r>
              <w:t>Initials</w:t>
            </w:r>
          </w:p>
        </w:tc>
        <w:tc>
          <w:tcPr>
            <w:tcW w:w="1256" w:type="dxa"/>
            <w:gridSpan w:val="2"/>
          </w:tcPr>
          <w:p w14:paraId="1797F447" w14:textId="77777777" w:rsidR="007E50E0" w:rsidRDefault="007E50E0" w:rsidP="00867719">
            <w:r>
              <w:t>Page Ref.</w:t>
            </w:r>
          </w:p>
        </w:tc>
        <w:tc>
          <w:tcPr>
            <w:tcW w:w="3333" w:type="dxa"/>
          </w:tcPr>
          <w:p w14:paraId="3B830995" w14:textId="77777777" w:rsidR="007E50E0" w:rsidRDefault="007E50E0" w:rsidP="002B12B3">
            <w:pPr>
              <w:jc w:val="center"/>
            </w:pPr>
            <w:r>
              <w:t>Comments</w:t>
            </w:r>
          </w:p>
        </w:tc>
      </w:tr>
      <w:tr w:rsidR="007E50E0" w14:paraId="576B1961" w14:textId="77777777" w:rsidTr="002B12B3">
        <w:tc>
          <w:tcPr>
            <w:tcW w:w="516" w:type="dxa"/>
          </w:tcPr>
          <w:p w14:paraId="5B31C82A" w14:textId="77777777" w:rsidR="007E50E0" w:rsidRDefault="007E50E0" w:rsidP="00867719">
            <w:r>
              <w:t>1.</w:t>
            </w:r>
          </w:p>
        </w:tc>
        <w:tc>
          <w:tcPr>
            <w:tcW w:w="4992" w:type="dxa"/>
          </w:tcPr>
          <w:p w14:paraId="1FD8E2AE" w14:textId="77777777" w:rsidR="00A51F4E" w:rsidRDefault="00C8007A" w:rsidP="0097621B">
            <w:r>
              <w:t>Cho</w:t>
            </w:r>
            <w:r w:rsidR="00704EB7">
              <w:t>o</w:t>
            </w:r>
            <w:r w:rsidR="0097621B">
              <w:t>se</w:t>
            </w:r>
            <w:r>
              <w:t xml:space="preserve"> correct audit opinion</w:t>
            </w:r>
            <w:r w:rsidR="0097621B">
              <w:t>; d</w:t>
            </w:r>
            <w:r>
              <w:t>elete the others.</w:t>
            </w:r>
          </w:p>
        </w:tc>
        <w:tc>
          <w:tcPr>
            <w:tcW w:w="900" w:type="dxa"/>
            <w:gridSpan w:val="2"/>
          </w:tcPr>
          <w:p w14:paraId="5E7CE482" w14:textId="77777777" w:rsidR="007E50E0" w:rsidRDefault="007E50E0" w:rsidP="00867719"/>
        </w:tc>
        <w:tc>
          <w:tcPr>
            <w:tcW w:w="1260" w:type="dxa"/>
            <w:gridSpan w:val="2"/>
          </w:tcPr>
          <w:p w14:paraId="78572B03" w14:textId="77777777" w:rsidR="007E50E0" w:rsidRDefault="007E50E0" w:rsidP="00867719">
            <w:r>
              <w:t xml:space="preserve"> </w:t>
            </w:r>
          </w:p>
        </w:tc>
        <w:tc>
          <w:tcPr>
            <w:tcW w:w="3348" w:type="dxa"/>
            <w:gridSpan w:val="2"/>
          </w:tcPr>
          <w:p w14:paraId="4319FF7C" w14:textId="77777777" w:rsidR="007E50E0" w:rsidRDefault="007E50E0" w:rsidP="00867719"/>
        </w:tc>
      </w:tr>
      <w:tr w:rsidR="007E50E0" w14:paraId="76DA46DB" w14:textId="77777777" w:rsidTr="002B12B3">
        <w:tc>
          <w:tcPr>
            <w:tcW w:w="516" w:type="dxa"/>
          </w:tcPr>
          <w:p w14:paraId="42B97634" w14:textId="77777777" w:rsidR="007E50E0" w:rsidRDefault="007E50E0" w:rsidP="00867719">
            <w:r>
              <w:t>2.</w:t>
            </w:r>
          </w:p>
        </w:tc>
        <w:tc>
          <w:tcPr>
            <w:tcW w:w="4992" w:type="dxa"/>
          </w:tcPr>
          <w:p w14:paraId="5FF88C2B" w14:textId="77777777" w:rsidR="007E50E0" w:rsidRDefault="00A51F4E" w:rsidP="00867719">
            <w:r>
              <w:t>Edit the opin</w:t>
            </w:r>
            <w:r w:rsidR="00C8007A">
              <w:t xml:space="preserve">ion reports as needed. </w:t>
            </w:r>
          </w:p>
        </w:tc>
        <w:tc>
          <w:tcPr>
            <w:tcW w:w="900" w:type="dxa"/>
            <w:gridSpan w:val="2"/>
          </w:tcPr>
          <w:p w14:paraId="5D26414F" w14:textId="77777777" w:rsidR="007E50E0" w:rsidRDefault="007E50E0" w:rsidP="00867719"/>
        </w:tc>
        <w:tc>
          <w:tcPr>
            <w:tcW w:w="1260" w:type="dxa"/>
            <w:gridSpan w:val="2"/>
          </w:tcPr>
          <w:p w14:paraId="1FA45EED" w14:textId="77777777" w:rsidR="007E50E0" w:rsidRDefault="007E50E0" w:rsidP="00867719"/>
        </w:tc>
        <w:tc>
          <w:tcPr>
            <w:tcW w:w="3348" w:type="dxa"/>
            <w:gridSpan w:val="2"/>
          </w:tcPr>
          <w:p w14:paraId="7FDA5ACC" w14:textId="77777777" w:rsidR="007E50E0" w:rsidRDefault="007E50E0" w:rsidP="00867719"/>
        </w:tc>
      </w:tr>
      <w:tr w:rsidR="007E50E0" w14:paraId="03FD53BD" w14:textId="77777777" w:rsidTr="002B12B3">
        <w:tc>
          <w:tcPr>
            <w:tcW w:w="516" w:type="dxa"/>
          </w:tcPr>
          <w:p w14:paraId="2EDD3E6A" w14:textId="77777777" w:rsidR="007E50E0" w:rsidRDefault="00323E6C" w:rsidP="00867719">
            <w:r>
              <w:t>3.</w:t>
            </w:r>
          </w:p>
        </w:tc>
        <w:tc>
          <w:tcPr>
            <w:tcW w:w="4992" w:type="dxa"/>
          </w:tcPr>
          <w:p w14:paraId="78B02FE9" w14:textId="77777777" w:rsidR="007E50E0" w:rsidRDefault="00323E6C" w:rsidP="00867719">
            <w:r>
              <w:t>Complete the Opinion Determination Form</w:t>
            </w:r>
            <w:r w:rsidR="00ED39A6">
              <w:t xml:space="preserve"> and include in the audit documentation</w:t>
            </w:r>
            <w:r>
              <w:t>.</w:t>
            </w:r>
          </w:p>
        </w:tc>
        <w:tc>
          <w:tcPr>
            <w:tcW w:w="900" w:type="dxa"/>
            <w:gridSpan w:val="2"/>
          </w:tcPr>
          <w:p w14:paraId="1A2B01D2" w14:textId="77777777" w:rsidR="007E50E0" w:rsidRDefault="007E50E0" w:rsidP="00867719"/>
        </w:tc>
        <w:tc>
          <w:tcPr>
            <w:tcW w:w="1260" w:type="dxa"/>
            <w:gridSpan w:val="2"/>
          </w:tcPr>
          <w:p w14:paraId="7EF198A5" w14:textId="77777777" w:rsidR="007E50E0" w:rsidRDefault="007E50E0" w:rsidP="00867719"/>
        </w:tc>
        <w:tc>
          <w:tcPr>
            <w:tcW w:w="3348" w:type="dxa"/>
            <w:gridSpan w:val="2"/>
          </w:tcPr>
          <w:p w14:paraId="1579FD76" w14:textId="77777777" w:rsidR="007E50E0" w:rsidRDefault="007E50E0" w:rsidP="00867719"/>
        </w:tc>
      </w:tr>
    </w:tbl>
    <w:p w14:paraId="28823228" w14:textId="77777777" w:rsidR="00A51F4E" w:rsidRDefault="00A51F4E" w:rsidP="00A51F4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51F4E" w14:paraId="7A95D502" w14:textId="77777777" w:rsidTr="002B12B3">
        <w:tc>
          <w:tcPr>
            <w:tcW w:w="5527" w:type="dxa"/>
            <w:gridSpan w:val="3"/>
          </w:tcPr>
          <w:p w14:paraId="25CB00B9" w14:textId="77777777" w:rsidR="00A51F4E" w:rsidRDefault="00DF51C1" w:rsidP="00867719">
            <w:r w:rsidRPr="0085770F">
              <w:rPr>
                <w:b/>
                <w:highlight w:val="lightGray"/>
              </w:rPr>
              <w:t>Management’s Discussion and Analysis</w:t>
            </w:r>
          </w:p>
        </w:tc>
        <w:tc>
          <w:tcPr>
            <w:tcW w:w="900" w:type="dxa"/>
            <w:gridSpan w:val="2"/>
          </w:tcPr>
          <w:p w14:paraId="77E78B07" w14:textId="77777777" w:rsidR="00A51F4E" w:rsidRDefault="00A51F4E" w:rsidP="00867719">
            <w:r>
              <w:t>Initials</w:t>
            </w:r>
          </w:p>
        </w:tc>
        <w:tc>
          <w:tcPr>
            <w:tcW w:w="1256" w:type="dxa"/>
            <w:gridSpan w:val="2"/>
          </w:tcPr>
          <w:p w14:paraId="08CD72DF" w14:textId="77777777" w:rsidR="00A51F4E" w:rsidRDefault="00A51F4E" w:rsidP="00867719">
            <w:r>
              <w:t>Page Ref.</w:t>
            </w:r>
          </w:p>
        </w:tc>
        <w:tc>
          <w:tcPr>
            <w:tcW w:w="3333" w:type="dxa"/>
          </w:tcPr>
          <w:p w14:paraId="4CBC9B12" w14:textId="77777777" w:rsidR="00A51F4E" w:rsidRDefault="00A51F4E" w:rsidP="002B12B3">
            <w:pPr>
              <w:jc w:val="center"/>
            </w:pPr>
            <w:r>
              <w:t>Comments</w:t>
            </w:r>
          </w:p>
        </w:tc>
      </w:tr>
      <w:tr w:rsidR="00A51F4E" w14:paraId="54D64F1B" w14:textId="77777777" w:rsidTr="002B12B3">
        <w:tc>
          <w:tcPr>
            <w:tcW w:w="516" w:type="dxa"/>
          </w:tcPr>
          <w:p w14:paraId="611994E7" w14:textId="77777777" w:rsidR="00A51F4E" w:rsidRDefault="00A75346" w:rsidP="00867719">
            <w:r>
              <w:t>1</w:t>
            </w:r>
            <w:r w:rsidR="00A51F4E">
              <w:t>.</w:t>
            </w:r>
          </w:p>
        </w:tc>
        <w:tc>
          <w:tcPr>
            <w:tcW w:w="4992" w:type="dxa"/>
          </w:tcPr>
          <w:p w14:paraId="2D724067" w14:textId="77777777" w:rsidR="00A51F4E" w:rsidRDefault="00A51F4E" w:rsidP="00867719">
            <w:r>
              <w:t>MD&amp;A should b</w:t>
            </w:r>
            <w:r w:rsidR="00CE124F">
              <w:t>e prepared by the C</w:t>
            </w:r>
            <w:r w:rsidR="0012054C">
              <w:t>ounty</w:t>
            </w:r>
            <w:r>
              <w:t>.</w:t>
            </w:r>
          </w:p>
        </w:tc>
        <w:tc>
          <w:tcPr>
            <w:tcW w:w="900" w:type="dxa"/>
            <w:gridSpan w:val="2"/>
          </w:tcPr>
          <w:p w14:paraId="131D8B22" w14:textId="77777777" w:rsidR="00A51F4E" w:rsidRDefault="00A51F4E" w:rsidP="00867719"/>
        </w:tc>
        <w:tc>
          <w:tcPr>
            <w:tcW w:w="1260" w:type="dxa"/>
            <w:gridSpan w:val="2"/>
          </w:tcPr>
          <w:p w14:paraId="6F6F576A" w14:textId="77777777" w:rsidR="00A51F4E" w:rsidRDefault="00A51F4E" w:rsidP="00867719"/>
        </w:tc>
        <w:tc>
          <w:tcPr>
            <w:tcW w:w="3348" w:type="dxa"/>
            <w:gridSpan w:val="2"/>
          </w:tcPr>
          <w:p w14:paraId="1D7962F7" w14:textId="77777777" w:rsidR="00A51F4E" w:rsidRDefault="00A51F4E" w:rsidP="00867719"/>
        </w:tc>
      </w:tr>
      <w:tr w:rsidR="00A51F4E" w14:paraId="0D02E1F8" w14:textId="77777777" w:rsidTr="002B12B3">
        <w:tc>
          <w:tcPr>
            <w:tcW w:w="516" w:type="dxa"/>
          </w:tcPr>
          <w:p w14:paraId="3CA5B38C" w14:textId="77777777" w:rsidR="00A51F4E" w:rsidRDefault="00A51F4E" w:rsidP="00867719"/>
        </w:tc>
        <w:tc>
          <w:tcPr>
            <w:tcW w:w="4992" w:type="dxa"/>
          </w:tcPr>
          <w:p w14:paraId="3BE5DB8D" w14:textId="77777777" w:rsidR="00A51F4E" w:rsidRDefault="00A51F4E" w:rsidP="00867719">
            <w:r>
              <w:t>Since the MD&amp;A is a part of the audit report, the MD&amp;A should be submitted in an electronic form as well as a written copy.</w:t>
            </w:r>
          </w:p>
        </w:tc>
        <w:tc>
          <w:tcPr>
            <w:tcW w:w="900" w:type="dxa"/>
            <w:gridSpan w:val="2"/>
          </w:tcPr>
          <w:p w14:paraId="7C2473F4" w14:textId="77777777" w:rsidR="00A51F4E" w:rsidRDefault="00A51F4E" w:rsidP="00867719"/>
        </w:tc>
        <w:tc>
          <w:tcPr>
            <w:tcW w:w="1260" w:type="dxa"/>
            <w:gridSpan w:val="2"/>
          </w:tcPr>
          <w:p w14:paraId="1D815FA3" w14:textId="77777777" w:rsidR="00A51F4E" w:rsidRDefault="00A51F4E" w:rsidP="00867719"/>
        </w:tc>
        <w:tc>
          <w:tcPr>
            <w:tcW w:w="3348" w:type="dxa"/>
            <w:gridSpan w:val="2"/>
          </w:tcPr>
          <w:p w14:paraId="073EBDC5" w14:textId="77777777" w:rsidR="00A51F4E" w:rsidRDefault="00A51F4E" w:rsidP="00867719"/>
        </w:tc>
      </w:tr>
    </w:tbl>
    <w:p w14:paraId="42A3B1CC" w14:textId="77777777"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12"/>
        <w:gridCol w:w="1980"/>
        <w:gridCol w:w="19"/>
        <w:gridCol w:w="881"/>
        <w:gridCol w:w="19"/>
        <w:gridCol w:w="1241"/>
        <w:gridCol w:w="15"/>
        <w:gridCol w:w="3333"/>
      </w:tblGrid>
      <w:tr w:rsidR="00EF394E" w14:paraId="01664B2B" w14:textId="77777777" w:rsidTr="002B12B3">
        <w:tc>
          <w:tcPr>
            <w:tcW w:w="5527" w:type="dxa"/>
            <w:gridSpan w:val="4"/>
          </w:tcPr>
          <w:p w14:paraId="1CE8BC9F" w14:textId="77777777" w:rsidR="00EF394E" w:rsidRDefault="00DF51C1" w:rsidP="001F086B">
            <w:r w:rsidRPr="0085770F">
              <w:rPr>
                <w:b/>
                <w:highlight w:val="lightGray"/>
              </w:rPr>
              <w:t>Exhibit 1 Statement of Net Position</w:t>
            </w:r>
          </w:p>
        </w:tc>
        <w:tc>
          <w:tcPr>
            <w:tcW w:w="900" w:type="dxa"/>
            <w:gridSpan w:val="2"/>
          </w:tcPr>
          <w:p w14:paraId="2798ED9D" w14:textId="77777777" w:rsidR="00EF394E" w:rsidRDefault="00EF394E" w:rsidP="001F086B">
            <w:r>
              <w:t>Initials</w:t>
            </w:r>
          </w:p>
        </w:tc>
        <w:tc>
          <w:tcPr>
            <w:tcW w:w="1256" w:type="dxa"/>
            <w:gridSpan w:val="2"/>
          </w:tcPr>
          <w:p w14:paraId="30E06F4F" w14:textId="77777777" w:rsidR="00EF394E" w:rsidRDefault="00EF394E" w:rsidP="001F086B">
            <w:r>
              <w:t>Page Ref.</w:t>
            </w:r>
          </w:p>
        </w:tc>
        <w:tc>
          <w:tcPr>
            <w:tcW w:w="3333" w:type="dxa"/>
          </w:tcPr>
          <w:p w14:paraId="2D1B0A49" w14:textId="77777777" w:rsidR="00EF394E" w:rsidRDefault="00EF394E" w:rsidP="002B12B3">
            <w:pPr>
              <w:jc w:val="center"/>
            </w:pPr>
            <w:r>
              <w:t>Comments</w:t>
            </w:r>
          </w:p>
        </w:tc>
      </w:tr>
      <w:tr w:rsidR="00433DE8" w14:paraId="1E5DC7D5" w14:textId="77777777" w:rsidTr="002B12B3">
        <w:tc>
          <w:tcPr>
            <w:tcW w:w="516" w:type="dxa"/>
          </w:tcPr>
          <w:p w14:paraId="4C5E7062" w14:textId="77777777" w:rsidR="00433DE8" w:rsidRDefault="00433DE8" w:rsidP="002834E4">
            <w:r>
              <w:t>1.</w:t>
            </w:r>
          </w:p>
        </w:tc>
        <w:tc>
          <w:tcPr>
            <w:tcW w:w="4992" w:type="dxa"/>
            <w:gridSpan w:val="2"/>
          </w:tcPr>
          <w:p w14:paraId="5E0A4F8B" w14:textId="77777777" w:rsidR="00433DE8" w:rsidRDefault="00821F1F" w:rsidP="002834E4">
            <w:r>
              <w:t xml:space="preserve">Total </w:t>
            </w:r>
            <w:r w:rsidR="00FB741B">
              <w:t>net position</w:t>
            </w:r>
            <w:r>
              <w:t xml:space="preserve"> for governmental activities ties to the </w:t>
            </w:r>
            <w:r w:rsidR="00FB741B">
              <w:t>net position</w:t>
            </w:r>
            <w:r>
              <w:t>–ending amount on Exhibit 2.</w:t>
            </w:r>
          </w:p>
        </w:tc>
        <w:tc>
          <w:tcPr>
            <w:tcW w:w="900" w:type="dxa"/>
            <w:gridSpan w:val="2"/>
          </w:tcPr>
          <w:p w14:paraId="4C9A7B09" w14:textId="77777777" w:rsidR="00433DE8" w:rsidRDefault="00433DE8" w:rsidP="002834E4"/>
        </w:tc>
        <w:tc>
          <w:tcPr>
            <w:tcW w:w="1260" w:type="dxa"/>
            <w:gridSpan w:val="2"/>
          </w:tcPr>
          <w:p w14:paraId="5D6EE58E" w14:textId="77777777" w:rsidR="00433DE8" w:rsidRDefault="00433DE8" w:rsidP="002834E4">
            <w:r>
              <w:t xml:space="preserve"> </w:t>
            </w:r>
          </w:p>
        </w:tc>
        <w:tc>
          <w:tcPr>
            <w:tcW w:w="3348" w:type="dxa"/>
            <w:gridSpan w:val="2"/>
          </w:tcPr>
          <w:p w14:paraId="026957E6" w14:textId="77777777" w:rsidR="00821F1F" w:rsidRDefault="00821F1F" w:rsidP="002834E4"/>
        </w:tc>
      </w:tr>
      <w:tr w:rsidR="00821F1F" w14:paraId="12DE2905" w14:textId="77777777" w:rsidTr="002B12B3">
        <w:tc>
          <w:tcPr>
            <w:tcW w:w="516" w:type="dxa"/>
          </w:tcPr>
          <w:p w14:paraId="0EC7EF7B" w14:textId="77777777" w:rsidR="00821F1F" w:rsidRDefault="00821F1F" w:rsidP="002834E4">
            <w:r>
              <w:t>2.</w:t>
            </w:r>
          </w:p>
        </w:tc>
        <w:tc>
          <w:tcPr>
            <w:tcW w:w="4992" w:type="dxa"/>
            <w:gridSpan w:val="2"/>
          </w:tcPr>
          <w:p w14:paraId="273AF589" w14:textId="77777777" w:rsidR="00821F1F" w:rsidRDefault="00821F1F" w:rsidP="002834E4">
            <w:r>
              <w:t xml:space="preserve">Total </w:t>
            </w:r>
            <w:r w:rsidR="00FB741B">
              <w:t>net position</w:t>
            </w:r>
            <w:r>
              <w:t xml:space="preserve"> for business-type activities ties to the </w:t>
            </w:r>
            <w:r w:rsidR="00FB741B">
              <w:t>net position</w:t>
            </w:r>
            <w:r>
              <w:t>–ending amount on Exhibit 2.</w:t>
            </w:r>
          </w:p>
        </w:tc>
        <w:tc>
          <w:tcPr>
            <w:tcW w:w="900" w:type="dxa"/>
            <w:gridSpan w:val="2"/>
          </w:tcPr>
          <w:p w14:paraId="1BEA56EC" w14:textId="77777777" w:rsidR="00821F1F" w:rsidRDefault="00821F1F" w:rsidP="002834E4"/>
        </w:tc>
        <w:tc>
          <w:tcPr>
            <w:tcW w:w="1260" w:type="dxa"/>
            <w:gridSpan w:val="2"/>
          </w:tcPr>
          <w:p w14:paraId="08156086" w14:textId="77777777" w:rsidR="00821F1F" w:rsidRDefault="00821F1F" w:rsidP="002834E4"/>
        </w:tc>
        <w:tc>
          <w:tcPr>
            <w:tcW w:w="3348" w:type="dxa"/>
            <w:gridSpan w:val="2"/>
          </w:tcPr>
          <w:p w14:paraId="37249E6A" w14:textId="77777777" w:rsidR="00821F1F" w:rsidRDefault="00821F1F" w:rsidP="002834E4"/>
        </w:tc>
      </w:tr>
      <w:tr w:rsidR="00821F1F" w14:paraId="14792118" w14:textId="77777777" w:rsidTr="002B12B3">
        <w:tc>
          <w:tcPr>
            <w:tcW w:w="516" w:type="dxa"/>
          </w:tcPr>
          <w:p w14:paraId="6FD8567E" w14:textId="77777777" w:rsidR="00821F1F" w:rsidRDefault="00821F1F" w:rsidP="002834E4">
            <w:r>
              <w:t>3.</w:t>
            </w:r>
          </w:p>
        </w:tc>
        <w:tc>
          <w:tcPr>
            <w:tcW w:w="4992" w:type="dxa"/>
            <w:gridSpan w:val="2"/>
          </w:tcPr>
          <w:p w14:paraId="597B0A05" w14:textId="77777777" w:rsidR="00821F1F" w:rsidRDefault="00821F1F" w:rsidP="002834E4">
            <w:r>
              <w:t xml:space="preserve">Total </w:t>
            </w:r>
            <w:r w:rsidR="00FB741B">
              <w:t>net position</w:t>
            </w:r>
            <w:r>
              <w:t xml:space="preserve"> for governmental activities ties to the </w:t>
            </w:r>
            <w:r w:rsidR="00FB741B">
              <w:t>net position</w:t>
            </w:r>
            <w:r>
              <w:t xml:space="preserve"> amount on Exhibit 3</w:t>
            </w:r>
            <w:r w:rsidR="00C8007A">
              <w:t>-</w:t>
            </w:r>
            <w:r>
              <w:t>1</w:t>
            </w:r>
          </w:p>
        </w:tc>
        <w:tc>
          <w:tcPr>
            <w:tcW w:w="900" w:type="dxa"/>
            <w:gridSpan w:val="2"/>
          </w:tcPr>
          <w:p w14:paraId="603C5188" w14:textId="77777777" w:rsidR="00821F1F" w:rsidRDefault="00821F1F" w:rsidP="002834E4"/>
        </w:tc>
        <w:tc>
          <w:tcPr>
            <w:tcW w:w="1260" w:type="dxa"/>
            <w:gridSpan w:val="2"/>
          </w:tcPr>
          <w:p w14:paraId="0510C7F2" w14:textId="77777777" w:rsidR="00821F1F" w:rsidRDefault="00821F1F" w:rsidP="002834E4"/>
        </w:tc>
        <w:tc>
          <w:tcPr>
            <w:tcW w:w="3348" w:type="dxa"/>
            <w:gridSpan w:val="2"/>
          </w:tcPr>
          <w:p w14:paraId="6FD333DA" w14:textId="77777777" w:rsidR="00821F1F" w:rsidRDefault="00821F1F" w:rsidP="002834E4"/>
        </w:tc>
      </w:tr>
      <w:tr w:rsidR="00821F1F" w14:paraId="7A26DA6A" w14:textId="77777777" w:rsidTr="002B12B3">
        <w:tc>
          <w:tcPr>
            <w:tcW w:w="516" w:type="dxa"/>
          </w:tcPr>
          <w:p w14:paraId="05F7429B" w14:textId="77777777" w:rsidR="00821F1F" w:rsidRDefault="00821F1F" w:rsidP="002834E4">
            <w:r>
              <w:t>4.</w:t>
            </w:r>
          </w:p>
        </w:tc>
        <w:tc>
          <w:tcPr>
            <w:tcW w:w="4992" w:type="dxa"/>
            <w:gridSpan w:val="2"/>
          </w:tcPr>
          <w:p w14:paraId="79C2E037" w14:textId="77777777" w:rsidR="00DB2646" w:rsidRDefault="00DB2646" w:rsidP="002834E4">
            <w:r>
              <w:t xml:space="preserve">Total </w:t>
            </w:r>
            <w:r w:rsidR="00FB741B">
              <w:t>net position</w:t>
            </w:r>
            <w:r>
              <w:t xml:space="preserve"> for business-type activities ties to the total </w:t>
            </w:r>
            <w:r w:rsidR="00FB741B">
              <w:t>net position</w:t>
            </w:r>
            <w:r>
              <w:t xml:space="preserve"> on Exhibit 5.</w:t>
            </w:r>
          </w:p>
        </w:tc>
        <w:tc>
          <w:tcPr>
            <w:tcW w:w="900" w:type="dxa"/>
            <w:gridSpan w:val="2"/>
          </w:tcPr>
          <w:p w14:paraId="442088C1" w14:textId="77777777" w:rsidR="00821F1F" w:rsidRDefault="00821F1F" w:rsidP="002834E4"/>
        </w:tc>
        <w:tc>
          <w:tcPr>
            <w:tcW w:w="1260" w:type="dxa"/>
            <w:gridSpan w:val="2"/>
          </w:tcPr>
          <w:p w14:paraId="2F2B27CF" w14:textId="77777777" w:rsidR="00821F1F" w:rsidRDefault="00821F1F" w:rsidP="002834E4"/>
        </w:tc>
        <w:tc>
          <w:tcPr>
            <w:tcW w:w="3348" w:type="dxa"/>
            <w:gridSpan w:val="2"/>
          </w:tcPr>
          <w:p w14:paraId="25A305EB" w14:textId="77777777" w:rsidR="00821F1F" w:rsidRDefault="00821F1F" w:rsidP="002834E4"/>
        </w:tc>
      </w:tr>
      <w:tr w:rsidR="00821F1F" w14:paraId="28D971FA" w14:textId="77777777" w:rsidTr="002B12B3">
        <w:tc>
          <w:tcPr>
            <w:tcW w:w="516" w:type="dxa"/>
          </w:tcPr>
          <w:p w14:paraId="3F9610BD" w14:textId="77777777" w:rsidR="00821F1F" w:rsidRDefault="00DB2646" w:rsidP="002834E4">
            <w:r>
              <w:t>5.</w:t>
            </w:r>
          </w:p>
        </w:tc>
        <w:tc>
          <w:tcPr>
            <w:tcW w:w="4992" w:type="dxa"/>
            <w:gridSpan w:val="2"/>
          </w:tcPr>
          <w:p w14:paraId="7B0D02CA" w14:textId="77777777" w:rsidR="00821F1F" w:rsidRDefault="00DB2646" w:rsidP="002834E4">
            <w:r>
              <w:t xml:space="preserve">Total </w:t>
            </w:r>
            <w:r w:rsidR="00FB741B">
              <w:t>net position</w:t>
            </w:r>
            <w:r>
              <w:t xml:space="preserve"> for business-type activities ties to the total </w:t>
            </w:r>
            <w:r w:rsidR="00FB741B">
              <w:t>net position</w:t>
            </w:r>
            <w:r>
              <w:t xml:space="preserve"> on Exhibit 6.</w:t>
            </w:r>
          </w:p>
        </w:tc>
        <w:tc>
          <w:tcPr>
            <w:tcW w:w="900" w:type="dxa"/>
            <w:gridSpan w:val="2"/>
          </w:tcPr>
          <w:p w14:paraId="3D31014F" w14:textId="77777777" w:rsidR="00821F1F" w:rsidRDefault="00821F1F" w:rsidP="002834E4"/>
        </w:tc>
        <w:tc>
          <w:tcPr>
            <w:tcW w:w="1260" w:type="dxa"/>
            <w:gridSpan w:val="2"/>
          </w:tcPr>
          <w:p w14:paraId="1C0C0C58" w14:textId="77777777" w:rsidR="00821F1F" w:rsidRDefault="00821F1F" w:rsidP="002834E4"/>
        </w:tc>
        <w:tc>
          <w:tcPr>
            <w:tcW w:w="3348" w:type="dxa"/>
            <w:gridSpan w:val="2"/>
          </w:tcPr>
          <w:p w14:paraId="15423AE0" w14:textId="77777777" w:rsidR="00821F1F" w:rsidRDefault="00821F1F" w:rsidP="002834E4"/>
        </w:tc>
      </w:tr>
      <w:tr w:rsidR="00181923" w14:paraId="22375B73" w14:textId="77777777" w:rsidTr="002B12B3">
        <w:tc>
          <w:tcPr>
            <w:tcW w:w="516" w:type="dxa"/>
          </w:tcPr>
          <w:p w14:paraId="38F64C0D" w14:textId="77777777" w:rsidR="00181923" w:rsidRDefault="00181923" w:rsidP="002834E4">
            <w:r>
              <w:t>6.</w:t>
            </w:r>
          </w:p>
        </w:tc>
        <w:tc>
          <w:tcPr>
            <w:tcW w:w="4992" w:type="dxa"/>
            <w:gridSpan w:val="2"/>
          </w:tcPr>
          <w:p w14:paraId="5BD06C75" w14:textId="77777777" w:rsidR="00181923" w:rsidRDefault="00181923" w:rsidP="00166A1E">
            <w:r>
              <w:t>The fines receivable and/or accounts receivable amounts tie to the reconciling amount on Exhibit 3-1.</w:t>
            </w:r>
          </w:p>
        </w:tc>
        <w:tc>
          <w:tcPr>
            <w:tcW w:w="900" w:type="dxa"/>
            <w:gridSpan w:val="2"/>
          </w:tcPr>
          <w:p w14:paraId="65DDA742" w14:textId="77777777" w:rsidR="00181923" w:rsidRDefault="00181923" w:rsidP="002834E4"/>
        </w:tc>
        <w:tc>
          <w:tcPr>
            <w:tcW w:w="1260" w:type="dxa"/>
            <w:gridSpan w:val="2"/>
          </w:tcPr>
          <w:p w14:paraId="03667841" w14:textId="77777777" w:rsidR="00181923" w:rsidRDefault="00181923" w:rsidP="002834E4"/>
        </w:tc>
        <w:tc>
          <w:tcPr>
            <w:tcW w:w="3348" w:type="dxa"/>
            <w:gridSpan w:val="2"/>
          </w:tcPr>
          <w:p w14:paraId="0D2010F6" w14:textId="77777777" w:rsidR="00181923" w:rsidRDefault="00181923" w:rsidP="002834E4"/>
        </w:tc>
      </w:tr>
      <w:tr w:rsidR="00181923" w14:paraId="544CF238" w14:textId="77777777" w:rsidTr="002B12B3">
        <w:tc>
          <w:tcPr>
            <w:tcW w:w="516" w:type="dxa"/>
          </w:tcPr>
          <w:p w14:paraId="40BC1974" w14:textId="77777777" w:rsidR="00181923" w:rsidRDefault="00181923" w:rsidP="002834E4">
            <w:r>
              <w:t>7.</w:t>
            </w:r>
          </w:p>
        </w:tc>
        <w:tc>
          <w:tcPr>
            <w:tcW w:w="4992" w:type="dxa"/>
            <w:gridSpan w:val="2"/>
          </w:tcPr>
          <w:p w14:paraId="0B294658" w14:textId="77777777" w:rsidR="00181923" w:rsidRDefault="00181923" w:rsidP="002834E4">
            <w:r>
              <w:t>The capital assets, net (for governmental activities) ties to the reconciliation amount on Exhibit 3-1 for capital assets.</w:t>
            </w:r>
          </w:p>
        </w:tc>
        <w:tc>
          <w:tcPr>
            <w:tcW w:w="900" w:type="dxa"/>
            <w:gridSpan w:val="2"/>
          </w:tcPr>
          <w:p w14:paraId="497C5138" w14:textId="77777777" w:rsidR="00181923" w:rsidRDefault="00181923" w:rsidP="002834E4"/>
        </w:tc>
        <w:tc>
          <w:tcPr>
            <w:tcW w:w="1260" w:type="dxa"/>
            <w:gridSpan w:val="2"/>
          </w:tcPr>
          <w:p w14:paraId="4144B479" w14:textId="77777777" w:rsidR="00181923" w:rsidRDefault="00181923" w:rsidP="002834E4"/>
        </w:tc>
        <w:tc>
          <w:tcPr>
            <w:tcW w:w="3348" w:type="dxa"/>
            <w:gridSpan w:val="2"/>
          </w:tcPr>
          <w:p w14:paraId="03CC6BB7" w14:textId="77777777" w:rsidR="00181923" w:rsidRDefault="00181923" w:rsidP="002834E4"/>
        </w:tc>
      </w:tr>
      <w:tr w:rsidR="00181923" w14:paraId="6C0063E9" w14:textId="77777777" w:rsidTr="002B12B3">
        <w:tc>
          <w:tcPr>
            <w:tcW w:w="516" w:type="dxa"/>
          </w:tcPr>
          <w:p w14:paraId="26F524AA" w14:textId="77777777" w:rsidR="00181923" w:rsidRDefault="00181923" w:rsidP="002834E4">
            <w:r>
              <w:t>8.</w:t>
            </w:r>
          </w:p>
        </w:tc>
        <w:tc>
          <w:tcPr>
            <w:tcW w:w="4992" w:type="dxa"/>
            <w:gridSpan w:val="2"/>
          </w:tcPr>
          <w:p w14:paraId="258C4AD4" w14:textId="77777777" w:rsidR="00181923" w:rsidRDefault="00181923" w:rsidP="002834E4">
            <w:r>
              <w:t>The capital assets, net amounts tie to the workpaper summarizing the changes in capital assets and to the capital asset note.</w:t>
            </w:r>
          </w:p>
        </w:tc>
        <w:tc>
          <w:tcPr>
            <w:tcW w:w="900" w:type="dxa"/>
            <w:gridSpan w:val="2"/>
          </w:tcPr>
          <w:p w14:paraId="121F5BEB" w14:textId="77777777" w:rsidR="00181923" w:rsidRDefault="00181923" w:rsidP="002834E4"/>
        </w:tc>
        <w:tc>
          <w:tcPr>
            <w:tcW w:w="1260" w:type="dxa"/>
            <w:gridSpan w:val="2"/>
          </w:tcPr>
          <w:p w14:paraId="581602FD" w14:textId="77777777" w:rsidR="00181923" w:rsidRDefault="00181923" w:rsidP="002834E4"/>
        </w:tc>
        <w:tc>
          <w:tcPr>
            <w:tcW w:w="3348" w:type="dxa"/>
            <w:gridSpan w:val="2"/>
          </w:tcPr>
          <w:p w14:paraId="5F7D7BB9" w14:textId="77777777" w:rsidR="00181923" w:rsidRDefault="00181923" w:rsidP="002834E4"/>
        </w:tc>
      </w:tr>
      <w:tr w:rsidR="00181923" w14:paraId="43178D56" w14:textId="77777777" w:rsidTr="002B12B3">
        <w:tc>
          <w:tcPr>
            <w:tcW w:w="516" w:type="dxa"/>
          </w:tcPr>
          <w:p w14:paraId="6605DD93" w14:textId="77777777" w:rsidR="00181923" w:rsidRDefault="00181923" w:rsidP="002834E4">
            <w:r>
              <w:t>9.</w:t>
            </w:r>
          </w:p>
        </w:tc>
        <w:tc>
          <w:tcPr>
            <w:tcW w:w="4992" w:type="dxa"/>
            <w:gridSpan w:val="2"/>
          </w:tcPr>
          <w:p w14:paraId="0A123B07" w14:textId="77777777" w:rsidR="00181923" w:rsidRDefault="00181923" w:rsidP="00166A1E">
            <w:r>
              <w:t xml:space="preserve">Determine that the only interfund receivable/payable balances </w:t>
            </w:r>
            <w:r w:rsidR="00AD27DB">
              <w:t xml:space="preserve">remaining </w:t>
            </w:r>
            <w:r>
              <w:t>at year-end are those between governmental funds and the enterprise fund.  The</w:t>
            </w:r>
            <w:r w:rsidR="00AD27DB">
              <w:t>se</w:t>
            </w:r>
            <w:r>
              <w:t xml:space="preserve"> remaining interfund receivables/payables are shown as internal balances on Exhibit 1.</w:t>
            </w:r>
          </w:p>
          <w:p w14:paraId="786F4139" w14:textId="77777777" w:rsidR="00181923" w:rsidRDefault="00181923" w:rsidP="00166A1E">
            <w:r>
              <w:t>All other interfund receivable/payable balances are eliminated and are not shown on Exhibit 1.</w:t>
            </w:r>
          </w:p>
        </w:tc>
        <w:tc>
          <w:tcPr>
            <w:tcW w:w="900" w:type="dxa"/>
            <w:gridSpan w:val="2"/>
          </w:tcPr>
          <w:p w14:paraId="5F26250F" w14:textId="77777777" w:rsidR="00181923" w:rsidRDefault="00181923" w:rsidP="002834E4"/>
        </w:tc>
        <w:tc>
          <w:tcPr>
            <w:tcW w:w="1260" w:type="dxa"/>
            <w:gridSpan w:val="2"/>
          </w:tcPr>
          <w:p w14:paraId="5568AC4E" w14:textId="77777777" w:rsidR="00181923" w:rsidRDefault="00181923" w:rsidP="002834E4"/>
        </w:tc>
        <w:tc>
          <w:tcPr>
            <w:tcW w:w="3348" w:type="dxa"/>
            <w:gridSpan w:val="2"/>
          </w:tcPr>
          <w:p w14:paraId="2BA70FD8" w14:textId="77777777" w:rsidR="00181923" w:rsidRDefault="00181923" w:rsidP="002834E4"/>
        </w:tc>
      </w:tr>
      <w:tr w:rsidR="00CE124F" w14:paraId="6F2E5CE1" w14:textId="77777777" w:rsidTr="002B12B3">
        <w:tc>
          <w:tcPr>
            <w:tcW w:w="516" w:type="dxa"/>
          </w:tcPr>
          <w:p w14:paraId="7995FB19" w14:textId="77777777" w:rsidR="00CE124F" w:rsidRDefault="00CE124F" w:rsidP="002834E4">
            <w:r>
              <w:t>10.</w:t>
            </w:r>
          </w:p>
        </w:tc>
        <w:tc>
          <w:tcPr>
            <w:tcW w:w="4992" w:type="dxa"/>
            <w:gridSpan w:val="2"/>
          </w:tcPr>
          <w:p w14:paraId="09CEECA4" w14:textId="77777777" w:rsidR="00CE124F" w:rsidRDefault="00CE124F" w:rsidP="00CE124F">
            <w:r>
              <w:t>Deferred outflows of resources should include items such as:</w:t>
            </w:r>
          </w:p>
          <w:p w14:paraId="6258FB1C" w14:textId="77777777" w:rsidR="00CE124F" w:rsidRDefault="00CE124F" w:rsidP="00CE124F">
            <w:r>
              <w:t>Deferred outflows related to pensions</w:t>
            </w:r>
          </w:p>
          <w:p w14:paraId="0AA64F78" w14:textId="77777777" w:rsidR="00CE124F" w:rsidRDefault="00CE124F" w:rsidP="00CE124F">
            <w:r>
              <w:t>Deferred amount on refunding</w:t>
            </w:r>
          </w:p>
        </w:tc>
        <w:tc>
          <w:tcPr>
            <w:tcW w:w="900" w:type="dxa"/>
            <w:gridSpan w:val="2"/>
          </w:tcPr>
          <w:p w14:paraId="29437075" w14:textId="77777777" w:rsidR="00CE124F" w:rsidRDefault="00CE124F" w:rsidP="002834E4"/>
        </w:tc>
        <w:tc>
          <w:tcPr>
            <w:tcW w:w="1260" w:type="dxa"/>
            <w:gridSpan w:val="2"/>
          </w:tcPr>
          <w:p w14:paraId="1B3E0562" w14:textId="77777777" w:rsidR="00CE124F" w:rsidRDefault="00CE124F" w:rsidP="002834E4"/>
        </w:tc>
        <w:tc>
          <w:tcPr>
            <w:tcW w:w="3348" w:type="dxa"/>
            <w:gridSpan w:val="2"/>
          </w:tcPr>
          <w:p w14:paraId="35614204" w14:textId="77777777" w:rsidR="00CE124F" w:rsidRDefault="00CE124F" w:rsidP="002834E4"/>
        </w:tc>
      </w:tr>
      <w:tr w:rsidR="00181923" w14:paraId="08001A1E" w14:textId="77777777" w:rsidTr="002B12B3">
        <w:tc>
          <w:tcPr>
            <w:tcW w:w="516" w:type="dxa"/>
          </w:tcPr>
          <w:p w14:paraId="60AE243D" w14:textId="77777777" w:rsidR="00181923" w:rsidRDefault="00CE124F" w:rsidP="002834E4">
            <w:r>
              <w:t>11</w:t>
            </w:r>
            <w:r w:rsidR="00181923">
              <w:t>.</w:t>
            </w:r>
          </w:p>
        </w:tc>
        <w:tc>
          <w:tcPr>
            <w:tcW w:w="4992" w:type="dxa"/>
            <w:gridSpan w:val="2"/>
          </w:tcPr>
          <w:p w14:paraId="13B125C9" w14:textId="77777777" w:rsidR="00181923" w:rsidRDefault="00181923" w:rsidP="00CE124F">
            <w:r>
              <w:t xml:space="preserve">The intergovernmental payables include amounts </w:t>
            </w:r>
            <w:r w:rsidR="00CE124F">
              <w:t xml:space="preserve">(net) </w:t>
            </w:r>
            <w:r>
              <w:t>due to</w:t>
            </w:r>
            <w:r w:rsidR="00CE124F">
              <w:t>/from</w:t>
            </w:r>
            <w:r>
              <w:t xml:space="preserve"> the </w:t>
            </w:r>
            <w:r w:rsidR="00CE124F">
              <w:t>Custodial</w:t>
            </w:r>
            <w:r>
              <w:t xml:space="preserve"> Funds at year end.</w:t>
            </w:r>
          </w:p>
        </w:tc>
        <w:tc>
          <w:tcPr>
            <w:tcW w:w="900" w:type="dxa"/>
            <w:gridSpan w:val="2"/>
          </w:tcPr>
          <w:p w14:paraId="0E033988" w14:textId="77777777" w:rsidR="00181923" w:rsidRDefault="00181923" w:rsidP="002834E4"/>
        </w:tc>
        <w:tc>
          <w:tcPr>
            <w:tcW w:w="1260" w:type="dxa"/>
            <w:gridSpan w:val="2"/>
          </w:tcPr>
          <w:p w14:paraId="2CC2E203" w14:textId="77777777" w:rsidR="00181923" w:rsidRDefault="00181923" w:rsidP="002834E4"/>
        </w:tc>
        <w:tc>
          <w:tcPr>
            <w:tcW w:w="3348" w:type="dxa"/>
            <w:gridSpan w:val="2"/>
          </w:tcPr>
          <w:p w14:paraId="4B654B21" w14:textId="77777777" w:rsidR="00181923" w:rsidRDefault="00181923" w:rsidP="002834E4"/>
        </w:tc>
      </w:tr>
      <w:tr w:rsidR="00181923" w14:paraId="214D7676" w14:textId="77777777" w:rsidTr="002B12B3">
        <w:tc>
          <w:tcPr>
            <w:tcW w:w="516" w:type="dxa"/>
          </w:tcPr>
          <w:p w14:paraId="06F69E4F" w14:textId="77777777" w:rsidR="00181923" w:rsidRDefault="00181923" w:rsidP="00CE124F">
            <w:r>
              <w:t>1</w:t>
            </w:r>
            <w:r w:rsidR="00CE124F">
              <w:t>2</w:t>
            </w:r>
            <w:r>
              <w:t>.</w:t>
            </w:r>
          </w:p>
        </w:tc>
        <w:tc>
          <w:tcPr>
            <w:tcW w:w="4992" w:type="dxa"/>
            <w:gridSpan w:val="2"/>
          </w:tcPr>
          <w:p w14:paraId="3E23F306" w14:textId="77777777" w:rsidR="00181923" w:rsidRDefault="00181923" w:rsidP="002834E4">
            <w:r>
              <w:t xml:space="preserve">The amount of long-term liabilities reported ties to the reconciliation amount on Exhibit 3-1 for long-term liabilities and to the long-term debt note. </w:t>
            </w:r>
          </w:p>
        </w:tc>
        <w:tc>
          <w:tcPr>
            <w:tcW w:w="900" w:type="dxa"/>
            <w:gridSpan w:val="2"/>
          </w:tcPr>
          <w:p w14:paraId="042EFB1C" w14:textId="77777777" w:rsidR="00181923" w:rsidRDefault="00181923" w:rsidP="002834E4"/>
        </w:tc>
        <w:tc>
          <w:tcPr>
            <w:tcW w:w="1260" w:type="dxa"/>
            <w:gridSpan w:val="2"/>
          </w:tcPr>
          <w:p w14:paraId="1964110E" w14:textId="77777777" w:rsidR="00181923" w:rsidRDefault="00181923" w:rsidP="002834E4"/>
        </w:tc>
        <w:tc>
          <w:tcPr>
            <w:tcW w:w="3348" w:type="dxa"/>
            <w:gridSpan w:val="2"/>
          </w:tcPr>
          <w:p w14:paraId="2EEEFC2F" w14:textId="77777777" w:rsidR="00181923" w:rsidRDefault="00181923" w:rsidP="002834E4"/>
        </w:tc>
      </w:tr>
      <w:tr w:rsidR="00181923" w14:paraId="00019854" w14:textId="77777777" w:rsidTr="002B12B3">
        <w:tc>
          <w:tcPr>
            <w:tcW w:w="516" w:type="dxa"/>
          </w:tcPr>
          <w:p w14:paraId="33C6491C" w14:textId="77777777" w:rsidR="00181923" w:rsidRDefault="00181923" w:rsidP="002834E4"/>
        </w:tc>
        <w:tc>
          <w:tcPr>
            <w:tcW w:w="3012" w:type="dxa"/>
          </w:tcPr>
          <w:p w14:paraId="58EF9282" w14:textId="77777777" w:rsidR="0098016A" w:rsidRDefault="0098016A" w:rsidP="00F35F2E"/>
          <w:p w14:paraId="79D46F2C" w14:textId="77777777" w:rsidR="0098016A" w:rsidRDefault="0098016A" w:rsidP="00F35F2E"/>
          <w:p w14:paraId="65B9E50A" w14:textId="77777777" w:rsidR="00181923" w:rsidRDefault="00181923" w:rsidP="00F35F2E">
            <w:r>
              <w:lastRenderedPageBreak/>
              <w:t>Due within one year</w:t>
            </w:r>
            <w:r w:rsidR="0098016A">
              <w:t>:</w:t>
            </w:r>
          </w:p>
          <w:p w14:paraId="2794ACCA" w14:textId="77777777" w:rsidR="0098016A" w:rsidRDefault="0098016A" w:rsidP="00F35F2E">
            <w:r>
              <w:t xml:space="preserve">  Leases payable</w:t>
            </w:r>
          </w:p>
          <w:p w14:paraId="0DB59A67" w14:textId="77777777" w:rsidR="00181923" w:rsidRDefault="00181923" w:rsidP="00F35F2E">
            <w:r>
              <w:t xml:space="preserve">  Capital debt</w:t>
            </w:r>
          </w:p>
          <w:p w14:paraId="0AF10CCE" w14:textId="77777777" w:rsidR="00181923" w:rsidRDefault="00181923" w:rsidP="00F35F2E">
            <w:r>
              <w:t xml:space="preserve">  Non-capital debt</w:t>
            </w:r>
          </w:p>
          <w:p w14:paraId="5C84F4D4" w14:textId="77777777" w:rsidR="00181923" w:rsidRDefault="00181923" w:rsidP="00F35F2E">
            <w:r>
              <w:t>Due in more than one year</w:t>
            </w:r>
            <w:r w:rsidR="0098016A">
              <w:t>:</w:t>
            </w:r>
          </w:p>
          <w:p w14:paraId="73B1597B" w14:textId="77777777" w:rsidR="0098016A" w:rsidRDefault="0098016A" w:rsidP="00F35F2E">
            <w:r>
              <w:t xml:space="preserve">  Leases payable</w:t>
            </w:r>
          </w:p>
          <w:p w14:paraId="75C2B62C" w14:textId="77777777" w:rsidR="00181923" w:rsidRDefault="00181923" w:rsidP="00F35F2E">
            <w:r>
              <w:t xml:space="preserve">  Capital debt</w:t>
            </w:r>
          </w:p>
          <w:p w14:paraId="49D3A4CE" w14:textId="77777777" w:rsidR="00181923" w:rsidRDefault="00181923" w:rsidP="002834E4">
            <w:r>
              <w:t xml:space="preserve">  Non-capital debt</w:t>
            </w:r>
          </w:p>
          <w:p w14:paraId="57663F30" w14:textId="77777777" w:rsidR="0098016A" w:rsidRDefault="0098016A" w:rsidP="002834E4"/>
          <w:p w14:paraId="0892F1CD" w14:textId="77777777" w:rsidR="00181923" w:rsidRDefault="00181923" w:rsidP="002834E4">
            <w:r>
              <w:t>Total</w:t>
            </w:r>
          </w:p>
        </w:tc>
        <w:tc>
          <w:tcPr>
            <w:tcW w:w="1980" w:type="dxa"/>
          </w:tcPr>
          <w:p w14:paraId="08530564" w14:textId="77777777" w:rsidR="00181923" w:rsidRDefault="00181923" w:rsidP="002834E4"/>
          <w:p w14:paraId="74027E7A" w14:textId="77777777" w:rsidR="00181923" w:rsidRDefault="00181923" w:rsidP="002834E4"/>
          <w:p w14:paraId="1EBB1485" w14:textId="77777777" w:rsidR="0098016A" w:rsidRDefault="0098016A" w:rsidP="002834E4"/>
          <w:p w14:paraId="0A0EF216" w14:textId="77777777" w:rsidR="00181923" w:rsidRDefault="00181923" w:rsidP="002834E4">
            <w:r>
              <w:t>$</w:t>
            </w:r>
          </w:p>
          <w:p w14:paraId="7A69D935" w14:textId="77777777" w:rsidR="00181923" w:rsidRDefault="00181923" w:rsidP="002834E4">
            <w:r>
              <w:t>$</w:t>
            </w:r>
          </w:p>
          <w:p w14:paraId="49BEAE54" w14:textId="77777777" w:rsidR="00181923" w:rsidRDefault="00181923" w:rsidP="002834E4">
            <w:r>
              <w:t>$</w:t>
            </w:r>
          </w:p>
          <w:p w14:paraId="3332B1E5" w14:textId="77777777" w:rsidR="0098016A" w:rsidRDefault="0098016A" w:rsidP="002834E4"/>
          <w:p w14:paraId="3ADF6ED1" w14:textId="77777777" w:rsidR="00181923" w:rsidRDefault="00181923" w:rsidP="002834E4">
            <w:r>
              <w:t>$</w:t>
            </w:r>
          </w:p>
          <w:p w14:paraId="28AB0C7D" w14:textId="77777777" w:rsidR="0098016A" w:rsidRDefault="0098016A" w:rsidP="002834E4">
            <w:r>
              <w:t>$</w:t>
            </w:r>
          </w:p>
          <w:p w14:paraId="450AD29B" w14:textId="77777777" w:rsidR="0098016A" w:rsidRDefault="0098016A" w:rsidP="002834E4">
            <w:r>
              <w:t>$</w:t>
            </w:r>
          </w:p>
          <w:p w14:paraId="4B3E4AD1" w14:textId="77777777" w:rsidR="0098016A" w:rsidRDefault="0098016A" w:rsidP="002834E4"/>
          <w:p w14:paraId="2FC90AD8" w14:textId="77777777" w:rsidR="0098016A" w:rsidRDefault="0098016A" w:rsidP="002834E4">
            <w:r>
              <w:t>$</w:t>
            </w:r>
          </w:p>
        </w:tc>
        <w:tc>
          <w:tcPr>
            <w:tcW w:w="900" w:type="dxa"/>
            <w:gridSpan w:val="2"/>
          </w:tcPr>
          <w:p w14:paraId="4EB1CEEB" w14:textId="77777777" w:rsidR="00181923" w:rsidRDefault="00181923" w:rsidP="002834E4"/>
        </w:tc>
        <w:tc>
          <w:tcPr>
            <w:tcW w:w="1260" w:type="dxa"/>
            <w:gridSpan w:val="2"/>
          </w:tcPr>
          <w:p w14:paraId="165BEE08" w14:textId="77777777" w:rsidR="00181923" w:rsidRDefault="00181923" w:rsidP="002834E4"/>
        </w:tc>
        <w:tc>
          <w:tcPr>
            <w:tcW w:w="3348" w:type="dxa"/>
            <w:gridSpan w:val="2"/>
          </w:tcPr>
          <w:p w14:paraId="5FC76885" w14:textId="77777777" w:rsidR="00181923" w:rsidRDefault="00181923" w:rsidP="002834E4"/>
        </w:tc>
      </w:tr>
      <w:tr w:rsidR="00181923" w14:paraId="0ACC2459" w14:textId="77777777" w:rsidTr="002B12B3">
        <w:tc>
          <w:tcPr>
            <w:tcW w:w="516" w:type="dxa"/>
          </w:tcPr>
          <w:p w14:paraId="583D721B" w14:textId="77777777" w:rsidR="00181923" w:rsidRDefault="00181923" w:rsidP="00CE124F">
            <w:r>
              <w:t>1</w:t>
            </w:r>
            <w:r w:rsidR="00CE124F">
              <w:t>3</w:t>
            </w:r>
            <w:r>
              <w:t>.</w:t>
            </w:r>
          </w:p>
        </w:tc>
        <w:tc>
          <w:tcPr>
            <w:tcW w:w="4992" w:type="dxa"/>
            <w:gridSpan w:val="2"/>
          </w:tcPr>
          <w:p w14:paraId="484F5A5D" w14:textId="77777777" w:rsidR="00181923" w:rsidRDefault="00ED69AD" w:rsidP="002834E4">
            <w:r>
              <w:t xml:space="preserve">Deferred </w:t>
            </w:r>
            <w:r w:rsidR="00F35423">
              <w:t>inflow</w:t>
            </w:r>
            <w:r w:rsidR="00CE124F">
              <w:t>s</w:t>
            </w:r>
            <w:r w:rsidR="00F35423">
              <w:t xml:space="preserve"> of resources</w:t>
            </w:r>
            <w:r w:rsidR="0088760C">
              <w:t xml:space="preserve"> </w:t>
            </w:r>
            <w:r>
              <w:t>should include items such as:</w:t>
            </w:r>
          </w:p>
          <w:p w14:paraId="274A8059" w14:textId="77777777" w:rsidR="00CE124F" w:rsidRDefault="00CE124F" w:rsidP="002834E4">
            <w:r>
              <w:t>Deferred inflows related to pensions</w:t>
            </w:r>
          </w:p>
          <w:p w14:paraId="702A92A6" w14:textId="77777777" w:rsidR="00AD27DB" w:rsidRDefault="00ED69AD" w:rsidP="002834E4">
            <w:r>
              <w:t>Property tax receivable</w:t>
            </w:r>
          </w:p>
          <w:p w14:paraId="2C48CC9D" w14:textId="77777777" w:rsidR="00ED69AD" w:rsidRDefault="0098016A" w:rsidP="0098016A">
            <w:r>
              <w:t>Lease receivable</w:t>
            </w:r>
          </w:p>
        </w:tc>
        <w:tc>
          <w:tcPr>
            <w:tcW w:w="900" w:type="dxa"/>
            <w:gridSpan w:val="2"/>
          </w:tcPr>
          <w:p w14:paraId="7FDE627F" w14:textId="77777777" w:rsidR="00181923" w:rsidRDefault="00181923" w:rsidP="002834E4"/>
        </w:tc>
        <w:tc>
          <w:tcPr>
            <w:tcW w:w="1260" w:type="dxa"/>
            <w:gridSpan w:val="2"/>
          </w:tcPr>
          <w:p w14:paraId="11759C93" w14:textId="77777777" w:rsidR="00181923" w:rsidRDefault="00181923" w:rsidP="002834E4"/>
        </w:tc>
        <w:tc>
          <w:tcPr>
            <w:tcW w:w="3348" w:type="dxa"/>
            <w:gridSpan w:val="2"/>
          </w:tcPr>
          <w:p w14:paraId="68045F62" w14:textId="77777777" w:rsidR="00181923" w:rsidRPr="00FD241C" w:rsidRDefault="00181923" w:rsidP="002834E4"/>
        </w:tc>
      </w:tr>
      <w:tr w:rsidR="00181923" w14:paraId="40E94900" w14:textId="77777777" w:rsidTr="002B12B3">
        <w:tc>
          <w:tcPr>
            <w:tcW w:w="516" w:type="dxa"/>
          </w:tcPr>
          <w:p w14:paraId="549B1377" w14:textId="77777777" w:rsidR="00181923" w:rsidRDefault="00181923" w:rsidP="00CE124F">
            <w:r>
              <w:t>1</w:t>
            </w:r>
            <w:r w:rsidR="00CE124F">
              <w:t>4</w:t>
            </w:r>
            <w:r>
              <w:t>.</w:t>
            </w:r>
          </w:p>
        </w:tc>
        <w:tc>
          <w:tcPr>
            <w:tcW w:w="4992" w:type="dxa"/>
            <w:gridSpan w:val="2"/>
          </w:tcPr>
          <w:p w14:paraId="5C46B1B7" w14:textId="77777777" w:rsidR="00181923" w:rsidRDefault="00ED69AD" w:rsidP="002834E4">
            <w:r>
              <w:t xml:space="preserve">Unearned revenue </w:t>
            </w:r>
            <w:r w:rsidR="0088760C">
              <w:t xml:space="preserve">liability </w:t>
            </w:r>
            <w:r>
              <w:t>should include items such as:</w:t>
            </w:r>
          </w:p>
          <w:p w14:paraId="1F1CB27E" w14:textId="77777777" w:rsidR="00AD27DB" w:rsidRDefault="00ED69AD" w:rsidP="002834E4">
            <w:r>
              <w:t>Solid waste fees paid in advance by users</w:t>
            </w:r>
          </w:p>
          <w:p w14:paraId="2AF84CAA" w14:textId="77777777" w:rsidR="00ED69AD" w:rsidRDefault="00AD27DB" w:rsidP="002834E4">
            <w:r>
              <w:t>F</w:t>
            </w:r>
            <w:r w:rsidR="00ED69AD">
              <w:t>ederal grants received in advance.</w:t>
            </w:r>
          </w:p>
        </w:tc>
        <w:tc>
          <w:tcPr>
            <w:tcW w:w="900" w:type="dxa"/>
            <w:gridSpan w:val="2"/>
          </w:tcPr>
          <w:p w14:paraId="12A1D4C7" w14:textId="77777777" w:rsidR="00181923" w:rsidRDefault="00181923" w:rsidP="002834E4"/>
        </w:tc>
        <w:tc>
          <w:tcPr>
            <w:tcW w:w="1260" w:type="dxa"/>
            <w:gridSpan w:val="2"/>
          </w:tcPr>
          <w:p w14:paraId="656C808D" w14:textId="77777777" w:rsidR="00181923" w:rsidRDefault="00181923" w:rsidP="002834E4"/>
        </w:tc>
        <w:tc>
          <w:tcPr>
            <w:tcW w:w="3348" w:type="dxa"/>
            <w:gridSpan w:val="2"/>
          </w:tcPr>
          <w:p w14:paraId="0E8C8C26" w14:textId="77777777" w:rsidR="00181923" w:rsidRPr="00FD241C" w:rsidRDefault="00181923" w:rsidP="002834E4"/>
        </w:tc>
      </w:tr>
      <w:tr w:rsidR="00181923" w14:paraId="45ACA214" w14:textId="77777777" w:rsidTr="002B12B3">
        <w:tc>
          <w:tcPr>
            <w:tcW w:w="516" w:type="dxa"/>
          </w:tcPr>
          <w:p w14:paraId="50A24B82" w14:textId="77777777" w:rsidR="00181923" w:rsidRDefault="00181923" w:rsidP="00CE124F">
            <w:r>
              <w:t>1</w:t>
            </w:r>
            <w:r w:rsidR="00CE124F">
              <w:t>5</w:t>
            </w:r>
            <w:r>
              <w:t>.</w:t>
            </w:r>
          </w:p>
        </w:tc>
        <w:tc>
          <w:tcPr>
            <w:tcW w:w="4992" w:type="dxa"/>
            <w:gridSpan w:val="2"/>
          </w:tcPr>
          <w:p w14:paraId="7D379124" w14:textId="77777777" w:rsidR="00181923" w:rsidRDefault="00F35423" w:rsidP="00F35423">
            <w:r>
              <w:t>Assets plus deferred outflows (debits) less liabilities less deferred inflows (credits) equals</w:t>
            </w:r>
            <w:r w:rsidR="00181923">
              <w:t xml:space="preserve"> </w:t>
            </w:r>
            <w:r w:rsidR="00FB741B">
              <w:t>net position</w:t>
            </w:r>
            <w:r w:rsidR="00181923">
              <w:t xml:space="preserve">.  </w:t>
            </w:r>
            <w:r w:rsidR="00181923" w:rsidRPr="00F35423">
              <w:rPr>
                <w:i/>
              </w:rPr>
              <w:t>(Total assets</w:t>
            </w:r>
            <w:r w:rsidRPr="00F35423">
              <w:rPr>
                <w:i/>
              </w:rPr>
              <w:t xml:space="preserve"> (including deferred outflows)</w:t>
            </w:r>
            <w:r w:rsidR="00181923" w:rsidRPr="00F35423">
              <w:rPr>
                <w:i/>
              </w:rPr>
              <w:t xml:space="preserve"> ties to total liabilities</w:t>
            </w:r>
            <w:r w:rsidRPr="00F35423">
              <w:rPr>
                <w:i/>
              </w:rPr>
              <w:t xml:space="preserve"> (including deferred inflows)</w:t>
            </w:r>
            <w:r w:rsidR="00181923" w:rsidRPr="00F35423">
              <w:rPr>
                <w:i/>
              </w:rPr>
              <w:t xml:space="preserve"> plus total </w:t>
            </w:r>
            <w:r w:rsidR="00FB741B" w:rsidRPr="00F35423">
              <w:rPr>
                <w:i/>
              </w:rPr>
              <w:t>net position</w:t>
            </w:r>
            <w:r w:rsidR="00181923" w:rsidRPr="00F35423">
              <w:rPr>
                <w:i/>
              </w:rPr>
              <w:t>.)</w:t>
            </w:r>
          </w:p>
        </w:tc>
        <w:tc>
          <w:tcPr>
            <w:tcW w:w="900" w:type="dxa"/>
            <w:gridSpan w:val="2"/>
          </w:tcPr>
          <w:p w14:paraId="57C806E4" w14:textId="77777777" w:rsidR="00181923" w:rsidRDefault="00181923" w:rsidP="002834E4"/>
        </w:tc>
        <w:tc>
          <w:tcPr>
            <w:tcW w:w="1260" w:type="dxa"/>
            <w:gridSpan w:val="2"/>
          </w:tcPr>
          <w:p w14:paraId="2FBD3990" w14:textId="77777777" w:rsidR="00181923" w:rsidRDefault="00181923" w:rsidP="002834E4"/>
        </w:tc>
        <w:tc>
          <w:tcPr>
            <w:tcW w:w="3348" w:type="dxa"/>
            <w:gridSpan w:val="2"/>
          </w:tcPr>
          <w:p w14:paraId="09560FE6" w14:textId="77777777" w:rsidR="00181923" w:rsidRPr="00FD241C" w:rsidRDefault="00181923" w:rsidP="002834E4"/>
        </w:tc>
      </w:tr>
      <w:tr w:rsidR="003A7700" w14:paraId="2A9D7F5E" w14:textId="77777777" w:rsidTr="002B12B3">
        <w:tc>
          <w:tcPr>
            <w:tcW w:w="516" w:type="dxa"/>
          </w:tcPr>
          <w:p w14:paraId="0AD2A399" w14:textId="77777777" w:rsidR="003A7700" w:rsidRDefault="003A7700" w:rsidP="00CE124F">
            <w:r>
              <w:t>1</w:t>
            </w:r>
            <w:r w:rsidR="0098016A">
              <w:t>6</w:t>
            </w:r>
            <w:r>
              <w:t>.</w:t>
            </w:r>
          </w:p>
        </w:tc>
        <w:tc>
          <w:tcPr>
            <w:tcW w:w="4992" w:type="dxa"/>
            <w:gridSpan w:val="2"/>
          </w:tcPr>
          <w:p w14:paraId="4DDADF40" w14:textId="77777777" w:rsidR="003A7700" w:rsidRDefault="003A7700" w:rsidP="002834E4">
            <w:r>
              <w:t xml:space="preserve">Determine that </w:t>
            </w:r>
            <w:r w:rsidR="00FB741B">
              <w:t>net position</w:t>
            </w:r>
            <w:r>
              <w:t xml:space="preserve"> restricted for Debt Service on Exhibit 1 equals fund balance res</w:t>
            </w:r>
            <w:r w:rsidR="002F5350">
              <w:t>trict</w:t>
            </w:r>
            <w:r>
              <w:t>ed for Debt Service on Exhibit 3 less accrued interest payable.</w:t>
            </w:r>
          </w:p>
        </w:tc>
        <w:tc>
          <w:tcPr>
            <w:tcW w:w="900" w:type="dxa"/>
            <w:gridSpan w:val="2"/>
          </w:tcPr>
          <w:p w14:paraId="60B37CB4" w14:textId="77777777" w:rsidR="003A7700" w:rsidRDefault="003A7700" w:rsidP="002834E4"/>
        </w:tc>
        <w:tc>
          <w:tcPr>
            <w:tcW w:w="1260" w:type="dxa"/>
            <w:gridSpan w:val="2"/>
          </w:tcPr>
          <w:p w14:paraId="60C3F927" w14:textId="77777777" w:rsidR="003A7700" w:rsidRDefault="003A7700" w:rsidP="002834E4"/>
        </w:tc>
        <w:tc>
          <w:tcPr>
            <w:tcW w:w="3348" w:type="dxa"/>
            <w:gridSpan w:val="2"/>
          </w:tcPr>
          <w:p w14:paraId="593A3F5C" w14:textId="77777777" w:rsidR="003A7700" w:rsidRPr="00FD241C" w:rsidRDefault="003A7700" w:rsidP="002834E4"/>
        </w:tc>
      </w:tr>
      <w:tr w:rsidR="00181923" w14:paraId="2D3840AC" w14:textId="77777777" w:rsidTr="002B12B3">
        <w:tc>
          <w:tcPr>
            <w:tcW w:w="516" w:type="dxa"/>
          </w:tcPr>
          <w:p w14:paraId="772C15E8" w14:textId="77777777" w:rsidR="00181923" w:rsidRDefault="00181923" w:rsidP="00CE124F">
            <w:r>
              <w:t>1</w:t>
            </w:r>
            <w:r w:rsidR="0098016A">
              <w:t>7</w:t>
            </w:r>
            <w:r>
              <w:t>.</w:t>
            </w:r>
          </w:p>
        </w:tc>
        <w:tc>
          <w:tcPr>
            <w:tcW w:w="4992" w:type="dxa"/>
            <w:gridSpan w:val="2"/>
          </w:tcPr>
          <w:p w14:paraId="71516089" w14:textId="77777777" w:rsidR="00181923" w:rsidRDefault="00181923" w:rsidP="002834E4">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14:paraId="59F16054" w14:textId="77777777" w:rsidR="00181923" w:rsidRDefault="00181923" w:rsidP="002834E4"/>
        </w:tc>
        <w:tc>
          <w:tcPr>
            <w:tcW w:w="1260" w:type="dxa"/>
            <w:gridSpan w:val="2"/>
          </w:tcPr>
          <w:p w14:paraId="1C095A66" w14:textId="77777777" w:rsidR="00181923" w:rsidRDefault="00181923" w:rsidP="002834E4"/>
        </w:tc>
        <w:tc>
          <w:tcPr>
            <w:tcW w:w="3348" w:type="dxa"/>
            <w:gridSpan w:val="2"/>
          </w:tcPr>
          <w:p w14:paraId="2DDDB367" w14:textId="77777777" w:rsidR="00181923" w:rsidRPr="00FD241C" w:rsidRDefault="00181923" w:rsidP="002834E4"/>
        </w:tc>
      </w:tr>
    </w:tbl>
    <w:p w14:paraId="6215E08C" w14:textId="77777777" w:rsidR="00C77D92" w:rsidRDefault="00C77D92"/>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20F65E91" w14:textId="77777777" w:rsidTr="002B12B3">
        <w:tc>
          <w:tcPr>
            <w:tcW w:w="5527" w:type="dxa"/>
            <w:gridSpan w:val="3"/>
          </w:tcPr>
          <w:p w14:paraId="7C54416F" w14:textId="77777777" w:rsidR="00EF394E" w:rsidRDefault="00DF51C1" w:rsidP="001F086B">
            <w:r w:rsidRPr="0085770F">
              <w:rPr>
                <w:b/>
                <w:highlight w:val="lightGray"/>
              </w:rPr>
              <w:t>Exhibit 2 Statement of Activities</w:t>
            </w:r>
          </w:p>
        </w:tc>
        <w:tc>
          <w:tcPr>
            <w:tcW w:w="900" w:type="dxa"/>
            <w:gridSpan w:val="2"/>
          </w:tcPr>
          <w:p w14:paraId="475F32B7" w14:textId="77777777" w:rsidR="00EF394E" w:rsidRDefault="00EF394E" w:rsidP="001F086B">
            <w:r>
              <w:t>Initials</w:t>
            </w:r>
          </w:p>
        </w:tc>
        <w:tc>
          <w:tcPr>
            <w:tcW w:w="1256" w:type="dxa"/>
            <w:gridSpan w:val="2"/>
          </w:tcPr>
          <w:p w14:paraId="2A2965D5" w14:textId="77777777" w:rsidR="00EF394E" w:rsidRDefault="00EF394E" w:rsidP="001F086B">
            <w:r>
              <w:t>Page Ref.</w:t>
            </w:r>
          </w:p>
        </w:tc>
        <w:tc>
          <w:tcPr>
            <w:tcW w:w="3333" w:type="dxa"/>
          </w:tcPr>
          <w:p w14:paraId="11345D92" w14:textId="77777777" w:rsidR="00EF394E" w:rsidRDefault="00EF394E" w:rsidP="002B12B3">
            <w:pPr>
              <w:jc w:val="center"/>
            </w:pPr>
            <w:r>
              <w:t>Comments</w:t>
            </w:r>
          </w:p>
        </w:tc>
      </w:tr>
      <w:tr w:rsidR="00EF394E" w14:paraId="6D20C014" w14:textId="77777777" w:rsidTr="002B12B3">
        <w:tc>
          <w:tcPr>
            <w:tcW w:w="516" w:type="dxa"/>
          </w:tcPr>
          <w:p w14:paraId="2696A0D1" w14:textId="77777777" w:rsidR="00EF394E" w:rsidRDefault="00EF394E" w:rsidP="001F086B">
            <w:r>
              <w:t>1.</w:t>
            </w:r>
          </w:p>
        </w:tc>
        <w:tc>
          <w:tcPr>
            <w:tcW w:w="4992" w:type="dxa"/>
          </w:tcPr>
          <w:p w14:paraId="7BA437FB" w14:textId="77777777" w:rsidR="00EF394E" w:rsidRDefault="00EF394E" w:rsidP="001F086B">
            <w:r>
              <w:t xml:space="preserve">Change in </w:t>
            </w:r>
            <w:r w:rsidR="00FB741B">
              <w:t>net position</w:t>
            </w:r>
            <w:r>
              <w:t xml:space="preserve"> for governmental activities ties to </w:t>
            </w:r>
            <w:r w:rsidR="00ED69AD">
              <w:t xml:space="preserve">change in </w:t>
            </w:r>
            <w:r w:rsidR="00FB741B">
              <w:t>net position</w:t>
            </w:r>
            <w:r w:rsidR="00ED69AD">
              <w:t xml:space="preserve"> </w:t>
            </w:r>
            <w:r>
              <w:t>on Exhibit 4</w:t>
            </w:r>
            <w:r w:rsidR="00C8007A">
              <w:t>-</w:t>
            </w:r>
            <w:r>
              <w:t>1.</w:t>
            </w:r>
          </w:p>
        </w:tc>
        <w:tc>
          <w:tcPr>
            <w:tcW w:w="900" w:type="dxa"/>
            <w:gridSpan w:val="2"/>
          </w:tcPr>
          <w:p w14:paraId="66049204" w14:textId="77777777" w:rsidR="00EF394E" w:rsidRDefault="00EF394E" w:rsidP="001F086B"/>
        </w:tc>
        <w:tc>
          <w:tcPr>
            <w:tcW w:w="1260" w:type="dxa"/>
            <w:gridSpan w:val="2"/>
          </w:tcPr>
          <w:p w14:paraId="58628AC7" w14:textId="77777777" w:rsidR="00EF394E" w:rsidRDefault="00EF394E" w:rsidP="001F086B"/>
        </w:tc>
        <w:tc>
          <w:tcPr>
            <w:tcW w:w="3348" w:type="dxa"/>
            <w:gridSpan w:val="2"/>
          </w:tcPr>
          <w:p w14:paraId="5772E0A3" w14:textId="77777777" w:rsidR="00EF394E" w:rsidRDefault="00EF394E" w:rsidP="001F086B"/>
        </w:tc>
      </w:tr>
      <w:tr w:rsidR="00ED69AD" w14:paraId="63176C33" w14:textId="77777777" w:rsidTr="002B12B3">
        <w:tc>
          <w:tcPr>
            <w:tcW w:w="516" w:type="dxa"/>
          </w:tcPr>
          <w:p w14:paraId="1C75AA91" w14:textId="77777777" w:rsidR="00ED69AD" w:rsidRDefault="00ED69AD" w:rsidP="001F086B">
            <w:r>
              <w:t>2.</w:t>
            </w:r>
          </w:p>
        </w:tc>
        <w:tc>
          <w:tcPr>
            <w:tcW w:w="4992" w:type="dxa"/>
          </w:tcPr>
          <w:p w14:paraId="691D3458" w14:textId="77777777" w:rsidR="00ED69AD" w:rsidRDefault="00ED69AD" w:rsidP="00166A1E">
            <w:r>
              <w:t xml:space="preserve">Changes in </w:t>
            </w:r>
            <w:r w:rsidR="00FB741B">
              <w:t>net position</w:t>
            </w:r>
            <w:r>
              <w:t xml:space="preserve"> for business-type activities ties to change in </w:t>
            </w:r>
            <w:r w:rsidR="00FB741B">
              <w:t>net position</w:t>
            </w:r>
            <w:r>
              <w:t xml:space="preserve"> on Exhibit 6.</w:t>
            </w:r>
          </w:p>
        </w:tc>
        <w:tc>
          <w:tcPr>
            <w:tcW w:w="900" w:type="dxa"/>
            <w:gridSpan w:val="2"/>
          </w:tcPr>
          <w:p w14:paraId="206E129A" w14:textId="77777777" w:rsidR="00ED69AD" w:rsidRDefault="00ED69AD" w:rsidP="001F086B"/>
        </w:tc>
        <w:tc>
          <w:tcPr>
            <w:tcW w:w="1260" w:type="dxa"/>
            <w:gridSpan w:val="2"/>
          </w:tcPr>
          <w:p w14:paraId="39CC505F" w14:textId="77777777" w:rsidR="00ED69AD" w:rsidRDefault="00ED69AD" w:rsidP="001F086B"/>
        </w:tc>
        <w:tc>
          <w:tcPr>
            <w:tcW w:w="3348" w:type="dxa"/>
            <w:gridSpan w:val="2"/>
          </w:tcPr>
          <w:p w14:paraId="6E342FB7" w14:textId="77777777" w:rsidR="00ED69AD" w:rsidRDefault="00ED69AD" w:rsidP="001F086B"/>
        </w:tc>
      </w:tr>
      <w:tr w:rsidR="00ED69AD" w14:paraId="021ACB29" w14:textId="77777777" w:rsidTr="002B12B3">
        <w:tc>
          <w:tcPr>
            <w:tcW w:w="516" w:type="dxa"/>
          </w:tcPr>
          <w:p w14:paraId="149ECFF3" w14:textId="77777777" w:rsidR="00ED69AD" w:rsidRDefault="00166A1E" w:rsidP="001F086B">
            <w:r>
              <w:t>3</w:t>
            </w:r>
            <w:r w:rsidR="00ED69AD">
              <w:t>.</w:t>
            </w:r>
          </w:p>
        </w:tc>
        <w:tc>
          <w:tcPr>
            <w:tcW w:w="4992" w:type="dxa"/>
          </w:tcPr>
          <w:p w14:paraId="2B9C5493" w14:textId="77777777" w:rsidR="00ED69AD" w:rsidRDefault="00FB741B" w:rsidP="001F086B">
            <w:r>
              <w:t>Net position</w:t>
            </w:r>
            <w:r w:rsidR="00ED69AD">
              <w:t xml:space="preserve"> – ending for governmental activities ties to corresponding totals on Exhibit 1 and Exhibit 3-1.</w:t>
            </w:r>
          </w:p>
        </w:tc>
        <w:tc>
          <w:tcPr>
            <w:tcW w:w="900" w:type="dxa"/>
            <w:gridSpan w:val="2"/>
          </w:tcPr>
          <w:p w14:paraId="27656731" w14:textId="77777777" w:rsidR="00ED69AD" w:rsidRDefault="00ED69AD" w:rsidP="001F086B"/>
        </w:tc>
        <w:tc>
          <w:tcPr>
            <w:tcW w:w="1260" w:type="dxa"/>
            <w:gridSpan w:val="2"/>
          </w:tcPr>
          <w:p w14:paraId="783489D4" w14:textId="77777777" w:rsidR="00ED69AD" w:rsidRDefault="00ED69AD" w:rsidP="001F086B"/>
        </w:tc>
        <w:tc>
          <w:tcPr>
            <w:tcW w:w="3348" w:type="dxa"/>
            <w:gridSpan w:val="2"/>
          </w:tcPr>
          <w:p w14:paraId="129891B7" w14:textId="77777777" w:rsidR="00ED69AD" w:rsidRDefault="00ED69AD" w:rsidP="001F086B"/>
        </w:tc>
      </w:tr>
      <w:tr w:rsidR="00ED69AD" w14:paraId="48D90674" w14:textId="77777777" w:rsidTr="002B12B3">
        <w:tc>
          <w:tcPr>
            <w:tcW w:w="516" w:type="dxa"/>
          </w:tcPr>
          <w:p w14:paraId="58F0A7C7" w14:textId="77777777" w:rsidR="00ED69AD" w:rsidRDefault="00166A1E" w:rsidP="001F086B">
            <w:r>
              <w:t>4</w:t>
            </w:r>
            <w:r w:rsidR="00ED69AD">
              <w:t>.</w:t>
            </w:r>
          </w:p>
        </w:tc>
        <w:tc>
          <w:tcPr>
            <w:tcW w:w="4992" w:type="dxa"/>
          </w:tcPr>
          <w:p w14:paraId="23616CDE" w14:textId="77777777" w:rsidR="00ED69AD" w:rsidRDefault="00FB741B" w:rsidP="001F086B">
            <w:r>
              <w:t>Net position</w:t>
            </w:r>
            <w:r w:rsidR="00ED69AD">
              <w:t>-ending for business-type activities ties to corresponding totals on Exhibits 1, 5 and 6.</w:t>
            </w:r>
          </w:p>
        </w:tc>
        <w:tc>
          <w:tcPr>
            <w:tcW w:w="900" w:type="dxa"/>
            <w:gridSpan w:val="2"/>
          </w:tcPr>
          <w:p w14:paraId="6B9A3685" w14:textId="77777777" w:rsidR="00ED69AD" w:rsidRDefault="00ED69AD" w:rsidP="001F086B"/>
        </w:tc>
        <w:tc>
          <w:tcPr>
            <w:tcW w:w="1260" w:type="dxa"/>
            <w:gridSpan w:val="2"/>
          </w:tcPr>
          <w:p w14:paraId="162A7D29" w14:textId="77777777" w:rsidR="00ED69AD" w:rsidRDefault="00ED69AD" w:rsidP="001F086B"/>
        </w:tc>
        <w:tc>
          <w:tcPr>
            <w:tcW w:w="3348" w:type="dxa"/>
            <w:gridSpan w:val="2"/>
          </w:tcPr>
          <w:p w14:paraId="771056A6" w14:textId="77777777" w:rsidR="00ED69AD" w:rsidRDefault="00ED69AD" w:rsidP="001F086B"/>
        </w:tc>
      </w:tr>
      <w:tr w:rsidR="00ED69AD" w14:paraId="3EAE57EF" w14:textId="77777777" w:rsidTr="002B12B3">
        <w:tc>
          <w:tcPr>
            <w:tcW w:w="516" w:type="dxa"/>
          </w:tcPr>
          <w:p w14:paraId="48D97C90" w14:textId="77777777" w:rsidR="00ED69AD" w:rsidRDefault="00166A1E" w:rsidP="001F086B">
            <w:r>
              <w:t>5</w:t>
            </w:r>
            <w:r w:rsidR="00ED69AD">
              <w:t>.</w:t>
            </w:r>
          </w:p>
        </w:tc>
        <w:tc>
          <w:tcPr>
            <w:tcW w:w="4992" w:type="dxa"/>
          </w:tcPr>
          <w:p w14:paraId="5A8C73C8" w14:textId="77777777" w:rsidR="00ED69AD" w:rsidRDefault="00ED69AD" w:rsidP="001F086B">
            <w:r>
              <w:t xml:space="preserve">Only transfers between governmental activities </w:t>
            </w:r>
            <w:r>
              <w:lastRenderedPageBreak/>
              <w:t>and business-type activities should be reported as transfers.</w:t>
            </w:r>
          </w:p>
          <w:p w14:paraId="5942A6D5" w14:textId="77777777" w:rsidR="00ED69AD" w:rsidRDefault="00ED69AD" w:rsidP="001F086B">
            <w:r>
              <w:t>Transfers between 2 governmental funds or transfers between 2 enterprise funds should not be shown on this exhibit.</w:t>
            </w:r>
          </w:p>
        </w:tc>
        <w:tc>
          <w:tcPr>
            <w:tcW w:w="900" w:type="dxa"/>
            <w:gridSpan w:val="2"/>
          </w:tcPr>
          <w:p w14:paraId="6D0717C9" w14:textId="77777777" w:rsidR="00ED69AD" w:rsidRDefault="00ED69AD" w:rsidP="001F086B"/>
        </w:tc>
        <w:tc>
          <w:tcPr>
            <w:tcW w:w="1260" w:type="dxa"/>
            <w:gridSpan w:val="2"/>
          </w:tcPr>
          <w:p w14:paraId="44287520" w14:textId="77777777" w:rsidR="00ED69AD" w:rsidRDefault="00ED69AD" w:rsidP="001F086B"/>
        </w:tc>
        <w:tc>
          <w:tcPr>
            <w:tcW w:w="3348" w:type="dxa"/>
            <w:gridSpan w:val="2"/>
          </w:tcPr>
          <w:p w14:paraId="5F22373F" w14:textId="77777777" w:rsidR="00ED69AD" w:rsidRDefault="00ED69AD" w:rsidP="001F086B"/>
        </w:tc>
      </w:tr>
      <w:tr w:rsidR="00ED69AD" w14:paraId="29D35CF2" w14:textId="77777777" w:rsidTr="002B12B3">
        <w:tc>
          <w:tcPr>
            <w:tcW w:w="516" w:type="dxa"/>
          </w:tcPr>
          <w:p w14:paraId="417042D1" w14:textId="77777777" w:rsidR="00ED69AD" w:rsidRDefault="00166A1E" w:rsidP="001F086B">
            <w:r>
              <w:t>6</w:t>
            </w:r>
            <w:r w:rsidR="00ED69AD">
              <w:t>.</w:t>
            </w:r>
          </w:p>
        </w:tc>
        <w:tc>
          <w:tcPr>
            <w:tcW w:w="4992" w:type="dxa"/>
          </w:tcPr>
          <w:p w14:paraId="0AC02159" w14:textId="77777777" w:rsidR="00ED69AD" w:rsidRDefault="00ED69AD" w:rsidP="001966BB">
            <w:r>
              <w:t xml:space="preserve">Net </w:t>
            </w:r>
            <w:r w:rsidR="001966BB">
              <w:t>position</w:t>
            </w:r>
            <w:r>
              <w:t xml:space="preserve"> beginning balance ties to prior year Exhibit 2 </w:t>
            </w:r>
            <w:r w:rsidR="001966BB">
              <w:t>net position</w:t>
            </w:r>
            <w:r>
              <w:t xml:space="preserve"> ending balance.</w:t>
            </w:r>
          </w:p>
        </w:tc>
        <w:tc>
          <w:tcPr>
            <w:tcW w:w="900" w:type="dxa"/>
            <w:gridSpan w:val="2"/>
          </w:tcPr>
          <w:p w14:paraId="07CC0982" w14:textId="77777777" w:rsidR="00ED69AD" w:rsidRDefault="00ED69AD" w:rsidP="001F086B"/>
        </w:tc>
        <w:tc>
          <w:tcPr>
            <w:tcW w:w="1260" w:type="dxa"/>
            <w:gridSpan w:val="2"/>
          </w:tcPr>
          <w:p w14:paraId="39958037" w14:textId="77777777" w:rsidR="00ED69AD" w:rsidRDefault="00ED69AD" w:rsidP="001F086B"/>
        </w:tc>
        <w:tc>
          <w:tcPr>
            <w:tcW w:w="3348" w:type="dxa"/>
            <w:gridSpan w:val="2"/>
          </w:tcPr>
          <w:p w14:paraId="37649C77" w14:textId="77777777" w:rsidR="00ED69AD" w:rsidRDefault="00ED69AD" w:rsidP="001F086B"/>
        </w:tc>
      </w:tr>
      <w:tr w:rsidR="00313E31" w14:paraId="28D65C5E" w14:textId="77777777" w:rsidTr="007D5464">
        <w:tc>
          <w:tcPr>
            <w:tcW w:w="516" w:type="dxa"/>
          </w:tcPr>
          <w:p w14:paraId="2CA16FFB" w14:textId="77777777" w:rsidR="00313E31" w:rsidRDefault="00313E31" w:rsidP="001F086B">
            <w:r>
              <w:t>7.</w:t>
            </w:r>
          </w:p>
        </w:tc>
        <w:tc>
          <w:tcPr>
            <w:tcW w:w="4992" w:type="dxa"/>
          </w:tcPr>
          <w:p w14:paraId="4851AF46" w14:textId="77777777" w:rsidR="00313E31" w:rsidRDefault="00313E31" w:rsidP="007D5464">
            <w:r>
              <w:t xml:space="preserve">Determine that total </w:t>
            </w:r>
            <w:r w:rsidR="00BE032D" w:rsidRPr="00BE032D">
              <w:t>Governmental Activities</w:t>
            </w:r>
            <w:r w:rsidR="00BE032D">
              <w:t xml:space="preserve"> c</w:t>
            </w:r>
            <w:r w:rsidR="0078592C">
              <w:t xml:space="preserve">harges for services reconciles </w:t>
            </w:r>
            <w:r w:rsidR="00BE032D">
              <w:t xml:space="preserve">to </w:t>
            </w:r>
            <w:r w:rsidR="007D5464">
              <w:t xml:space="preserve">licenses commission and other Revenue + fines and forfeitures + charges for services </w:t>
            </w:r>
            <w:r w:rsidR="0078592C">
              <w:t>amounts on Exhibit 4</w:t>
            </w:r>
            <w:r w:rsidR="0098016A">
              <w:t xml:space="preserve"> + change in receivable from prior year to current year amount on Exhibit 4-1.</w:t>
            </w:r>
          </w:p>
        </w:tc>
        <w:tc>
          <w:tcPr>
            <w:tcW w:w="900" w:type="dxa"/>
            <w:gridSpan w:val="2"/>
          </w:tcPr>
          <w:p w14:paraId="00BDE806" w14:textId="77777777" w:rsidR="00313E31" w:rsidRDefault="00313E31" w:rsidP="001F086B"/>
        </w:tc>
        <w:tc>
          <w:tcPr>
            <w:tcW w:w="1260" w:type="dxa"/>
            <w:gridSpan w:val="2"/>
          </w:tcPr>
          <w:p w14:paraId="107AEE9F" w14:textId="77777777" w:rsidR="00313E31" w:rsidRDefault="00313E31" w:rsidP="001F086B"/>
        </w:tc>
        <w:tc>
          <w:tcPr>
            <w:tcW w:w="3348" w:type="dxa"/>
            <w:gridSpan w:val="2"/>
          </w:tcPr>
          <w:p w14:paraId="57210554" w14:textId="77777777" w:rsidR="00313E31" w:rsidRDefault="00313E31" w:rsidP="001F086B"/>
        </w:tc>
      </w:tr>
      <w:tr w:rsidR="007D5464" w14:paraId="64A5D05C" w14:textId="77777777" w:rsidTr="007D5464">
        <w:tc>
          <w:tcPr>
            <w:tcW w:w="516" w:type="dxa"/>
          </w:tcPr>
          <w:p w14:paraId="42A25312" w14:textId="77777777" w:rsidR="007D5464" w:rsidRDefault="007D5464" w:rsidP="00AA3DA4">
            <w:r>
              <w:t>8.</w:t>
            </w:r>
          </w:p>
        </w:tc>
        <w:tc>
          <w:tcPr>
            <w:tcW w:w="4992" w:type="dxa"/>
            <w:tcBorders>
              <w:bottom w:val="single" w:sz="4" w:space="0" w:color="auto"/>
            </w:tcBorders>
          </w:tcPr>
          <w:p w14:paraId="6859B9F8" w14:textId="77777777" w:rsidR="007D5464" w:rsidRDefault="007D5464" w:rsidP="00E62CB3">
            <w:r>
              <w:t xml:space="preserve">Determine that </w:t>
            </w:r>
            <w:r w:rsidRPr="00BE032D">
              <w:t>Governmental Activities</w:t>
            </w:r>
            <w:r>
              <w:t xml:space="preserve"> operating grants and contributions + capital grants and contributions + g</w:t>
            </w:r>
            <w:r w:rsidRPr="007D5464">
              <w:t>rants and contributions not restricted to specific programs</w:t>
            </w:r>
            <w:r>
              <w:t xml:space="preserve"> reconciles to</w:t>
            </w:r>
            <w:r w:rsidR="00E62CB3">
              <w:t xml:space="preserve"> total Governmental Funds intergovernmental revenue</w:t>
            </w:r>
            <w:r>
              <w:t xml:space="preserve"> </w:t>
            </w:r>
            <w:r w:rsidR="00E62CB3">
              <w:t>amount</w:t>
            </w:r>
            <w:r>
              <w:t xml:space="preserve"> on Exhibit 4.</w:t>
            </w:r>
          </w:p>
        </w:tc>
        <w:tc>
          <w:tcPr>
            <w:tcW w:w="900" w:type="dxa"/>
            <w:gridSpan w:val="2"/>
          </w:tcPr>
          <w:p w14:paraId="55405687" w14:textId="77777777" w:rsidR="007D5464" w:rsidRDefault="007D5464" w:rsidP="001F086B"/>
        </w:tc>
        <w:tc>
          <w:tcPr>
            <w:tcW w:w="1260" w:type="dxa"/>
            <w:gridSpan w:val="2"/>
          </w:tcPr>
          <w:p w14:paraId="2044676A" w14:textId="77777777" w:rsidR="007D5464" w:rsidRDefault="007D5464" w:rsidP="001F086B"/>
        </w:tc>
        <w:tc>
          <w:tcPr>
            <w:tcW w:w="3348" w:type="dxa"/>
            <w:gridSpan w:val="2"/>
          </w:tcPr>
          <w:p w14:paraId="7B401656" w14:textId="77777777" w:rsidR="007D5464" w:rsidRDefault="007D5464" w:rsidP="001F086B"/>
        </w:tc>
      </w:tr>
    </w:tbl>
    <w:p w14:paraId="483741A6"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6957CC11" w14:textId="77777777" w:rsidTr="002B12B3">
        <w:tc>
          <w:tcPr>
            <w:tcW w:w="5527" w:type="dxa"/>
            <w:gridSpan w:val="3"/>
          </w:tcPr>
          <w:p w14:paraId="0ADE4A2F" w14:textId="77777777" w:rsidR="00EF394E" w:rsidRDefault="00DF51C1" w:rsidP="001F086B">
            <w:r w:rsidRPr="0085770F">
              <w:rPr>
                <w:b/>
                <w:highlight w:val="lightGray"/>
              </w:rPr>
              <w:t>Exhibit 3 Balance Sheet – Governmental Funds</w:t>
            </w:r>
          </w:p>
        </w:tc>
        <w:tc>
          <w:tcPr>
            <w:tcW w:w="900" w:type="dxa"/>
            <w:gridSpan w:val="2"/>
          </w:tcPr>
          <w:p w14:paraId="0CD0AE7D" w14:textId="77777777" w:rsidR="00EF394E" w:rsidRDefault="00EF394E" w:rsidP="001F086B">
            <w:r>
              <w:t>Initials</w:t>
            </w:r>
          </w:p>
        </w:tc>
        <w:tc>
          <w:tcPr>
            <w:tcW w:w="1256" w:type="dxa"/>
            <w:gridSpan w:val="2"/>
          </w:tcPr>
          <w:p w14:paraId="3CC2BAD7" w14:textId="77777777" w:rsidR="00EF394E" w:rsidRDefault="00EF394E" w:rsidP="001F086B">
            <w:r>
              <w:t>Page Ref.</w:t>
            </w:r>
          </w:p>
        </w:tc>
        <w:tc>
          <w:tcPr>
            <w:tcW w:w="3333" w:type="dxa"/>
          </w:tcPr>
          <w:p w14:paraId="1586A43F" w14:textId="77777777" w:rsidR="00EF394E" w:rsidRDefault="00EF394E" w:rsidP="002B12B3">
            <w:pPr>
              <w:jc w:val="center"/>
            </w:pPr>
            <w:r>
              <w:t>Comments</w:t>
            </w:r>
          </w:p>
        </w:tc>
      </w:tr>
      <w:tr w:rsidR="00EF394E" w14:paraId="00186BD8" w14:textId="77777777" w:rsidTr="002B12B3">
        <w:tc>
          <w:tcPr>
            <w:tcW w:w="516" w:type="dxa"/>
          </w:tcPr>
          <w:p w14:paraId="683C9771" w14:textId="77777777" w:rsidR="00EF394E" w:rsidRDefault="00EF394E" w:rsidP="001F086B">
            <w:r>
              <w:t>1.</w:t>
            </w:r>
          </w:p>
        </w:tc>
        <w:tc>
          <w:tcPr>
            <w:tcW w:w="4992" w:type="dxa"/>
          </w:tcPr>
          <w:p w14:paraId="778AC022" w14:textId="77777777" w:rsidR="00EF394E" w:rsidRDefault="00F102CA" w:rsidP="001F086B">
            <w:r>
              <w:t>The fund balances amounts per fund tie</w:t>
            </w:r>
            <w:r w:rsidR="00237FCD">
              <w:t>s</w:t>
            </w:r>
            <w:r>
              <w:t xml:space="preserve"> to the corresponding fund </w:t>
            </w:r>
            <w:r w:rsidR="00237FCD">
              <w:t>balance</w:t>
            </w:r>
            <w:r>
              <w:t xml:space="preserve"> on Exhibit 4.</w:t>
            </w:r>
          </w:p>
        </w:tc>
        <w:tc>
          <w:tcPr>
            <w:tcW w:w="900" w:type="dxa"/>
            <w:gridSpan w:val="2"/>
          </w:tcPr>
          <w:p w14:paraId="20F9E2BF" w14:textId="77777777" w:rsidR="00EF394E" w:rsidRDefault="00EF394E" w:rsidP="001F086B"/>
        </w:tc>
        <w:tc>
          <w:tcPr>
            <w:tcW w:w="1260" w:type="dxa"/>
            <w:gridSpan w:val="2"/>
          </w:tcPr>
          <w:p w14:paraId="2D7C7FBF" w14:textId="77777777" w:rsidR="00EF394E" w:rsidRDefault="00EF394E" w:rsidP="001F086B"/>
        </w:tc>
        <w:tc>
          <w:tcPr>
            <w:tcW w:w="3348" w:type="dxa"/>
            <w:gridSpan w:val="2"/>
          </w:tcPr>
          <w:p w14:paraId="1C3D8B5F" w14:textId="77777777" w:rsidR="00EF394E" w:rsidRDefault="00EF394E" w:rsidP="001F086B"/>
        </w:tc>
      </w:tr>
      <w:tr w:rsidR="00EF394E" w14:paraId="74ADED5E" w14:textId="77777777" w:rsidTr="002B12B3">
        <w:tc>
          <w:tcPr>
            <w:tcW w:w="516" w:type="dxa"/>
          </w:tcPr>
          <w:p w14:paraId="43EDF704" w14:textId="77777777" w:rsidR="00EF394E" w:rsidRDefault="00EF394E" w:rsidP="001F086B">
            <w:r>
              <w:t>2.</w:t>
            </w:r>
          </w:p>
        </w:tc>
        <w:tc>
          <w:tcPr>
            <w:tcW w:w="4992" w:type="dxa"/>
          </w:tcPr>
          <w:p w14:paraId="1B2A1B1D" w14:textId="77777777" w:rsidR="00EF394E" w:rsidRDefault="00237FCD" w:rsidP="001F086B">
            <w:r>
              <w:t>Total fund balance amount ties to Exhibit 3</w:t>
            </w:r>
            <w:r w:rsidR="00C8007A">
              <w:t>-</w:t>
            </w:r>
            <w:r>
              <w:t>1.</w:t>
            </w:r>
          </w:p>
        </w:tc>
        <w:tc>
          <w:tcPr>
            <w:tcW w:w="900" w:type="dxa"/>
            <w:gridSpan w:val="2"/>
          </w:tcPr>
          <w:p w14:paraId="395EF3AA" w14:textId="77777777" w:rsidR="00EF394E" w:rsidRDefault="00EF394E" w:rsidP="001F086B"/>
        </w:tc>
        <w:tc>
          <w:tcPr>
            <w:tcW w:w="1260" w:type="dxa"/>
            <w:gridSpan w:val="2"/>
          </w:tcPr>
          <w:p w14:paraId="0AB68938" w14:textId="77777777" w:rsidR="00EF394E" w:rsidRDefault="00EF394E" w:rsidP="001F086B"/>
        </w:tc>
        <w:tc>
          <w:tcPr>
            <w:tcW w:w="3348" w:type="dxa"/>
            <w:gridSpan w:val="2"/>
          </w:tcPr>
          <w:p w14:paraId="17BACF43" w14:textId="77777777" w:rsidR="00EF394E" w:rsidRDefault="00EF394E" w:rsidP="001F086B"/>
        </w:tc>
      </w:tr>
      <w:tr w:rsidR="00EF394E" w14:paraId="6F53D58C" w14:textId="77777777" w:rsidTr="002B12B3">
        <w:tc>
          <w:tcPr>
            <w:tcW w:w="516" w:type="dxa"/>
          </w:tcPr>
          <w:p w14:paraId="4F78198C" w14:textId="77777777" w:rsidR="00EF394E" w:rsidRDefault="00EF394E" w:rsidP="001F086B">
            <w:r>
              <w:t>3.</w:t>
            </w:r>
          </w:p>
        </w:tc>
        <w:tc>
          <w:tcPr>
            <w:tcW w:w="4992" w:type="dxa"/>
          </w:tcPr>
          <w:p w14:paraId="4D78E700" w14:textId="77777777" w:rsidR="00EF394E" w:rsidRDefault="006E017B" w:rsidP="00CE124F">
            <w:r>
              <w:t xml:space="preserve">Assets plus deferred outflows (debits) less liabilities less deferred inflows (credits) equals net position.  </w:t>
            </w:r>
            <w:r w:rsidRPr="00F35423">
              <w:rPr>
                <w:i/>
              </w:rPr>
              <w:t xml:space="preserve">(Total assets (including deferred outflows) ties to total liabilities (including deferred inflows) plus total </w:t>
            </w:r>
            <w:r w:rsidR="00CE124F">
              <w:rPr>
                <w:i/>
              </w:rPr>
              <w:t>fund balance</w:t>
            </w:r>
            <w:r w:rsidRPr="00F35423">
              <w:rPr>
                <w:i/>
              </w:rPr>
              <w:t>.)</w:t>
            </w:r>
          </w:p>
        </w:tc>
        <w:tc>
          <w:tcPr>
            <w:tcW w:w="900" w:type="dxa"/>
            <w:gridSpan w:val="2"/>
          </w:tcPr>
          <w:p w14:paraId="3242CE5B" w14:textId="77777777" w:rsidR="00EF394E" w:rsidRDefault="00EF394E" w:rsidP="001F086B"/>
        </w:tc>
        <w:tc>
          <w:tcPr>
            <w:tcW w:w="1260" w:type="dxa"/>
            <w:gridSpan w:val="2"/>
          </w:tcPr>
          <w:p w14:paraId="47F34D5A" w14:textId="77777777" w:rsidR="00EF394E" w:rsidRDefault="00EF394E" w:rsidP="001F086B"/>
        </w:tc>
        <w:tc>
          <w:tcPr>
            <w:tcW w:w="3348" w:type="dxa"/>
            <w:gridSpan w:val="2"/>
          </w:tcPr>
          <w:p w14:paraId="5BEB5CCC" w14:textId="77777777" w:rsidR="00EF394E" w:rsidRDefault="00EF394E" w:rsidP="001F086B"/>
        </w:tc>
      </w:tr>
      <w:tr w:rsidR="00EF394E" w14:paraId="2DB348B8" w14:textId="77777777" w:rsidTr="002B12B3">
        <w:tc>
          <w:tcPr>
            <w:tcW w:w="516" w:type="dxa"/>
          </w:tcPr>
          <w:p w14:paraId="7E345B16" w14:textId="77777777" w:rsidR="00EF394E" w:rsidRDefault="002F5350" w:rsidP="001F086B">
            <w:r>
              <w:t>4</w:t>
            </w:r>
            <w:r w:rsidR="00EF394E">
              <w:t>.</w:t>
            </w:r>
          </w:p>
        </w:tc>
        <w:tc>
          <w:tcPr>
            <w:tcW w:w="4992" w:type="dxa"/>
          </w:tcPr>
          <w:p w14:paraId="39974551" w14:textId="77777777" w:rsidR="00EF394E" w:rsidRDefault="00933DF3" w:rsidP="002F5350">
            <w:r>
              <w:t xml:space="preserve">Determine that other fund balance amounts that should be </w:t>
            </w:r>
            <w:r w:rsidR="002F5350">
              <w:t xml:space="preserve">nonspendable, restricted, committed, assigned or unassigned </w:t>
            </w:r>
            <w:r>
              <w:t>are properly reported.</w:t>
            </w:r>
          </w:p>
        </w:tc>
        <w:tc>
          <w:tcPr>
            <w:tcW w:w="900" w:type="dxa"/>
            <w:gridSpan w:val="2"/>
          </w:tcPr>
          <w:p w14:paraId="7B4B04AC" w14:textId="77777777" w:rsidR="00EF394E" w:rsidRDefault="00EF394E" w:rsidP="001F086B"/>
        </w:tc>
        <w:tc>
          <w:tcPr>
            <w:tcW w:w="1260" w:type="dxa"/>
            <w:gridSpan w:val="2"/>
          </w:tcPr>
          <w:p w14:paraId="07FF28EF" w14:textId="77777777" w:rsidR="00EF394E" w:rsidRDefault="00EF394E" w:rsidP="001F086B"/>
        </w:tc>
        <w:tc>
          <w:tcPr>
            <w:tcW w:w="3348" w:type="dxa"/>
            <w:gridSpan w:val="2"/>
          </w:tcPr>
          <w:p w14:paraId="62D20268" w14:textId="77777777" w:rsidR="00EF394E" w:rsidRDefault="00EF394E" w:rsidP="001F086B"/>
        </w:tc>
      </w:tr>
      <w:tr w:rsidR="000559AC" w:rsidRPr="00545173" w14:paraId="1746939A" w14:textId="77777777" w:rsidTr="002B12B3">
        <w:tc>
          <w:tcPr>
            <w:tcW w:w="516" w:type="dxa"/>
          </w:tcPr>
          <w:p w14:paraId="51F974C3" w14:textId="77777777" w:rsidR="000559AC" w:rsidRDefault="002F5350" w:rsidP="001F086B">
            <w:r>
              <w:t>5</w:t>
            </w:r>
            <w:r w:rsidR="000559AC">
              <w:t>.</w:t>
            </w:r>
          </w:p>
        </w:tc>
        <w:tc>
          <w:tcPr>
            <w:tcW w:w="4992" w:type="dxa"/>
          </w:tcPr>
          <w:p w14:paraId="6A014656" w14:textId="77777777" w:rsidR="00166A1E" w:rsidRDefault="000559AC" w:rsidP="001F086B">
            <w:r>
              <w:t xml:space="preserve">Deferred </w:t>
            </w:r>
            <w:r w:rsidR="00FA52F9">
              <w:t>inflows of resources</w:t>
            </w:r>
            <w:r w:rsidR="00AD27DB">
              <w:t xml:space="preserve"> </w:t>
            </w:r>
            <w:r>
              <w:t>should be recognized for items such as</w:t>
            </w:r>
            <w:r w:rsidR="00166A1E">
              <w:t xml:space="preserve">:  </w:t>
            </w:r>
          </w:p>
          <w:p w14:paraId="4DF447DA" w14:textId="77777777" w:rsidR="00166A1E" w:rsidRDefault="00166A1E" w:rsidP="001F086B">
            <w:r>
              <w:t>Property tax receivable</w:t>
            </w:r>
          </w:p>
          <w:p w14:paraId="2F7564A4" w14:textId="77777777" w:rsidR="00166A1E" w:rsidRDefault="00166A1E" w:rsidP="001F086B">
            <w:r>
              <w:t>F</w:t>
            </w:r>
            <w:r w:rsidR="000559AC">
              <w:t>ines</w:t>
            </w:r>
            <w:r>
              <w:t xml:space="preserve"> </w:t>
            </w:r>
            <w:r w:rsidR="000559AC">
              <w:t>receivable</w:t>
            </w:r>
          </w:p>
          <w:p w14:paraId="45A2B760" w14:textId="77777777" w:rsidR="00166A1E" w:rsidRDefault="00166A1E" w:rsidP="001F086B">
            <w:r>
              <w:t>S</w:t>
            </w:r>
            <w:r w:rsidR="00545173">
              <w:t>olid waste receivable</w:t>
            </w:r>
          </w:p>
          <w:p w14:paraId="0E61C8E0" w14:textId="77777777" w:rsidR="000559AC" w:rsidRDefault="0098016A" w:rsidP="0098016A">
            <w:r>
              <w:t>Lease</w:t>
            </w:r>
            <w:r w:rsidR="00FE5DD7">
              <w:t>s</w:t>
            </w:r>
            <w:r w:rsidR="00166A1E">
              <w:t xml:space="preserve"> </w:t>
            </w:r>
          </w:p>
        </w:tc>
        <w:tc>
          <w:tcPr>
            <w:tcW w:w="900" w:type="dxa"/>
            <w:gridSpan w:val="2"/>
          </w:tcPr>
          <w:p w14:paraId="5863FB89" w14:textId="77777777" w:rsidR="000559AC" w:rsidRDefault="000559AC" w:rsidP="001F086B"/>
        </w:tc>
        <w:tc>
          <w:tcPr>
            <w:tcW w:w="1260" w:type="dxa"/>
            <w:gridSpan w:val="2"/>
          </w:tcPr>
          <w:p w14:paraId="0EB59F86" w14:textId="77777777" w:rsidR="000559AC" w:rsidRDefault="000559AC" w:rsidP="001F086B"/>
        </w:tc>
        <w:tc>
          <w:tcPr>
            <w:tcW w:w="3348" w:type="dxa"/>
            <w:gridSpan w:val="2"/>
          </w:tcPr>
          <w:p w14:paraId="68B5889B" w14:textId="77777777" w:rsidR="00545173" w:rsidRPr="00545173" w:rsidRDefault="00545173" w:rsidP="001F086B"/>
        </w:tc>
      </w:tr>
      <w:tr w:rsidR="000559AC" w:rsidRPr="00545173" w14:paraId="16E9DF1F" w14:textId="77777777" w:rsidTr="002B12B3">
        <w:tc>
          <w:tcPr>
            <w:tcW w:w="516" w:type="dxa"/>
          </w:tcPr>
          <w:p w14:paraId="09994700" w14:textId="77777777" w:rsidR="000559AC" w:rsidRDefault="002F5350" w:rsidP="001F086B">
            <w:r>
              <w:t>6</w:t>
            </w:r>
            <w:r w:rsidR="000559AC">
              <w:t>.</w:t>
            </w:r>
          </w:p>
        </w:tc>
        <w:tc>
          <w:tcPr>
            <w:tcW w:w="4992" w:type="dxa"/>
          </w:tcPr>
          <w:p w14:paraId="58458C7C" w14:textId="77777777" w:rsidR="00166A1E" w:rsidRDefault="000559AC" w:rsidP="001F086B">
            <w:r>
              <w:t>Unearned revenue</w:t>
            </w:r>
            <w:r w:rsidR="00AD27DB">
              <w:t xml:space="preserve"> liability </w:t>
            </w:r>
            <w:r>
              <w:t>should be recognized for items such as</w:t>
            </w:r>
            <w:r w:rsidR="00166A1E">
              <w:t>:</w:t>
            </w:r>
          </w:p>
          <w:p w14:paraId="7F2B67CE" w14:textId="77777777" w:rsidR="00166A1E" w:rsidRDefault="00166A1E" w:rsidP="001F086B">
            <w:r>
              <w:t>S</w:t>
            </w:r>
            <w:r w:rsidR="000559AC">
              <w:t>olid waste user fees</w:t>
            </w:r>
            <w:r w:rsidR="00545173">
              <w:t xml:space="preserve"> </w:t>
            </w:r>
            <w:r>
              <w:t>paid in advance</w:t>
            </w:r>
          </w:p>
          <w:p w14:paraId="3F3A4638" w14:textId="77777777" w:rsidR="000559AC" w:rsidRDefault="00166A1E" w:rsidP="001F086B">
            <w:r>
              <w:t>Federal grants received in advance</w:t>
            </w:r>
            <w:r w:rsidR="000559AC">
              <w:t xml:space="preserve">  </w:t>
            </w:r>
          </w:p>
        </w:tc>
        <w:tc>
          <w:tcPr>
            <w:tcW w:w="900" w:type="dxa"/>
            <w:gridSpan w:val="2"/>
          </w:tcPr>
          <w:p w14:paraId="39A499E7" w14:textId="77777777" w:rsidR="000559AC" w:rsidRDefault="000559AC" w:rsidP="001F086B"/>
        </w:tc>
        <w:tc>
          <w:tcPr>
            <w:tcW w:w="1260" w:type="dxa"/>
            <w:gridSpan w:val="2"/>
          </w:tcPr>
          <w:p w14:paraId="7AB0F84C" w14:textId="77777777" w:rsidR="000559AC" w:rsidRDefault="000559AC" w:rsidP="001F086B"/>
        </w:tc>
        <w:tc>
          <w:tcPr>
            <w:tcW w:w="3348" w:type="dxa"/>
            <w:gridSpan w:val="2"/>
          </w:tcPr>
          <w:p w14:paraId="72328374" w14:textId="77777777" w:rsidR="00545173" w:rsidRPr="00545173" w:rsidRDefault="00545173" w:rsidP="001916C4"/>
        </w:tc>
      </w:tr>
    </w:tbl>
    <w:p w14:paraId="252163FB" w14:textId="77777777" w:rsidR="000559AC" w:rsidRDefault="000559AC"/>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F102CA" w14:paraId="30036EB0" w14:textId="77777777" w:rsidTr="002B12B3">
        <w:tc>
          <w:tcPr>
            <w:tcW w:w="5527" w:type="dxa"/>
            <w:gridSpan w:val="3"/>
          </w:tcPr>
          <w:p w14:paraId="0D05651C" w14:textId="77777777" w:rsidR="00F102CA" w:rsidRDefault="00F102CA" w:rsidP="001F086B"/>
        </w:tc>
        <w:tc>
          <w:tcPr>
            <w:tcW w:w="900" w:type="dxa"/>
            <w:gridSpan w:val="2"/>
          </w:tcPr>
          <w:p w14:paraId="23049D3E" w14:textId="77777777" w:rsidR="00F102CA" w:rsidRDefault="00F102CA" w:rsidP="001F086B">
            <w:r>
              <w:t>Initials</w:t>
            </w:r>
          </w:p>
        </w:tc>
        <w:tc>
          <w:tcPr>
            <w:tcW w:w="1256" w:type="dxa"/>
            <w:gridSpan w:val="2"/>
          </w:tcPr>
          <w:p w14:paraId="0311249A" w14:textId="77777777" w:rsidR="00F102CA" w:rsidRDefault="00F102CA" w:rsidP="001F086B">
            <w:r>
              <w:t>Page Ref.</w:t>
            </w:r>
          </w:p>
        </w:tc>
        <w:tc>
          <w:tcPr>
            <w:tcW w:w="3333" w:type="dxa"/>
          </w:tcPr>
          <w:p w14:paraId="43B5C997" w14:textId="77777777" w:rsidR="00F102CA" w:rsidRDefault="00F102CA" w:rsidP="002B12B3">
            <w:pPr>
              <w:jc w:val="center"/>
            </w:pPr>
            <w:r>
              <w:t>Comments</w:t>
            </w:r>
          </w:p>
        </w:tc>
      </w:tr>
      <w:tr w:rsidR="00F102CA" w:rsidRPr="002B12B3" w14:paraId="18AACCC0" w14:textId="77777777" w:rsidTr="002B12B3">
        <w:tc>
          <w:tcPr>
            <w:tcW w:w="11016" w:type="dxa"/>
            <w:gridSpan w:val="8"/>
          </w:tcPr>
          <w:p w14:paraId="0EBA35B3" w14:textId="77777777" w:rsidR="00F102CA" w:rsidRPr="002B12B3" w:rsidRDefault="00F102CA" w:rsidP="00FB741B">
            <w:pPr>
              <w:rPr>
                <w:b/>
              </w:rPr>
            </w:pPr>
            <w:r w:rsidRPr="0085770F">
              <w:rPr>
                <w:b/>
                <w:highlight w:val="lightGray"/>
              </w:rPr>
              <w:t>Exhibit 3</w:t>
            </w:r>
            <w:r w:rsidR="00C8007A" w:rsidRPr="0085770F">
              <w:rPr>
                <w:b/>
                <w:highlight w:val="lightGray"/>
              </w:rPr>
              <w:t>-</w:t>
            </w:r>
            <w:r w:rsidRPr="0085770F">
              <w:rPr>
                <w:b/>
                <w:highlight w:val="lightGray"/>
              </w:rPr>
              <w:t xml:space="preserve">1 Reconciliation of Governmental Funds Balance Sheet to Statement of Net </w:t>
            </w:r>
            <w:r w:rsidR="00FB741B" w:rsidRPr="0085770F">
              <w:rPr>
                <w:b/>
                <w:highlight w:val="lightGray"/>
              </w:rPr>
              <w:t>Position</w:t>
            </w:r>
          </w:p>
        </w:tc>
      </w:tr>
      <w:tr w:rsidR="00F102CA" w14:paraId="73972EDB" w14:textId="77777777" w:rsidTr="002B12B3">
        <w:tc>
          <w:tcPr>
            <w:tcW w:w="516" w:type="dxa"/>
          </w:tcPr>
          <w:p w14:paraId="6B7DA87B" w14:textId="77777777" w:rsidR="00F102CA" w:rsidRDefault="00F102CA" w:rsidP="001F086B">
            <w:r>
              <w:lastRenderedPageBreak/>
              <w:t>1.</w:t>
            </w:r>
          </w:p>
        </w:tc>
        <w:tc>
          <w:tcPr>
            <w:tcW w:w="4992" w:type="dxa"/>
          </w:tcPr>
          <w:p w14:paraId="4EB56281" w14:textId="77777777" w:rsidR="00F102CA" w:rsidRDefault="00237FCD" w:rsidP="001F086B">
            <w:r>
              <w:t>Total fund balance ties to Exhibit 3.</w:t>
            </w:r>
          </w:p>
        </w:tc>
        <w:tc>
          <w:tcPr>
            <w:tcW w:w="900" w:type="dxa"/>
            <w:gridSpan w:val="2"/>
          </w:tcPr>
          <w:p w14:paraId="1F90D764" w14:textId="77777777" w:rsidR="00F102CA" w:rsidRDefault="00F102CA" w:rsidP="001F086B"/>
        </w:tc>
        <w:tc>
          <w:tcPr>
            <w:tcW w:w="1260" w:type="dxa"/>
            <w:gridSpan w:val="2"/>
          </w:tcPr>
          <w:p w14:paraId="12A3D9B8" w14:textId="77777777" w:rsidR="00F102CA" w:rsidRDefault="00F102CA" w:rsidP="001F086B"/>
        </w:tc>
        <w:tc>
          <w:tcPr>
            <w:tcW w:w="3348" w:type="dxa"/>
            <w:gridSpan w:val="2"/>
          </w:tcPr>
          <w:p w14:paraId="32E418C6" w14:textId="77777777" w:rsidR="00F102CA" w:rsidRDefault="00F102CA" w:rsidP="001F086B"/>
        </w:tc>
      </w:tr>
      <w:tr w:rsidR="004E2225" w14:paraId="212D6CE6" w14:textId="77777777" w:rsidTr="002B12B3">
        <w:tc>
          <w:tcPr>
            <w:tcW w:w="516" w:type="dxa"/>
          </w:tcPr>
          <w:p w14:paraId="09ED79FA" w14:textId="77777777" w:rsidR="004E2225" w:rsidRDefault="004E2225" w:rsidP="004E2225">
            <w:r>
              <w:t>2.</w:t>
            </w:r>
          </w:p>
        </w:tc>
        <w:tc>
          <w:tcPr>
            <w:tcW w:w="4992" w:type="dxa"/>
          </w:tcPr>
          <w:p w14:paraId="766D2D61" w14:textId="77777777" w:rsidR="004E2225" w:rsidRDefault="004E2225" w:rsidP="004E2225">
            <w:r>
              <w:t xml:space="preserve">Reconciling amounts tie to applicable </w:t>
            </w:r>
            <w:r w:rsidR="00AD27DB">
              <w:t>note disclosure and workpapers</w:t>
            </w:r>
            <w:r>
              <w:t>.</w:t>
            </w:r>
          </w:p>
        </w:tc>
        <w:tc>
          <w:tcPr>
            <w:tcW w:w="900" w:type="dxa"/>
            <w:gridSpan w:val="2"/>
          </w:tcPr>
          <w:p w14:paraId="5572DFF8" w14:textId="77777777" w:rsidR="004E2225" w:rsidRDefault="004E2225" w:rsidP="001F086B"/>
        </w:tc>
        <w:tc>
          <w:tcPr>
            <w:tcW w:w="1260" w:type="dxa"/>
            <w:gridSpan w:val="2"/>
          </w:tcPr>
          <w:p w14:paraId="3306FF24" w14:textId="77777777" w:rsidR="004E2225" w:rsidRDefault="004E2225" w:rsidP="001F086B"/>
        </w:tc>
        <w:tc>
          <w:tcPr>
            <w:tcW w:w="3348" w:type="dxa"/>
            <w:gridSpan w:val="2"/>
          </w:tcPr>
          <w:p w14:paraId="2E76DDF3" w14:textId="77777777" w:rsidR="004E2225" w:rsidRDefault="004E2225" w:rsidP="001F086B"/>
        </w:tc>
      </w:tr>
      <w:tr w:rsidR="004E2225" w14:paraId="67A96DC2" w14:textId="77777777" w:rsidTr="002B12B3">
        <w:tc>
          <w:tcPr>
            <w:tcW w:w="516" w:type="dxa"/>
          </w:tcPr>
          <w:p w14:paraId="66B7812E" w14:textId="77777777" w:rsidR="004E2225" w:rsidRDefault="00FD241C" w:rsidP="001F086B">
            <w:r>
              <w:t>3.</w:t>
            </w:r>
          </w:p>
        </w:tc>
        <w:tc>
          <w:tcPr>
            <w:tcW w:w="4992" w:type="dxa"/>
          </w:tcPr>
          <w:p w14:paraId="28E3A272" w14:textId="77777777" w:rsidR="004E2225" w:rsidRDefault="004E2225" w:rsidP="001F086B">
            <w:r>
              <w:t>Capital asset reconciling amount ties to Exhibit1</w:t>
            </w:r>
            <w:r w:rsidR="00054873">
              <w:t xml:space="preserve">, capital asset note and capital asset </w:t>
            </w:r>
            <w:r>
              <w:t>workpapers.</w:t>
            </w:r>
          </w:p>
        </w:tc>
        <w:tc>
          <w:tcPr>
            <w:tcW w:w="900" w:type="dxa"/>
            <w:gridSpan w:val="2"/>
          </w:tcPr>
          <w:p w14:paraId="3FDBB5FF" w14:textId="77777777" w:rsidR="004E2225" w:rsidRDefault="004E2225" w:rsidP="001F086B"/>
        </w:tc>
        <w:tc>
          <w:tcPr>
            <w:tcW w:w="1260" w:type="dxa"/>
            <w:gridSpan w:val="2"/>
          </w:tcPr>
          <w:p w14:paraId="6AE1D585" w14:textId="77777777" w:rsidR="004E2225" w:rsidRDefault="004E2225" w:rsidP="001F086B"/>
        </w:tc>
        <w:tc>
          <w:tcPr>
            <w:tcW w:w="3348" w:type="dxa"/>
            <w:gridSpan w:val="2"/>
          </w:tcPr>
          <w:p w14:paraId="74C94001" w14:textId="77777777" w:rsidR="004E2225" w:rsidRDefault="004E2225" w:rsidP="001F086B"/>
        </w:tc>
      </w:tr>
      <w:tr w:rsidR="004E2225" w14:paraId="365F154F" w14:textId="77777777" w:rsidTr="002B12B3">
        <w:tc>
          <w:tcPr>
            <w:tcW w:w="516" w:type="dxa"/>
          </w:tcPr>
          <w:p w14:paraId="69E48E01" w14:textId="77777777" w:rsidR="004E2225" w:rsidRDefault="00FD241C" w:rsidP="001F086B">
            <w:r>
              <w:t>4.</w:t>
            </w:r>
          </w:p>
        </w:tc>
        <w:tc>
          <w:tcPr>
            <w:tcW w:w="4992" w:type="dxa"/>
          </w:tcPr>
          <w:p w14:paraId="0028B71A" w14:textId="77777777" w:rsidR="004E2225" w:rsidRDefault="004E2225" w:rsidP="001F086B">
            <w:r>
              <w:t>Long-term asset (fines receivable</w:t>
            </w:r>
            <w:r w:rsidR="00054873">
              <w:t>, accounts receivable</w:t>
            </w:r>
            <w:r>
              <w:t>) reconciling amount ties to Exhibit 1.</w:t>
            </w:r>
          </w:p>
        </w:tc>
        <w:tc>
          <w:tcPr>
            <w:tcW w:w="900" w:type="dxa"/>
            <w:gridSpan w:val="2"/>
          </w:tcPr>
          <w:p w14:paraId="350501CA" w14:textId="77777777" w:rsidR="004E2225" w:rsidRDefault="004E2225" w:rsidP="001F086B"/>
        </w:tc>
        <w:tc>
          <w:tcPr>
            <w:tcW w:w="1260" w:type="dxa"/>
            <w:gridSpan w:val="2"/>
          </w:tcPr>
          <w:p w14:paraId="1C2275B5" w14:textId="77777777" w:rsidR="004E2225" w:rsidRDefault="004E2225" w:rsidP="001F086B"/>
        </w:tc>
        <w:tc>
          <w:tcPr>
            <w:tcW w:w="3348" w:type="dxa"/>
            <w:gridSpan w:val="2"/>
          </w:tcPr>
          <w:p w14:paraId="710A6204" w14:textId="77777777" w:rsidR="004E2225" w:rsidRDefault="004E2225" w:rsidP="001F086B"/>
        </w:tc>
      </w:tr>
      <w:tr w:rsidR="004E2225" w14:paraId="6AF0BB50" w14:textId="77777777" w:rsidTr="002B12B3">
        <w:tc>
          <w:tcPr>
            <w:tcW w:w="516" w:type="dxa"/>
          </w:tcPr>
          <w:p w14:paraId="78C15A3A" w14:textId="77777777" w:rsidR="004E2225" w:rsidRDefault="00FD241C" w:rsidP="001F086B">
            <w:r>
              <w:t>5.</w:t>
            </w:r>
          </w:p>
        </w:tc>
        <w:tc>
          <w:tcPr>
            <w:tcW w:w="4992" w:type="dxa"/>
          </w:tcPr>
          <w:p w14:paraId="2CAF5DCE" w14:textId="77777777" w:rsidR="004E2225" w:rsidRDefault="004E2225" w:rsidP="001F086B">
            <w:r>
              <w:t>Long-term liabilities reconciling amount ties to Exhibit 1</w:t>
            </w:r>
            <w:r w:rsidR="00C8007A">
              <w:t xml:space="preserve">, </w:t>
            </w:r>
            <w:r w:rsidR="00054873">
              <w:t>the</w:t>
            </w:r>
            <w:r w:rsidR="00C8007A">
              <w:t xml:space="preserve"> long-term debt note</w:t>
            </w:r>
            <w:r w:rsidR="00054873">
              <w:t xml:space="preserve"> and debt workpapers.</w:t>
            </w:r>
          </w:p>
        </w:tc>
        <w:tc>
          <w:tcPr>
            <w:tcW w:w="900" w:type="dxa"/>
            <w:gridSpan w:val="2"/>
          </w:tcPr>
          <w:p w14:paraId="5EAE6FB1" w14:textId="77777777" w:rsidR="004E2225" w:rsidRDefault="004E2225" w:rsidP="001F086B"/>
        </w:tc>
        <w:tc>
          <w:tcPr>
            <w:tcW w:w="1260" w:type="dxa"/>
            <w:gridSpan w:val="2"/>
          </w:tcPr>
          <w:p w14:paraId="64FFBA8E" w14:textId="77777777" w:rsidR="004E2225" w:rsidRDefault="004E2225" w:rsidP="001F086B"/>
        </w:tc>
        <w:tc>
          <w:tcPr>
            <w:tcW w:w="3348" w:type="dxa"/>
            <w:gridSpan w:val="2"/>
          </w:tcPr>
          <w:p w14:paraId="41A4D0F2" w14:textId="77777777" w:rsidR="004E2225" w:rsidRDefault="004E2225" w:rsidP="001F086B"/>
        </w:tc>
      </w:tr>
      <w:tr w:rsidR="00545173" w14:paraId="4812836B" w14:textId="77777777" w:rsidTr="002B12B3">
        <w:tc>
          <w:tcPr>
            <w:tcW w:w="516" w:type="dxa"/>
          </w:tcPr>
          <w:p w14:paraId="304EDF61" w14:textId="77777777" w:rsidR="00545173" w:rsidRDefault="00FD241C" w:rsidP="001F086B">
            <w:r>
              <w:t>7.</w:t>
            </w:r>
          </w:p>
        </w:tc>
        <w:tc>
          <w:tcPr>
            <w:tcW w:w="4992" w:type="dxa"/>
          </w:tcPr>
          <w:p w14:paraId="5CDC54B1" w14:textId="77777777" w:rsidR="00545173" w:rsidRDefault="00545173" w:rsidP="001F086B">
            <w:r>
              <w:t xml:space="preserve">Internal service fund reconciling amount ties to Exhibit 5 and Exhibit 6 Internal Service Fund, </w:t>
            </w:r>
            <w:r w:rsidR="00FB741B">
              <w:t>net position</w:t>
            </w:r>
            <w:r>
              <w:t>.</w:t>
            </w:r>
          </w:p>
        </w:tc>
        <w:tc>
          <w:tcPr>
            <w:tcW w:w="900" w:type="dxa"/>
            <w:gridSpan w:val="2"/>
          </w:tcPr>
          <w:p w14:paraId="0BA9FCF2" w14:textId="77777777" w:rsidR="00545173" w:rsidRDefault="00545173" w:rsidP="001F086B"/>
        </w:tc>
        <w:tc>
          <w:tcPr>
            <w:tcW w:w="1260" w:type="dxa"/>
            <w:gridSpan w:val="2"/>
          </w:tcPr>
          <w:p w14:paraId="13597FF2" w14:textId="77777777" w:rsidR="00545173" w:rsidRDefault="00545173" w:rsidP="001F086B"/>
        </w:tc>
        <w:tc>
          <w:tcPr>
            <w:tcW w:w="3348" w:type="dxa"/>
            <w:gridSpan w:val="2"/>
          </w:tcPr>
          <w:p w14:paraId="6B8E2AF2" w14:textId="77777777" w:rsidR="00545173" w:rsidRDefault="00545173" w:rsidP="001F086B"/>
        </w:tc>
      </w:tr>
      <w:tr w:rsidR="00031B39" w14:paraId="51ABBE85" w14:textId="77777777" w:rsidTr="002B12B3">
        <w:tc>
          <w:tcPr>
            <w:tcW w:w="516" w:type="dxa"/>
          </w:tcPr>
          <w:p w14:paraId="0948834E" w14:textId="77777777" w:rsidR="00031B39" w:rsidRDefault="00031B39" w:rsidP="001F086B">
            <w:r>
              <w:t>8.</w:t>
            </w:r>
          </w:p>
        </w:tc>
        <w:tc>
          <w:tcPr>
            <w:tcW w:w="4992" w:type="dxa"/>
          </w:tcPr>
          <w:p w14:paraId="3DE1FC3C" w14:textId="77777777" w:rsidR="00031B39" w:rsidRDefault="00031B39" w:rsidP="001F086B">
            <w:r>
              <w:t>Pension expense</w:t>
            </w:r>
            <w:r w:rsidR="00CE124F">
              <w:t>,</w:t>
            </w:r>
            <w:r>
              <w:t xml:space="preserve"> deferred outflows and/or inflows reconciling amount ties to Exhibit 1</w:t>
            </w:r>
            <w:r w:rsidR="00CE124F">
              <w:t xml:space="preserve"> and Exhibit 2</w:t>
            </w:r>
            <w:r>
              <w:t xml:space="preserve">. </w:t>
            </w:r>
          </w:p>
        </w:tc>
        <w:tc>
          <w:tcPr>
            <w:tcW w:w="900" w:type="dxa"/>
            <w:gridSpan w:val="2"/>
          </w:tcPr>
          <w:p w14:paraId="21966CC8" w14:textId="77777777" w:rsidR="00031B39" w:rsidRDefault="00031B39" w:rsidP="001F086B"/>
        </w:tc>
        <w:tc>
          <w:tcPr>
            <w:tcW w:w="1260" w:type="dxa"/>
            <w:gridSpan w:val="2"/>
          </w:tcPr>
          <w:p w14:paraId="22D7E61C" w14:textId="77777777" w:rsidR="00031B39" w:rsidRDefault="00031B39" w:rsidP="001F086B"/>
        </w:tc>
        <w:tc>
          <w:tcPr>
            <w:tcW w:w="3348" w:type="dxa"/>
            <w:gridSpan w:val="2"/>
          </w:tcPr>
          <w:p w14:paraId="4FA39584" w14:textId="77777777" w:rsidR="00031B39" w:rsidRDefault="00031B39" w:rsidP="001F086B"/>
        </w:tc>
      </w:tr>
      <w:tr w:rsidR="004E2225" w14:paraId="472B8D6F" w14:textId="77777777" w:rsidTr="002B12B3">
        <w:tc>
          <w:tcPr>
            <w:tcW w:w="516" w:type="dxa"/>
          </w:tcPr>
          <w:p w14:paraId="44B8DECA" w14:textId="77777777" w:rsidR="004E2225" w:rsidRDefault="00031B39" w:rsidP="001F086B">
            <w:r>
              <w:t>9</w:t>
            </w:r>
            <w:r w:rsidR="00FD241C">
              <w:t>.</w:t>
            </w:r>
          </w:p>
        </w:tc>
        <w:tc>
          <w:tcPr>
            <w:tcW w:w="4992" w:type="dxa"/>
          </w:tcPr>
          <w:p w14:paraId="0347C97F" w14:textId="77777777" w:rsidR="004E2225" w:rsidRDefault="004E2225" w:rsidP="001F086B">
            <w:r>
              <w:t xml:space="preserve">Any other reconciling items tie to </w:t>
            </w:r>
            <w:r w:rsidR="00054873">
              <w:t xml:space="preserve">note disclosure and </w:t>
            </w:r>
            <w:r>
              <w:t>workpaper</w:t>
            </w:r>
            <w:r w:rsidR="00054873">
              <w:t>s.</w:t>
            </w:r>
            <w:r>
              <w:t xml:space="preserve"> </w:t>
            </w:r>
          </w:p>
        </w:tc>
        <w:tc>
          <w:tcPr>
            <w:tcW w:w="900" w:type="dxa"/>
            <w:gridSpan w:val="2"/>
          </w:tcPr>
          <w:p w14:paraId="7409C601" w14:textId="77777777" w:rsidR="004E2225" w:rsidRDefault="004E2225" w:rsidP="001F086B"/>
        </w:tc>
        <w:tc>
          <w:tcPr>
            <w:tcW w:w="1260" w:type="dxa"/>
            <w:gridSpan w:val="2"/>
          </w:tcPr>
          <w:p w14:paraId="35FE0F66" w14:textId="77777777" w:rsidR="004E2225" w:rsidRDefault="004E2225" w:rsidP="001F086B"/>
        </w:tc>
        <w:tc>
          <w:tcPr>
            <w:tcW w:w="3348" w:type="dxa"/>
            <w:gridSpan w:val="2"/>
          </w:tcPr>
          <w:p w14:paraId="6EA19059" w14:textId="77777777" w:rsidR="004E2225" w:rsidRDefault="004E2225" w:rsidP="001F086B"/>
        </w:tc>
      </w:tr>
      <w:tr w:rsidR="004E2225" w14:paraId="3E03C84A" w14:textId="77777777" w:rsidTr="002B12B3">
        <w:tc>
          <w:tcPr>
            <w:tcW w:w="516" w:type="dxa"/>
          </w:tcPr>
          <w:p w14:paraId="6CDDB2C3" w14:textId="77777777" w:rsidR="004E2225" w:rsidRDefault="00031B39" w:rsidP="001F086B">
            <w:r>
              <w:t>10</w:t>
            </w:r>
            <w:r w:rsidR="004E2225">
              <w:t>.</w:t>
            </w:r>
          </w:p>
        </w:tc>
        <w:tc>
          <w:tcPr>
            <w:tcW w:w="4992" w:type="dxa"/>
          </w:tcPr>
          <w:p w14:paraId="101FE212" w14:textId="77777777" w:rsidR="004E2225" w:rsidRDefault="004E2225" w:rsidP="001F086B">
            <w:r>
              <w:t xml:space="preserve">Total </w:t>
            </w:r>
            <w:r w:rsidR="00FB741B">
              <w:t>net position</w:t>
            </w:r>
            <w:r>
              <w:t xml:space="preserve"> ties to Exhibit 1 and Exhibit 2.</w:t>
            </w:r>
          </w:p>
        </w:tc>
        <w:tc>
          <w:tcPr>
            <w:tcW w:w="900" w:type="dxa"/>
            <w:gridSpan w:val="2"/>
          </w:tcPr>
          <w:p w14:paraId="32309080" w14:textId="77777777" w:rsidR="004E2225" w:rsidRDefault="004E2225" w:rsidP="001F086B"/>
        </w:tc>
        <w:tc>
          <w:tcPr>
            <w:tcW w:w="1260" w:type="dxa"/>
            <w:gridSpan w:val="2"/>
          </w:tcPr>
          <w:p w14:paraId="0C244EAD" w14:textId="77777777" w:rsidR="004E2225" w:rsidRDefault="004E2225" w:rsidP="001F086B"/>
        </w:tc>
        <w:tc>
          <w:tcPr>
            <w:tcW w:w="3348" w:type="dxa"/>
            <w:gridSpan w:val="2"/>
          </w:tcPr>
          <w:p w14:paraId="67EB03F5" w14:textId="77777777" w:rsidR="004E2225" w:rsidRDefault="004E2225" w:rsidP="001F086B"/>
        </w:tc>
      </w:tr>
    </w:tbl>
    <w:p w14:paraId="32278325"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14:paraId="33DEEF38" w14:textId="77777777" w:rsidTr="002B12B3">
        <w:tc>
          <w:tcPr>
            <w:tcW w:w="5527" w:type="dxa"/>
            <w:gridSpan w:val="3"/>
          </w:tcPr>
          <w:p w14:paraId="30DEE820" w14:textId="77777777" w:rsidR="00E4384D" w:rsidRDefault="00E4384D" w:rsidP="001F086B"/>
        </w:tc>
        <w:tc>
          <w:tcPr>
            <w:tcW w:w="900" w:type="dxa"/>
            <w:gridSpan w:val="2"/>
          </w:tcPr>
          <w:p w14:paraId="727BEA9D" w14:textId="77777777" w:rsidR="00E4384D" w:rsidRDefault="00E4384D" w:rsidP="001F086B">
            <w:r>
              <w:t>Initials</w:t>
            </w:r>
          </w:p>
        </w:tc>
        <w:tc>
          <w:tcPr>
            <w:tcW w:w="1256" w:type="dxa"/>
            <w:gridSpan w:val="2"/>
          </w:tcPr>
          <w:p w14:paraId="16E484D2" w14:textId="77777777" w:rsidR="00E4384D" w:rsidRDefault="00E4384D" w:rsidP="001F086B">
            <w:r>
              <w:t>Page Ref.</w:t>
            </w:r>
          </w:p>
        </w:tc>
        <w:tc>
          <w:tcPr>
            <w:tcW w:w="3333" w:type="dxa"/>
          </w:tcPr>
          <w:p w14:paraId="57C82276" w14:textId="77777777" w:rsidR="00E4384D" w:rsidRDefault="00E4384D" w:rsidP="002B12B3">
            <w:pPr>
              <w:jc w:val="center"/>
            </w:pPr>
            <w:r>
              <w:t>Comments</w:t>
            </w:r>
          </w:p>
        </w:tc>
      </w:tr>
      <w:tr w:rsidR="00E4384D" w:rsidRPr="002B12B3" w14:paraId="3B2E41BA" w14:textId="77777777" w:rsidTr="002B12B3">
        <w:tc>
          <w:tcPr>
            <w:tcW w:w="11016" w:type="dxa"/>
            <w:gridSpan w:val="8"/>
          </w:tcPr>
          <w:p w14:paraId="0A8C15D5" w14:textId="77777777" w:rsidR="00E4384D" w:rsidRPr="002B12B3" w:rsidRDefault="00E4384D" w:rsidP="001F086B">
            <w:pPr>
              <w:rPr>
                <w:b/>
              </w:rPr>
            </w:pPr>
            <w:r w:rsidRPr="0085770F">
              <w:rPr>
                <w:b/>
                <w:highlight w:val="lightGray"/>
              </w:rPr>
              <w:t>Exhibit 4 Statement of Revenues, Expenditures and Changes in Fund Balances-Governmental Funds</w:t>
            </w:r>
          </w:p>
        </w:tc>
      </w:tr>
      <w:tr w:rsidR="00E4384D" w14:paraId="439F98E6" w14:textId="77777777" w:rsidTr="002B12B3">
        <w:tc>
          <w:tcPr>
            <w:tcW w:w="516" w:type="dxa"/>
          </w:tcPr>
          <w:p w14:paraId="789C62FF" w14:textId="77777777" w:rsidR="00E4384D" w:rsidRDefault="00E4384D" w:rsidP="001F086B">
            <w:r>
              <w:t>1.</w:t>
            </w:r>
          </w:p>
        </w:tc>
        <w:tc>
          <w:tcPr>
            <w:tcW w:w="4992" w:type="dxa"/>
          </w:tcPr>
          <w:p w14:paraId="228EB617" w14:textId="77777777" w:rsidR="00E4384D" w:rsidRDefault="00033550" w:rsidP="001F086B">
            <w:r>
              <w:t>Fund balances – ending ties to Exhibit 3.</w:t>
            </w:r>
          </w:p>
        </w:tc>
        <w:tc>
          <w:tcPr>
            <w:tcW w:w="900" w:type="dxa"/>
            <w:gridSpan w:val="2"/>
          </w:tcPr>
          <w:p w14:paraId="57EC6818" w14:textId="77777777" w:rsidR="00E4384D" w:rsidRDefault="00E4384D" w:rsidP="001F086B"/>
        </w:tc>
        <w:tc>
          <w:tcPr>
            <w:tcW w:w="1260" w:type="dxa"/>
            <w:gridSpan w:val="2"/>
          </w:tcPr>
          <w:p w14:paraId="23625576" w14:textId="77777777" w:rsidR="00E4384D" w:rsidRDefault="00E4384D" w:rsidP="001F086B"/>
        </w:tc>
        <w:tc>
          <w:tcPr>
            <w:tcW w:w="3348" w:type="dxa"/>
            <w:gridSpan w:val="2"/>
          </w:tcPr>
          <w:p w14:paraId="0E754332" w14:textId="77777777" w:rsidR="00E4384D" w:rsidRDefault="00E4384D" w:rsidP="001F086B"/>
        </w:tc>
      </w:tr>
      <w:tr w:rsidR="00E4384D" w14:paraId="673781C7" w14:textId="77777777" w:rsidTr="002B12B3">
        <w:tc>
          <w:tcPr>
            <w:tcW w:w="516" w:type="dxa"/>
          </w:tcPr>
          <w:p w14:paraId="5CB9912F" w14:textId="77777777" w:rsidR="00E4384D" w:rsidRDefault="00E4384D" w:rsidP="001F086B">
            <w:r>
              <w:t>2.</w:t>
            </w:r>
          </w:p>
        </w:tc>
        <w:tc>
          <w:tcPr>
            <w:tcW w:w="4992" w:type="dxa"/>
          </w:tcPr>
          <w:p w14:paraId="5603ABEA" w14:textId="77777777" w:rsidR="00E4384D" w:rsidRDefault="0094086A" w:rsidP="001F086B">
            <w:r>
              <w:t>Net</w:t>
            </w:r>
            <w:r w:rsidR="00765077">
              <w:t xml:space="preserve"> </w:t>
            </w:r>
            <w:r>
              <w:t>changes in</w:t>
            </w:r>
            <w:r w:rsidR="00765077">
              <w:t xml:space="preserve"> </w:t>
            </w:r>
            <w:r>
              <w:t>fund balances ties to Exhibit 4-1</w:t>
            </w:r>
            <w:r w:rsidR="00765077">
              <w:t>.</w:t>
            </w:r>
          </w:p>
        </w:tc>
        <w:tc>
          <w:tcPr>
            <w:tcW w:w="900" w:type="dxa"/>
            <w:gridSpan w:val="2"/>
          </w:tcPr>
          <w:p w14:paraId="65E702CD" w14:textId="77777777" w:rsidR="00E4384D" w:rsidRDefault="00E4384D" w:rsidP="001F086B"/>
        </w:tc>
        <w:tc>
          <w:tcPr>
            <w:tcW w:w="1260" w:type="dxa"/>
            <w:gridSpan w:val="2"/>
          </w:tcPr>
          <w:p w14:paraId="6A6367A9" w14:textId="77777777" w:rsidR="00E4384D" w:rsidRDefault="00E4384D" w:rsidP="001F086B"/>
        </w:tc>
        <w:tc>
          <w:tcPr>
            <w:tcW w:w="3348" w:type="dxa"/>
            <w:gridSpan w:val="2"/>
          </w:tcPr>
          <w:p w14:paraId="028C9B89" w14:textId="77777777" w:rsidR="00E4384D" w:rsidRDefault="00E4384D" w:rsidP="001F086B"/>
        </w:tc>
      </w:tr>
      <w:tr w:rsidR="00E4384D" w14:paraId="06072D3B" w14:textId="77777777" w:rsidTr="002B12B3">
        <w:tc>
          <w:tcPr>
            <w:tcW w:w="516" w:type="dxa"/>
          </w:tcPr>
          <w:p w14:paraId="577A932C" w14:textId="77777777" w:rsidR="00E4384D" w:rsidRDefault="00E4384D" w:rsidP="001F086B">
            <w:r>
              <w:t>3.</w:t>
            </w:r>
          </w:p>
        </w:tc>
        <w:tc>
          <w:tcPr>
            <w:tcW w:w="4992" w:type="dxa"/>
          </w:tcPr>
          <w:p w14:paraId="146CF4B3" w14:textId="77777777" w:rsidR="00E4384D" w:rsidRDefault="00765077" w:rsidP="001F086B">
            <w:r>
              <w:t xml:space="preserve">Fund balances – beginning </w:t>
            </w:r>
            <w:r w:rsidR="00D32CCE">
              <w:t xml:space="preserve">amount </w:t>
            </w:r>
            <w:r>
              <w:t xml:space="preserve">ties to prior year </w:t>
            </w:r>
            <w:r w:rsidR="00545173">
              <w:t>Exhibit.</w:t>
            </w:r>
          </w:p>
        </w:tc>
        <w:tc>
          <w:tcPr>
            <w:tcW w:w="900" w:type="dxa"/>
            <w:gridSpan w:val="2"/>
          </w:tcPr>
          <w:p w14:paraId="32F43837" w14:textId="77777777" w:rsidR="00E4384D" w:rsidRDefault="00E4384D" w:rsidP="001F086B"/>
        </w:tc>
        <w:tc>
          <w:tcPr>
            <w:tcW w:w="1260" w:type="dxa"/>
            <w:gridSpan w:val="2"/>
          </w:tcPr>
          <w:p w14:paraId="5E1D70DE" w14:textId="77777777" w:rsidR="00E4384D" w:rsidRDefault="00E4384D" w:rsidP="001F086B"/>
        </w:tc>
        <w:tc>
          <w:tcPr>
            <w:tcW w:w="3348" w:type="dxa"/>
            <w:gridSpan w:val="2"/>
          </w:tcPr>
          <w:p w14:paraId="2A7FDB27" w14:textId="77777777" w:rsidR="00E4384D" w:rsidRDefault="00E4384D" w:rsidP="001F086B"/>
        </w:tc>
      </w:tr>
    </w:tbl>
    <w:p w14:paraId="5C5EDD8A"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19"/>
        <w:gridCol w:w="881"/>
        <w:gridCol w:w="19"/>
        <w:gridCol w:w="1236"/>
        <w:gridCol w:w="15"/>
        <w:gridCol w:w="3315"/>
      </w:tblGrid>
      <w:tr w:rsidR="00E4384D" w14:paraId="17FDD8D1" w14:textId="77777777" w:rsidTr="002B12B3">
        <w:tc>
          <w:tcPr>
            <w:tcW w:w="5550" w:type="dxa"/>
            <w:gridSpan w:val="3"/>
          </w:tcPr>
          <w:p w14:paraId="3E65DE4F" w14:textId="77777777" w:rsidR="00E4384D" w:rsidRDefault="00E4384D" w:rsidP="001F086B"/>
        </w:tc>
        <w:tc>
          <w:tcPr>
            <w:tcW w:w="900" w:type="dxa"/>
            <w:gridSpan w:val="2"/>
          </w:tcPr>
          <w:p w14:paraId="650E5B1B" w14:textId="77777777" w:rsidR="00E4384D" w:rsidRDefault="00E4384D" w:rsidP="001F086B">
            <w:r>
              <w:t>Initials</w:t>
            </w:r>
          </w:p>
        </w:tc>
        <w:tc>
          <w:tcPr>
            <w:tcW w:w="1251" w:type="dxa"/>
            <w:gridSpan w:val="2"/>
          </w:tcPr>
          <w:p w14:paraId="72CA15EA" w14:textId="77777777" w:rsidR="00E4384D" w:rsidRDefault="00E4384D" w:rsidP="001F086B">
            <w:r>
              <w:t>Page Ref.</w:t>
            </w:r>
          </w:p>
        </w:tc>
        <w:tc>
          <w:tcPr>
            <w:tcW w:w="3315" w:type="dxa"/>
          </w:tcPr>
          <w:p w14:paraId="4DB79C8E" w14:textId="77777777" w:rsidR="00E4384D" w:rsidRDefault="00E4384D" w:rsidP="002B12B3">
            <w:pPr>
              <w:jc w:val="center"/>
            </w:pPr>
            <w:r>
              <w:t>Comments</w:t>
            </w:r>
          </w:p>
        </w:tc>
      </w:tr>
      <w:tr w:rsidR="00E4384D" w:rsidRPr="002B12B3" w14:paraId="6BE62FD6" w14:textId="77777777" w:rsidTr="002B12B3">
        <w:tc>
          <w:tcPr>
            <w:tcW w:w="11016" w:type="dxa"/>
            <w:gridSpan w:val="8"/>
          </w:tcPr>
          <w:p w14:paraId="00738C9E" w14:textId="77777777" w:rsidR="00E4384D" w:rsidRPr="002B12B3" w:rsidRDefault="00E4384D" w:rsidP="001F086B">
            <w:pPr>
              <w:rPr>
                <w:b/>
              </w:rPr>
            </w:pPr>
            <w:r w:rsidRPr="0085770F">
              <w:rPr>
                <w:b/>
                <w:highlight w:val="lightGray"/>
              </w:rPr>
              <w:t>Exhibit 4-1 Reconciliation of the Statement of Revenues, Expenditures, and Changes in Fund Balances of Governmental Funds to the Statement of Activit</w:t>
            </w:r>
            <w:r w:rsidR="00033550" w:rsidRPr="0085770F">
              <w:rPr>
                <w:b/>
                <w:highlight w:val="lightGray"/>
              </w:rPr>
              <w:t>i</w:t>
            </w:r>
            <w:r w:rsidRPr="0085770F">
              <w:rPr>
                <w:b/>
                <w:highlight w:val="lightGray"/>
              </w:rPr>
              <w:t>es</w:t>
            </w:r>
          </w:p>
        </w:tc>
      </w:tr>
      <w:tr w:rsidR="00E4384D" w14:paraId="3F183E46" w14:textId="77777777" w:rsidTr="002B12B3">
        <w:tc>
          <w:tcPr>
            <w:tcW w:w="570" w:type="dxa"/>
          </w:tcPr>
          <w:p w14:paraId="78C6058C" w14:textId="77777777" w:rsidR="00E4384D" w:rsidRDefault="00E4384D" w:rsidP="001F086B">
            <w:r>
              <w:t>1.</w:t>
            </w:r>
          </w:p>
        </w:tc>
        <w:tc>
          <w:tcPr>
            <w:tcW w:w="4961" w:type="dxa"/>
          </w:tcPr>
          <w:p w14:paraId="5FCFCB50" w14:textId="77777777" w:rsidR="00E4384D" w:rsidRDefault="00033550" w:rsidP="001F086B">
            <w:r>
              <w:t>Net changes in fund balance amount ties to Exhibit 4.</w:t>
            </w:r>
          </w:p>
        </w:tc>
        <w:tc>
          <w:tcPr>
            <w:tcW w:w="900" w:type="dxa"/>
            <w:gridSpan w:val="2"/>
          </w:tcPr>
          <w:p w14:paraId="41B794DA" w14:textId="77777777" w:rsidR="00E4384D" w:rsidRDefault="00E4384D" w:rsidP="001F086B"/>
        </w:tc>
        <w:tc>
          <w:tcPr>
            <w:tcW w:w="1255" w:type="dxa"/>
            <w:gridSpan w:val="2"/>
          </w:tcPr>
          <w:p w14:paraId="3AD65267" w14:textId="77777777" w:rsidR="00E4384D" w:rsidRDefault="00E4384D" w:rsidP="001F086B"/>
        </w:tc>
        <w:tc>
          <w:tcPr>
            <w:tcW w:w="3330" w:type="dxa"/>
            <w:gridSpan w:val="2"/>
          </w:tcPr>
          <w:p w14:paraId="4B23FFC6" w14:textId="77777777" w:rsidR="00E4384D" w:rsidRDefault="00E4384D" w:rsidP="001F086B"/>
        </w:tc>
      </w:tr>
      <w:tr w:rsidR="006E60A6" w14:paraId="1CF13F8F" w14:textId="77777777" w:rsidTr="002B12B3">
        <w:tc>
          <w:tcPr>
            <w:tcW w:w="570" w:type="dxa"/>
          </w:tcPr>
          <w:p w14:paraId="2019DA20" w14:textId="77777777" w:rsidR="006E60A6" w:rsidRDefault="006E60A6" w:rsidP="001F086B">
            <w:r>
              <w:t>2.</w:t>
            </w:r>
          </w:p>
        </w:tc>
        <w:tc>
          <w:tcPr>
            <w:tcW w:w="4961" w:type="dxa"/>
          </w:tcPr>
          <w:p w14:paraId="1AD1B72C" w14:textId="77777777" w:rsidR="006E60A6" w:rsidRDefault="006E60A6" w:rsidP="001F086B">
            <w:r>
              <w:t>Reconciling amounts tie to</w:t>
            </w:r>
            <w:r w:rsidR="004E2225">
              <w:t xml:space="preserve"> applicable</w:t>
            </w:r>
            <w:r w:rsidR="00831258">
              <w:t xml:space="preserve"> note disclosure and workpaper</w:t>
            </w:r>
            <w:r w:rsidR="00AD27DB">
              <w:t>s</w:t>
            </w:r>
            <w:r w:rsidR="00831258">
              <w:t>.</w:t>
            </w:r>
          </w:p>
        </w:tc>
        <w:tc>
          <w:tcPr>
            <w:tcW w:w="900" w:type="dxa"/>
            <w:gridSpan w:val="2"/>
          </w:tcPr>
          <w:p w14:paraId="7A6CD9A3" w14:textId="77777777" w:rsidR="006E60A6" w:rsidRDefault="006E60A6" w:rsidP="001F086B"/>
        </w:tc>
        <w:tc>
          <w:tcPr>
            <w:tcW w:w="1255" w:type="dxa"/>
            <w:gridSpan w:val="2"/>
          </w:tcPr>
          <w:p w14:paraId="3CE64D6F" w14:textId="77777777" w:rsidR="006E60A6" w:rsidRDefault="006E60A6" w:rsidP="001F086B"/>
        </w:tc>
        <w:tc>
          <w:tcPr>
            <w:tcW w:w="3330" w:type="dxa"/>
            <w:gridSpan w:val="2"/>
          </w:tcPr>
          <w:p w14:paraId="6A3561AE" w14:textId="77777777" w:rsidR="006E60A6" w:rsidRDefault="006E60A6" w:rsidP="001F086B"/>
        </w:tc>
      </w:tr>
      <w:tr w:rsidR="006E60A6" w14:paraId="228F1FD9" w14:textId="77777777" w:rsidTr="002B12B3">
        <w:tc>
          <w:tcPr>
            <w:tcW w:w="570" w:type="dxa"/>
          </w:tcPr>
          <w:p w14:paraId="6E200147" w14:textId="77777777" w:rsidR="006E60A6" w:rsidRDefault="009B74FA" w:rsidP="001F086B">
            <w:r>
              <w:t>3.</w:t>
            </w:r>
          </w:p>
        </w:tc>
        <w:tc>
          <w:tcPr>
            <w:tcW w:w="4961" w:type="dxa"/>
          </w:tcPr>
          <w:p w14:paraId="5CDDE0B3" w14:textId="77777777" w:rsidR="006E60A6" w:rsidRDefault="00545173" w:rsidP="001F086B">
            <w:r>
              <w:t>C</w:t>
            </w:r>
            <w:r w:rsidR="00C8007A">
              <w:t>apital outlay</w:t>
            </w:r>
            <w:r>
              <w:t xml:space="preserve"> reconciling </w:t>
            </w:r>
            <w:r w:rsidR="00C8007A">
              <w:t>amount</w:t>
            </w:r>
            <w:r>
              <w:t xml:space="preserve"> ties to capital asset note for current year additions and for </w:t>
            </w:r>
            <w:r w:rsidR="00C8007A">
              <w:t xml:space="preserve">current year </w:t>
            </w:r>
            <w:r w:rsidR="006E60A6">
              <w:t>depreciation</w:t>
            </w:r>
            <w:r>
              <w:t>.</w:t>
            </w:r>
            <w:r w:rsidR="006E60A6">
              <w:t xml:space="preserve"> </w:t>
            </w:r>
          </w:p>
        </w:tc>
        <w:tc>
          <w:tcPr>
            <w:tcW w:w="900" w:type="dxa"/>
            <w:gridSpan w:val="2"/>
          </w:tcPr>
          <w:p w14:paraId="4702200C" w14:textId="77777777" w:rsidR="006E60A6" w:rsidRDefault="006E60A6" w:rsidP="001F086B"/>
        </w:tc>
        <w:tc>
          <w:tcPr>
            <w:tcW w:w="1255" w:type="dxa"/>
            <w:gridSpan w:val="2"/>
          </w:tcPr>
          <w:p w14:paraId="37945137" w14:textId="77777777" w:rsidR="006E60A6" w:rsidRDefault="006E60A6" w:rsidP="001F086B"/>
        </w:tc>
        <w:tc>
          <w:tcPr>
            <w:tcW w:w="3330" w:type="dxa"/>
            <w:gridSpan w:val="2"/>
          </w:tcPr>
          <w:p w14:paraId="4FFC7130" w14:textId="77777777" w:rsidR="006E60A6" w:rsidRDefault="006E60A6" w:rsidP="001F086B"/>
        </w:tc>
      </w:tr>
      <w:tr w:rsidR="006E60A6" w14:paraId="0F98E6C8" w14:textId="77777777" w:rsidTr="002B12B3">
        <w:tc>
          <w:tcPr>
            <w:tcW w:w="570" w:type="dxa"/>
          </w:tcPr>
          <w:p w14:paraId="67C58067" w14:textId="77777777" w:rsidR="006E60A6" w:rsidRDefault="009B74FA" w:rsidP="001F086B">
            <w:r>
              <w:t>4.</w:t>
            </w:r>
          </w:p>
        </w:tc>
        <w:tc>
          <w:tcPr>
            <w:tcW w:w="4961" w:type="dxa"/>
          </w:tcPr>
          <w:p w14:paraId="1EDBCE94" w14:textId="77777777" w:rsidR="006E60A6" w:rsidRDefault="00AD27DB" w:rsidP="001F086B">
            <w:r>
              <w:t>P</w:t>
            </w:r>
            <w:r w:rsidR="006E60A6">
              <w:t>roceed</w:t>
            </w:r>
            <w:r w:rsidR="009B74FA">
              <w:t>s</w:t>
            </w:r>
            <w:r>
              <w:t xml:space="preserve"> from sale of assets</w:t>
            </w:r>
            <w:r w:rsidR="00575FE4">
              <w:t xml:space="preserve"> and/or </w:t>
            </w:r>
            <w:r>
              <w:t>compensation for loss of capital assets</w:t>
            </w:r>
            <w:r w:rsidR="009B74FA">
              <w:t xml:space="preserve"> reconciling</w:t>
            </w:r>
            <w:r w:rsidR="006E60A6">
              <w:t xml:space="preserve"> amount</w:t>
            </w:r>
            <w:r>
              <w:t>s</w:t>
            </w:r>
            <w:r w:rsidR="006E60A6">
              <w:t xml:space="preserve"> tie to amount on</w:t>
            </w:r>
            <w:r w:rsidR="009B74FA">
              <w:t xml:space="preserve"> </w:t>
            </w:r>
            <w:r w:rsidR="006E60A6">
              <w:t>Exhibit 4.</w:t>
            </w:r>
          </w:p>
        </w:tc>
        <w:tc>
          <w:tcPr>
            <w:tcW w:w="900" w:type="dxa"/>
            <w:gridSpan w:val="2"/>
          </w:tcPr>
          <w:p w14:paraId="7190D177" w14:textId="77777777" w:rsidR="006E60A6" w:rsidRDefault="006E60A6" w:rsidP="001F086B"/>
        </w:tc>
        <w:tc>
          <w:tcPr>
            <w:tcW w:w="1255" w:type="dxa"/>
            <w:gridSpan w:val="2"/>
          </w:tcPr>
          <w:p w14:paraId="5BC0A9EE" w14:textId="77777777" w:rsidR="006E60A6" w:rsidRDefault="006E60A6" w:rsidP="001F086B"/>
        </w:tc>
        <w:tc>
          <w:tcPr>
            <w:tcW w:w="3330" w:type="dxa"/>
            <w:gridSpan w:val="2"/>
          </w:tcPr>
          <w:p w14:paraId="0943F84A" w14:textId="77777777" w:rsidR="006E60A6" w:rsidRDefault="006E60A6" w:rsidP="001F086B"/>
        </w:tc>
      </w:tr>
      <w:tr w:rsidR="00575FE4" w14:paraId="31402C6B" w14:textId="77777777" w:rsidTr="002B12B3">
        <w:tc>
          <w:tcPr>
            <w:tcW w:w="570" w:type="dxa"/>
          </w:tcPr>
          <w:p w14:paraId="77DA4D76" w14:textId="77777777" w:rsidR="00575FE4" w:rsidRDefault="00575FE4" w:rsidP="001F086B"/>
        </w:tc>
        <w:tc>
          <w:tcPr>
            <w:tcW w:w="4961" w:type="dxa"/>
          </w:tcPr>
          <w:p w14:paraId="0CDA9AA9" w14:textId="77777777" w:rsidR="00575FE4" w:rsidRDefault="00575FE4" w:rsidP="001F086B">
            <w:r>
              <w:t>The net change in the gain or loss and the proceeds from the sale of assets or compensation for loss or capital assets ties to the total deletion amount on the capital asset note disclosure.</w:t>
            </w:r>
          </w:p>
        </w:tc>
        <w:tc>
          <w:tcPr>
            <w:tcW w:w="900" w:type="dxa"/>
            <w:gridSpan w:val="2"/>
          </w:tcPr>
          <w:p w14:paraId="396C035C" w14:textId="77777777" w:rsidR="00575FE4" w:rsidRDefault="00575FE4" w:rsidP="001F086B"/>
        </w:tc>
        <w:tc>
          <w:tcPr>
            <w:tcW w:w="1255" w:type="dxa"/>
            <w:gridSpan w:val="2"/>
          </w:tcPr>
          <w:p w14:paraId="7FC9C293" w14:textId="77777777" w:rsidR="00575FE4" w:rsidRDefault="00575FE4" w:rsidP="001F086B"/>
        </w:tc>
        <w:tc>
          <w:tcPr>
            <w:tcW w:w="3330" w:type="dxa"/>
            <w:gridSpan w:val="2"/>
          </w:tcPr>
          <w:p w14:paraId="7A3A7FA7" w14:textId="77777777" w:rsidR="00575FE4" w:rsidRDefault="00575FE4" w:rsidP="001F086B"/>
        </w:tc>
      </w:tr>
      <w:tr w:rsidR="00442CEF" w14:paraId="331F172F" w14:textId="77777777" w:rsidTr="002B12B3">
        <w:tc>
          <w:tcPr>
            <w:tcW w:w="570" w:type="dxa"/>
          </w:tcPr>
          <w:p w14:paraId="05F4DD5E" w14:textId="77777777" w:rsidR="00442CEF" w:rsidRDefault="00442CEF" w:rsidP="001F086B">
            <w:r>
              <w:t>5.</w:t>
            </w:r>
          </w:p>
        </w:tc>
        <w:tc>
          <w:tcPr>
            <w:tcW w:w="4961" w:type="dxa"/>
          </w:tcPr>
          <w:p w14:paraId="1DDD001F" w14:textId="77777777" w:rsidR="00442CEF" w:rsidRDefault="00442CEF" w:rsidP="001F086B">
            <w:r>
              <w:t xml:space="preserve">Fines revenue and solid waste revenue </w:t>
            </w:r>
            <w:r>
              <w:lastRenderedPageBreak/>
              <w:t>recognized tie to changes in receivables reported on Exhibit 3 from prior year to current year.</w:t>
            </w:r>
          </w:p>
        </w:tc>
        <w:tc>
          <w:tcPr>
            <w:tcW w:w="900" w:type="dxa"/>
            <w:gridSpan w:val="2"/>
          </w:tcPr>
          <w:p w14:paraId="425A55BE" w14:textId="77777777" w:rsidR="00442CEF" w:rsidRDefault="00442CEF" w:rsidP="001F086B"/>
        </w:tc>
        <w:tc>
          <w:tcPr>
            <w:tcW w:w="1255" w:type="dxa"/>
            <w:gridSpan w:val="2"/>
          </w:tcPr>
          <w:p w14:paraId="1E982182" w14:textId="77777777" w:rsidR="00442CEF" w:rsidRDefault="00442CEF" w:rsidP="001F086B"/>
        </w:tc>
        <w:tc>
          <w:tcPr>
            <w:tcW w:w="3330" w:type="dxa"/>
            <w:gridSpan w:val="2"/>
          </w:tcPr>
          <w:p w14:paraId="4D4A36A4" w14:textId="77777777" w:rsidR="00442CEF" w:rsidRDefault="00442CEF" w:rsidP="001F086B"/>
        </w:tc>
      </w:tr>
      <w:tr w:rsidR="006E60A6" w14:paraId="1172EDF3" w14:textId="77777777" w:rsidTr="002B12B3">
        <w:tc>
          <w:tcPr>
            <w:tcW w:w="570" w:type="dxa"/>
          </w:tcPr>
          <w:p w14:paraId="4AC9253D" w14:textId="77777777" w:rsidR="006E60A6" w:rsidRDefault="00831258" w:rsidP="001F086B">
            <w:r>
              <w:t>6.</w:t>
            </w:r>
          </w:p>
        </w:tc>
        <w:tc>
          <w:tcPr>
            <w:tcW w:w="4961" w:type="dxa"/>
          </w:tcPr>
          <w:p w14:paraId="21A673B9" w14:textId="77777777" w:rsidR="006E60A6" w:rsidRDefault="006E60A6" w:rsidP="001F086B">
            <w:r>
              <w:t xml:space="preserve">Current year debt repayment and debt proceeds </w:t>
            </w:r>
            <w:r w:rsidR="009B74FA">
              <w:t xml:space="preserve">reconciling amounts </w:t>
            </w:r>
            <w:r>
              <w:t xml:space="preserve">tie </w:t>
            </w:r>
            <w:r w:rsidR="00AD27DB">
              <w:t xml:space="preserve">to </w:t>
            </w:r>
            <w:r w:rsidR="009B74FA">
              <w:t xml:space="preserve">long-term debt note </w:t>
            </w:r>
            <w:r>
              <w:t>summary of changes</w:t>
            </w:r>
            <w:r w:rsidR="00831258">
              <w:t xml:space="preserve"> and to Exhibit 4 amounts</w:t>
            </w:r>
            <w:r w:rsidR="009B74FA">
              <w:t>.</w:t>
            </w:r>
            <w:r>
              <w:t xml:space="preserve">  </w:t>
            </w:r>
            <w:r w:rsidR="00442CEF">
              <w:t>Reconciling amounts w</w:t>
            </w:r>
            <w:r>
              <w:t xml:space="preserve">ill not include </w:t>
            </w:r>
            <w:r w:rsidR="00442CEF">
              <w:t xml:space="preserve">changes in </w:t>
            </w:r>
            <w:r>
              <w:t>compensated absences or claims and judgments.</w:t>
            </w:r>
          </w:p>
        </w:tc>
        <w:tc>
          <w:tcPr>
            <w:tcW w:w="900" w:type="dxa"/>
            <w:gridSpan w:val="2"/>
          </w:tcPr>
          <w:p w14:paraId="09B23C87" w14:textId="77777777" w:rsidR="006E60A6" w:rsidRDefault="006E60A6" w:rsidP="001F086B"/>
        </w:tc>
        <w:tc>
          <w:tcPr>
            <w:tcW w:w="1255" w:type="dxa"/>
            <w:gridSpan w:val="2"/>
          </w:tcPr>
          <w:p w14:paraId="15C8C2FD" w14:textId="77777777" w:rsidR="006E60A6" w:rsidRDefault="006E60A6" w:rsidP="001F086B"/>
        </w:tc>
        <w:tc>
          <w:tcPr>
            <w:tcW w:w="3330" w:type="dxa"/>
            <w:gridSpan w:val="2"/>
          </w:tcPr>
          <w:p w14:paraId="51ED2360" w14:textId="77777777" w:rsidR="006E60A6" w:rsidRDefault="006E60A6" w:rsidP="001F086B"/>
        </w:tc>
      </w:tr>
      <w:tr w:rsidR="00031B39" w14:paraId="5220A760" w14:textId="77777777" w:rsidTr="002B12B3">
        <w:tc>
          <w:tcPr>
            <w:tcW w:w="570" w:type="dxa"/>
          </w:tcPr>
          <w:p w14:paraId="011F2F1D" w14:textId="77777777" w:rsidR="00031B39" w:rsidRDefault="0098016A" w:rsidP="001F086B">
            <w:r>
              <w:t>7</w:t>
            </w:r>
            <w:r w:rsidR="00031B39">
              <w:t>.</w:t>
            </w:r>
          </w:p>
        </w:tc>
        <w:tc>
          <w:tcPr>
            <w:tcW w:w="4961" w:type="dxa"/>
          </w:tcPr>
          <w:p w14:paraId="245F28FA" w14:textId="77777777" w:rsidR="00031B39" w:rsidRDefault="00031B39" w:rsidP="004E2225">
            <w:r>
              <w:t>Pension expense amounts tie to Exhibit 2</w:t>
            </w:r>
          </w:p>
        </w:tc>
        <w:tc>
          <w:tcPr>
            <w:tcW w:w="900" w:type="dxa"/>
            <w:gridSpan w:val="2"/>
          </w:tcPr>
          <w:p w14:paraId="71B3D68F" w14:textId="77777777" w:rsidR="00031B39" w:rsidRDefault="00031B39" w:rsidP="001F086B"/>
        </w:tc>
        <w:tc>
          <w:tcPr>
            <w:tcW w:w="1255" w:type="dxa"/>
            <w:gridSpan w:val="2"/>
          </w:tcPr>
          <w:p w14:paraId="1B3B2C31" w14:textId="77777777" w:rsidR="00031B39" w:rsidRDefault="00031B39" w:rsidP="001F086B"/>
        </w:tc>
        <w:tc>
          <w:tcPr>
            <w:tcW w:w="3330" w:type="dxa"/>
            <w:gridSpan w:val="2"/>
          </w:tcPr>
          <w:p w14:paraId="481B15D0" w14:textId="77777777" w:rsidR="00031B39" w:rsidRDefault="00031B39" w:rsidP="001F086B"/>
        </w:tc>
      </w:tr>
      <w:tr w:rsidR="009B74FA" w14:paraId="7FC7BA4F" w14:textId="77777777" w:rsidTr="002B12B3">
        <w:tc>
          <w:tcPr>
            <w:tcW w:w="570" w:type="dxa"/>
          </w:tcPr>
          <w:p w14:paraId="49C1ED69" w14:textId="77777777" w:rsidR="009B74FA" w:rsidRDefault="0098016A" w:rsidP="001F086B">
            <w:r>
              <w:t>8</w:t>
            </w:r>
            <w:r w:rsidR="009B74FA">
              <w:t>.</w:t>
            </w:r>
          </w:p>
        </w:tc>
        <w:tc>
          <w:tcPr>
            <w:tcW w:w="4961" w:type="dxa"/>
          </w:tcPr>
          <w:p w14:paraId="2FBD9F53" w14:textId="77777777" w:rsidR="009B74FA" w:rsidRDefault="009B74FA" w:rsidP="004E2225">
            <w:r>
              <w:t xml:space="preserve">Internal Service fund reconciling amount ties to Exhibit 5 and Exhibit 6 Internal Service Fund </w:t>
            </w:r>
            <w:r w:rsidR="00FB741B">
              <w:t>net position</w:t>
            </w:r>
            <w:r>
              <w:t>.</w:t>
            </w:r>
          </w:p>
        </w:tc>
        <w:tc>
          <w:tcPr>
            <w:tcW w:w="900" w:type="dxa"/>
            <w:gridSpan w:val="2"/>
          </w:tcPr>
          <w:p w14:paraId="18960640" w14:textId="77777777" w:rsidR="009B74FA" w:rsidRDefault="009B74FA" w:rsidP="001F086B"/>
        </w:tc>
        <w:tc>
          <w:tcPr>
            <w:tcW w:w="1255" w:type="dxa"/>
            <w:gridSpan w:val="2"/>
          </w:tcPr>
          <w:p w14:paraId="4E7A8996" w14:textId="77777777" w:rsidR="009B74FA" w:rsidRDefault="009B74FA" w:rsidP="001F086B"/>
        </w:tc>
        <w:tc>
          <w:tcPr>
            <w:tcW w:w="3330" w:type="dxa"/>
            <w:gridSpan w:val="2"/>
          </w:tcPr>
          <w:p w14:paraId="4DFD0C25" w14:textId="77777777" w:rsidR="009B74FA" w:rsidRDefault="009B74FA" w:rsidP="001F086B"/>
        </w:tc>
      </w:tr>
      <w:tr w:rsidR="004E2225" w14:paraId="0DDE7149" w14:textId="77777777" w:rsidTr="002B12B3">
        <w:tc>
          <w:tcPr>
            <w:tcW w:w="570" w:type="dxa"/>
          </w:tcPr>
          <w:p w14:paraId="2C4364DB" w14:textId="77777777" w:rsidR="004E2225" w:rsidRDefault="0098016A" w:rsidP="001F086B">
            <w:r>
              <w:t>9</w:t>
            </w:r>
            <w:r w:rsidR="009B74FA">
              <w:t>.</w:t>
            </w:r>
          </w:p>
        </w:tc>
        <w:tc>
          <w:tcPr>
            <w:tcW w:w="4961" w:type="dxa"/>
          </w:tcPr>
          <w:p w14:paraId="3080FEA6" w14:textId="77777777" w:rsidR="004E2225" w:rsidRDefault="004E2225" w:rsidP="004E2225">
            <w:r>
              <w:t xml:space="preserve">Any other reconciling items tie to workpaper and/or note disclosure. </w:t>
            </w:r>
          </w:p>
        </w:tc>
        <w:tc>
          <w:tcPr>
            <w:tcW w:w="900" w:type="dxa"/>
            <w:gridSpan w:val="2"/>
          </w:tcPr>
          <w:p w14:paraId="5FB5FF05" w14:textId="77777777" w:rsidR="004E2225" w:rsidRDefault="004E2225" w:rsidP="001F086B"/>
        </w:tc>
        <w:tc>
          <w:tcPr>
            <w:tcW w:w="1255" w:type="dxa"/>
            <w:gridSpan w:val="2"/>
          </w:tcPr>
          <w:p w14:paraId="64053F0D" w14:textId="77777777" w:rsidR="004E2225" w:rsidRDefault="004E2225" w:rsidP="001F086B"/>
        </w:tc>
        <w:tc>
          <w:tcPr>
            <w:tcW w:w="3330" w:type="dxa"/>
            <w:gridSpan w:val="2"/>
          </w:tcPr>
          <w:p w14:paraId="3850C691" w14:textId="77777777" w:rsidR="004E2225" w:rsidRDefault="004E2225" w:rsidP="001F086B"/>
        </w:tc>
      </w:tr>
      <w:tr w:rsidR="004E2225" w14:paraId="3A88639D" w14:textId="77777777" w:rsidTr="002B12B3">
        <w:tc>
          <w:tcPr>
            <w:tcW w:w="570" w:type="dxa"/>
          </w:tcPr>
          <w:p w14:paraId="29ACB15F" w14:textId="77777777" w:rsidR="004E2225" w:rsidRDefault="00031B39" w:rsidP="0098016A">
            <w:r>
              <w:t>1</w:t>
            </w:r>
            <w:r w:rsidR="0098016A">
              <w:t>0</w:t>
            </w:r>
            <w:r w:rsidR="004E2225">
              <w:t>.</w:t>
            </w:r>
          </w:p>
        </w:tc>
        <w:tc>
          <w:tcPr>
            <w:tcW w:w="4961" w:type="dxa"/>
          </w:tcPr>
          <w:p w14:paraId="611D57A9" w14:textId="77777777" w:rsidR="004E2225" w:rsidRDefault="004E2225" w:rsidP="001F086B">
            <w:r>
              <w:t xml:space="preserve">Changes in </w:t>
            </w:r>
            <w:r w:rsidR="00FB741B">
              <w:t>net position</w:t>
            </w:r>
            <w:r>
              <w:t xml:space="preserve"> </w:t>
            </w:r>
            <w:r w:rsidR="00D32CCE">
              <w:t xml:space="preserve">amount </w:t>
            </w:r>
            <w:r>
              <w:t>ties to Exhibit 2.</w:t>
            </w:r>
          </w:p>
        </w:tc>
        <w:tc>
          <w:tcPr>
            <w:tcW w:w="900" w:type="dxa"/>
            <w:gridSpan w:val="2"/>
          </w:tcPr>
          <w:p w14:paraId="3DB8D98B" w14:textId="77777777" w:rsidR="004E2225" w:rsidRDefault="004E2225" w:rsidP="001F086B"/>
        </w:tc>
        <w:tc>
          <w:tcPr>
            <w:tcW w:w="1255" w:type="dxa"/>
            <w:gridSpan w:val="2"/>
          </w:tcPr>
          <w:p w14:paraId="777E7997" w14:textId="77777777" w:rsidR="004E2225" w:rsidRDefault="004E2225" w:rsidP="001F086B"/>
        </w:tc>
        <w:tc>
          <w:tcPr>
            <w:tcW w:w="3330" w:type="dxa"/>
            <w:gridSpan w:val="2"/>
          </w:tcPr>
          <w:p w14:paraId="4A0B9CBA" w14:textId="77777777" w:rsidR="004E2225" w:rsidRDefault="004E2225" w:rsidP="001F086B"/>
        </w:tc>
      </w:tr>
    </w:tbl>
    <w:p w14:paraId="1D6241EC"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14:paraId="07253BCC" w14:textId="77777777" w:rsidTr="002B12B3">
        <w:tc>
          <w:tcPr>
            <w:tcW w:w="5527" w:type="dxa"/>
            <w:gridSpan w:val="3"/>
          </w:tcPr>
          <w:p w14:paraId="5D87C3F0" w14:textId="77777777" w:rsidR="00E4384D" w:rsidRDefault="00E4384D" w:rsidP="001F086B"/>
        </w:tc>
        <w:tc>
          <w:tcPr>
            <w:tcW w:w="900" w:type="dxa"/>
            <w:gridSpan w:val="2"/>
          </w:tcPr>
          <w:p w14:paraId="3C74B9C9" w14:textId="77777777" w:rsidR="00E4384D" w:rsidRDefault="00E4384D" w:rsidP="001F086B">
            <w:r>
              <w:t>Initials</w:t>
            </w:r>
          </w:p>
        </w:tc>
        <w:tc>
          <w:tcPr>
            <w:tcW w:w="1256" w:type="dxa"/>
            <w:gridSpan w:val="2"/>
          </w:tcPr>
          <w:p w14:paraId="65082790" w14:textId="77777777" w:rsidR="00E4384D" w:rsidRDefault="00E4384D" w:rsidP="001F086B">
            <w:r>
              <w:t>Page Ref.</w:t>
            </w:r>
          </w:p>
        </w:tc>
        <w:tc>
          <w:tcPr>
            <w:tcW w:w="3333" w:type="dxa"/>
          </w:tcPr>
          <w:p w14:paraId="04E2AD76" w14:textId="77777777" w:rsidR="00E4384D" w:rsidRDefault="00E4384D" w:rsidP="002B12B3">
            <w:pPr>
              <w:jc w:val="center"/>
            </w:pPr>
            <w:r>
              <w:t>Comments</w:t>
            </w:r>
          </w:p>
        </w:tc>
      </w:tr>
      <w:tr w:rsidR="00E4384D" w:rsidRPr="002B12B3" w14:paraId="032E9851" w14:textId="77777777" w:rsidTr="002B12B3">
        <w:tc>
          <w:tcPr>
            <w:tcW w:w="11016" w:type="dxa"/>
            <w:gridSpan w:val="8"/>
          </w:tcPr>
          <w:p w14:paraId="3A73AFDE" w14:textId="77777777" w:rsidR="00E4384D" w:rsidRPr="002B12B3" w:rsidRDefault="00FB741B" w:rsidP="00FB741B">
            <w:pPr>
              <w:rPr>
                <w:b/>
              </w:rPr>
            </w:pPr>
            <w:r w:rsidRPr="0085770F">
              <w:rPr>
                <w:b/>
                <w:highlight w:val="lightGray"/>
              </w:rPr>
              <w:t>Exhibit 5 Statement of Net Position</w:t>
            </w:r>
            <w:r w:rsidR="00E4384D" w:rsidRPr="0085770F">
              <w:rPr>
                <w:b/>
                <w:highlight w:val="lightGray"/>
              </w:rPr>
              <w:t xml:space="preserve"> – All Proprietary Fund Types</w:t>
            </w:r>
          </w:p>
        </w:tc>
      </w:tr>
      <w:tr w:rsidR="00E4384D" w14:paraId="151751D9" w14:textId="77777777" w:rsidTr="002B12B3">
        <w:tc>
          <w:tcPr>
            <w:tcW w:w="516" w:type="dxa"/>
          </w:tcPr>
          <w:p w14:paraId="2D960589" w14:textId="77777777" w:rsidR="00E4384D" w:rsidRDefault="00E4384D" w:rsidP="001F086B">
            <w:r>
              <w:t>1.</w:t>
            </w:r>
          </w:p>
        </w:tc>
        <w:tc>
          <w:tcPr>
            <w:tcW w:w="4992" w:type="dxa"/>
          </w:tcPr>
          <w:p w14:paraId="6F5F35C1" w14:textId="77777777" w:rsidR="00E4384D" w:rsidRDefault="00B62694" w:rsidP="001F086B">
            <w:r>
              <w:t>Total amounts for enterprise fund(s) ties to Exhibit 1 business-type activities amounts.</w:t>
            </w:r>
          </w:p>
        </w:tc>
        <w:tc>
          <w:tcPr>
            <w:tcW w:w="900" w:type="dxa"/>
            <w:gridSpan w:val="2"/>
          </w:tcPr>
          <w:p w14:paraId="329E2DEB" w14:textId="77777777" w:rsidR="00E4384D" w:rsidRDefault="00E4384D" w:rsidP="001F086B"/>
        </w:tc>
        <w:tc>
          <w:tcPr>
            <w:tcW w:w="1260" w:type="dxa"/>
            <w:gridSpan w:val="2"/>
          </w:tcPr>
          <w:p w14:paraId="79544D23" w14:textId="77777777" w:rsidR="00E4384D" w:rsidRDefault="00E4384D" w:rsidP="001F086B"/>
        </w:tc>
        <w:tc>
          <w:tcPr>
            <w:tcW w:w="3348" w:type="dxa"/>
            <w:gridSpan w:val="2"/>
          </w:tcPr>
          <w:p w14:paraId="32201D78" w14:textId="77777777" w:rsidR="00E4384D" w:rsidRDefault="00E4384D" w:rsidP="001F086B"/>
        </w:tc>
      </w:tr>
      <w:tr w:rsidR="00E4384D" w14:paraId="75E25722" w14:textId="77777777" w:rsidTr="002B12B3">
        <w:tc>
          <w:tcPr>
            <w:tcW w:w="516" w:type="dxa"/>
          </w:tcPr>
          <w:p w14:paraId="3AABAFB9" w14:textId="77777777" w:rsidR="00E4384D" w:rsidRDefault="00E4384D" w:rsidP="001F086B">
            <w:r>
              <w:t>2.</w:t>
            </w:r>
          </w:p>
        </w:tc>
        <w:tc>
          <w:tcPr>
            <w:tcW w:w="4992" w:type="dxa"/>
          </w:tcPr>
          <w:p w14:paraId="67812765" w14:textId="77777777" w:rsidR="00E4384D" w:rsidRDefault="00B62694" w:rsidP="001F086B">
            <w:r>
              <w:t>Cash and investments amount ties to Exhibit 7 cash and cash equivalents at end of year.</w:t>
            </w:r>
          </w:p>
        </w:tc>
        <w:tc>
          <w:tcPr>
            <w:tcW w:w="900" w:type="dxa"/>
            <w:gridSpan w:val="2"/>
          </w:tcPr>
          <w:p w14:paraId="60D129B4" w14:textId="77777777" w:rsidR="00E4384D" w:rsidRDefault="00E4384D" w:rsidP="001F086B"/>
        </w:tc>
        <w:tc>
          <w:tcPr>
            <w:tcW w:w="1260" w:type="dxa"/>
            <w:gridSpan w:val="2"/>
          </w:tcPr>
          <w:p w14:paraId="5339BA54" w14:textId="77777777" w:rsidR="00E4384D" w:rsidRDefault="00E4384D" w:rsidP="001F086B"/>
        </w:tc>
        <w:tc>
          <w:tcPr>
            <w:tcW w:w="3348" w:type="dxa"/>
            <w:gridSpan w:val="2"/>
          </w:tcPr>
          <w:p w14:paraId="68ADFD7B" w14:textId="77777777" w:rsidR="00E4384D" w:rsidRDefault="00E4384D" w:rsidP="001F086B"/>
        </w:tc>
      </w:tr>
      <w:tr w:rsidR="00E4384D" w14:paraId="54786BBD" w14:textId="77777777" w:rsidTr="002B12B3">
        <w:tc>
          <w:tcPr>
            <w:tcW w:w="516" w:type="dxa"/>
          </w:tcPr>
          <w:p w14:paraId="0735B26F" w14:textId="77777777" w:rsidR="00E4384D" w:rsidRDefault="00E4384D" w:rsidP="001F086B">
            <w:r>
              <w:t>3.</w:t>
            </w:r>
          </w:p>
        </w:tc>
        <w:tc>
          <w:tcPr>
            <w:tcW w:w="4992" w:type="dxa"/>
          </w:tcPr>
          <w:p w14:paraId="320B0233" w14:textId="77777777" w:rsidR="00E4384D" w:rsidRDefault="00933DF3" w:rsidP="001F086B">
            <w:r>
              <w:t xml:space="preserve">Total </w:t>
            </w:r>
            <w:r w:rsidR="00FB741B">
              <w:t>net position</w:t>
            </w:r>
            <w:r w:rsidR="009B74FA">
              <w:t xml:space="preserve"> for enterprise funds tie to </w:t>
            </w:r>
            <w:r w:rsidR="00FB741B">
              <w:t>net position</w:t>
            </w:r>
            <w:r w:rsidR="009B74FA">
              <w:t xml:space="preserve"> on Exhibits 1, 2 and </w:t>
            </w:r>
            <w:r>
              <w:t>6 both by individual enterprise funds and in total.</w:t>
            </w:r>
          </w:p>
        </w:tc>
        <w:tc>
          <w:tcPr>
            <w:tcW w:w="900" w:type="dxa"/>
            <w:gridSpan w:val="2"/>
          </w:tcPr>
          <w:p w14:paraId="6B602901" w14:textId="77777777" w:rsidR="00E4384D" w:rsidRDefault="00E4384D" w:rsidP="001F086B"/>
        </w:tc>
        <w:tc>
          <w:tcPr>
            <w:tcW w:w="1260" w:type="dxa"/>
            <w:gridSpan w:val="2"/>
          </w:tcPr>
          <w:p w14:paraId="6311FA55" w14:textId="77777777" w:rsidR="00E4384D" w:rsidRDefault="00E4384D" w:rsidP="001F086B"/>
        </w:tc>
        <w:tc>
          <w:tcPr>
            <w:tcW w:w="3348" w:type="dxa"/>
            <w:gridSpan w:val="2"/>
          </w:tcPr>
          <w:p w14:paraId="43BD692B" w14:textId="77777777" w:rsidR="00E4384D" w:rsidRDefault="00E4384D" w:rsidP="001F086B"/>
        </w:tc>
      </w:tr>
      <w:tr w:rsidR="00E617AC" w14:paraId="72289A09" w14:textId="77777777" w:rsidTr="002B12B3">
        <w:tc>
          <w:tcPr>
            <w:tcW w:w="516" w:type="dxa"/>
          </w:tcPr>
          <w:p w14:paraId="2ACA18B0" w14:textId="77777777" w:rsidR="00E617AC" w:rsidRDefault="00E617AC" w:rsidP="001F086B">
            <w:r>
              <w:t>4.</w:t>
            </w:r>
          </w:p>
        </w:tc>
        <w:tc>
          <w:tcPr>
            <w:tcW w:w="4992" w:type="dxa"/>
          </w:tcPr>
          <w:p w14:paraId="2621E86A" w14:textId="77777777" w:rsidR="00E617AC" w:rsidRDefault="00D548F1" w:rsidP="00D548F1">
            <w:r>
              <w:t>A</w:t>
            </w:r>
            <w:r w:rsidR="00E617AC">
              <w:t>ssets</w:t>
            </w:r>
            <w:r>
              <w:t xml:space="preserve"> plus deferred outflows (debit) </w:t>
            </w:r>
            <w:r w:rsidR="00E617AC">
              <w:t>less total liabilities</w:t>
            </w:r>
            <w:r>
              <w:t xml:space="preserve">, less deferred inflows (credit) </w:t>
            </w:r>
            <w:r w:rsidR="00E617AC">
              <w:t xml:space="preserve">equals the total </w:t>
            </w:r>
            <w:r w:rsidR="00FB741B">
              <w:t>net position</w:t>
            </w:r>
            <w:r w:rsidR="00E617AC">
              <w:t>.  (Total assets</w:t>
            </w:r>
            <w:r>
              <w:t xml:space="preserve"> (including deferred outflows)</w:t>
            </w:r>
            <w:r w:rsidR="00E617AC">
              <w:t xml:space="preserve"> ties to total liabilities</w:t>
            </w:r>
            <w:r>
              <w:t xml:space="preserve"> (including deferred inflows) </w:t>
            </w:r>
            <w:r w:rsidR="00A739C2">
              <w:t xml:space="preserve">plus total </w:t>
            </w:r>
            <w:r w:rsidR="00FB741B">
              <w:t>net position</w:t>
            </w:r>
            <w:r w:rsidR="00E617AC">
              <w:t>.)</w:t>
            </w:r>
          </w:p>
        </w:tc>
        <w:tc>
          <w:tcPr>
            <w:tcW w:w="900" w:type="dxa"/>
            <w:gridSpan w:val="2"/>
          </w:tcPr>
          <w:p w14:paraId="7DDDE121" w14:textId="77777777" w:rsidR="00E617AC" w:rsidRDefault="00E617AC" w:rsidP="001916C4"/>
        </w:tc>
        <w:tc>
          <w:tcPr>
            <w:tcW w:w="1260" w:type="dxa"/>
            <w:gridSpan w:val="2"/>
          </w:tcPr>
          <w:p w14:paraId="441298C9" w14:textId="77777777" w:rsidR="00E617AC" w:rsidRDefault="00E617AC" w:rsidP="001916C4"/>
        </w:tc>
        <w:tc>
          <w:tcPr>
            <w:tcW w:w="3348" w:type="dxa"/>
            <w:gridSpan w:val="2"/>
          </w:tcPr>
          <w:p w14:paraId="187C4325" w14:textId="77777777" w:rsidR="00E617AC" w:rsidRPr="009B74FA" w:rsidRDefault="00E617AC" w:rsidP="001916C4"/>
        </w:tc>
      </w:tr>
      <w:tr w:rsidR="009B74FA" w14:paraId="6AC5BC0E" w14:textId="77777777" w:rsidTr="002B12B3">
        <w:tc>
          <w:tcPr>
            <w:tcW w:w="516" w:type="dxa"/>
          </w:tcPr>
          <w:p w14:paraId="1AAA42EF" w14:textId="77777777" w:rsidR="009B74FA" w:rsidRDefault="009B74FA" w:rsidP="001F086B">
            <w:r>
              <w:t>5.</w:t>
            </w:r>
          </w:p>
        </w:tc>
        <w:tc>
          <w:tcPr>
            <w:tcW w:w="4992" w:type="dxa"/>
          </w:tcPr>
          <w:p w14:paraId="10D68173" w14:textId="77777777" w:rsidR="009B74FA" w:rsidRDefault="009B74FA" w:rsidP="005E2270">
            <w:r>
              <w:t xml:space="preserve">Total </w:t>
            </w:r>
            <w:r w:rsidR="00FB741B">
              <w:t>net position</w:t>
            </w:r>
            <w:r>
              <w:t xml:space="preserve"> for internal service funds tie</w:t>
            </w:r>
            <w:r w:rsidR="00276083">
              <w:t>s</w:t>
            </w:r>
            <w:r>
              <w:t xml:space="preserve"> to </w:t>
            </w:r>
            <w:r w:rsidR="00FB741B">
              <w:t>net position</w:t>
            </w:r>
            <w:r>
              <w:t xml:space="preserve"> on Exhibits 6.</w:t>
            </w:r>
          </w:p>
        </w:tc>
        <w:tc>
          <w:tcPr>
            <w:tcW w:w="900" w:type="dxa"/>
            <w:gridSpan w:val="2"/>
          </w:tcPr>
          <w:p w14:paraId="1030DC37" w14:textId="77777777" w:rsidR="009B74FA" w:rsidRDefault="009B74FA" w:rsidP="001916C4"/>
        </w:tc>
        <w:tc>
          <w:tcPr>
            <w:tcW w:w="1260" w:type="dxa"/>
            <w:gridSpan w:val="2"/>
          </w:tcPr>
          <w:p w14:paraId="3D7CEFBD" w14:textId="77777777" w:rsidR="009B74FA" w:rsidRDefault="009B74FA" w:rsidP="001916C4"/>
        </w:tc>
        <w:tc>
          <w:tcPr>
            <w:tcW w:w="3348" w:type="dxa"/>
            <w:gridSpan w:val="2"/>
          </w:tcPr>
          <w:p w14:paraId="7D06039E" w14:textId="77777777" w:rsidR="009B74FA" w:rsidRPr="002B12B3" w:rsidRDefault="009B74FA" w:rsidP="001916C4">
            <w:pPr>
              <w:rPr>
                <w:highlight w:val="yellow"/>
              </w:rPr>
            </w:pPr>
          </w:p>
        </w:tc>
      </w:tr>
      <w:tr w:rsidR="00276083" w14:paraId="24ABE3F4" w14:textId="77777777" w:rsidTr="002B12B3">
        <w:tc>
          <w:tcPr>
            <w:tcW w:w="516" w:type="dxa"/>
          </w:tcPr>
          <w:p w14:paraId="3ECC6870" w14:textId="77777777" w:rsidR="00276083" w:rsidRDefault="00276083" w:rsidP="001F086B">
            <w:r>
              <w:t>6.</w:t>
            </w:r>
          </w:p>
        </w:tc>
        <w:tc>
          <w:tcPr>
            <w:tcW w:w="4992" w:type="dxa"/>
          </w:tcPr>
          <w:p w14:paraId="42CF5433" w14:textId="77777777" w:rsidR="00276083" w:rsidRDefault="00276083" w:rsidP="007A5A39">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14:paraId="26DDF541" w14:textId="77777777" w:rsidR="00276083" w:rsidRDefault="00276083" w:rsidP="001F086B"/>
        </w:tc>
        <w:tc>
          <w:tcPr>
            <w:tcW w:w="1260" w:type="dxa"/>
            <w:gridSpan w:val="2"/>
          </w:tcPr>
          <w:p w14:paraId="2C169874" w14:textId="77777777" w:rsidR="00276083" w:rsidRDefault="00276083" w:rsidP="001F086B"/>
        </w:tc>
        <w:tc>
          <w:tcPr>
            <w:tcW w:w="3348" w:type="dxa"/>
            <w:gridSpan w:val="2"/>
          </w:tcPr>
          <w:p w14:paraId="79E36BCF" w14:textId="77777777" w:rsidR="00276083" w:rsidRDefault="00276083" w:rsidP="001F086B"/>
        </w:tc>
      </w:tr>
    </w:tbl>
    <w:p w14:paraId="7154D5F0"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14:paraId="0D9CC85D" w14:textId="77777777" w:rsidTr="002B12B3">
        <w:tc>
          <w:tcPr>
            <w:tcW w:w="5527" w:type="dxa"/>
            <w:gridSpan w:val="3"/>
          </w:tcPr>
          <w:p w14:paraId="5EA05145" w14:textId="77777777" w:rsidR="00E4384D" w:rsidRDefault="00DF51C1" w:rsidP="001F086B">
            <w:r w:rsidRPr="0085770F">
              <w:rPr>
                <w:b/>
                <w:highlight w:val="lightGray"/>
              </w:rPr>
              <w:t>Exhibit 6</w:t>
            </w:r>
          </w:p>
        </w:tc>
        <w:tc>
          <w:tcPr>
            <w:tcW w:w="900" w:type="dxa"/>
            <w:gridSpan w:val="2"/>
          </w:tcPr>
          <w:p w14:paraId="475AB249" w14:textId="77777777" w:rsidR="00E4384D" w:rsidRDefault="00E4384D" w:rsidP="001F086B">
            <w:r>
              <w:t>Initials</w:t>
            </w:r>
          </w:p>
        </w:tc>
        <w:tc>
          <w:tcPr>
            <w:tcW w:w="1256" w:type="dxa"/>
            <w:gridSpan w:val="2"/>
          </w:tcPr>
          <w:p w14:paraId="7D767BC6" w14:textId="77777777" w:rsidR="00E4384D" w:rsidRDefault="00E4384D" w:rsidP="001F086B">
            <w:r>
              <w:t>Page Ref.</w:t>
            </w:r>
          </w:p>
        </w:tc>
        <w:tc>
          <w:tcPr>
            <w:tcW w:w="3333" w:type="dxa"/>
          </w:tcPr>
          <w:p w14:paraId="4577524A" w14:textId="77777777" w:rsidR="00E4384D" w:rsidRDefault="00E4384D" w:rsidP="002B12B3">
            <w:pPr>
              <w:jc w:val="center"/>
            </w:pPr>
            <w:r>
              <w:t>Comments</w:t>
            </w:r>
          </w:p>
        </w:tc>
      </w:tr>
      <w:tr w:rsidR="00E4384D" w14:paraId="46B8104B" w14:textId="77777777" w:rsidTr="002B12B3">
        <w:tc>
          <w:tcPr>
            <w:tcW w:w="516" w:type="dxa"/>
          </w:tcPr>
          <w:p w14:paraId="52BF4557" w14:textId="77777777" w:rsidR="00E4384D" w:rsidRDefault="00E4384D" w:rsidP="001F086B">
            <w:r>
              <w:t>1.</w:t>
            </w:r>
          </w:p>
        </w:tc>
        <w:tc>
          <w:tcPr>
            <w:tcW w:w="4992" w:type="dxa"/>
          </w:tcPr>
          <w:p w14:paraId="0ED4053B" w14:textId="77777777" w:rsidR="00E4384D" w:rsidRDefault="004C707E" w:rsidP="001F086B">
            <w:r>
              <w:t>Operating income</w:t>
            </w:r>
            <w:r w:rsidR="00AC362C">
              <w:t xml:space="preserve"> </w:t>
            </w:r>
            <w:r w:rsidR="009B74FA">
              <w:t>(loss)</w:t>
            </w:r>
            <w:r>
              <w:t xml:space="preserve"> amount ties to corresponding amount on Exhibit 7.</w:t>
            </w:r>
          </w:p>
        </w:tc>
        <w:tc>
          <w:tcPr>
            <w:tcW w:w="900" w:type="dxa"/>
            <w:gridSpan w:val="2"/>
          </w:tcPr>
          <w:p w14:paraId="76D96E1D" w14:textId="77777777" w:rsidR="00E4384D" w:rsidRDefault="00E4384D" w:rsidP="001F086B"/>
        </w:tc>
        <w:tc>
          <w:tcPr>
            <w:tcW w:w="1260" w:type="dxa"/>
            <w:gridSpan w:val="2"/>
          </w:tcPr>
          <w:p w14:paraId="0E624BE5" w14:textId="77777777" w:rsidR="00E4384D" w:rsidRDefault="00E4384D" w:rsidP="001F086B"/>
        </w:tc>
        <w:tc>
          <w:tcPr>
            <w:tcW w:w="3348" w:type="dxa"/>
            <w:gridSpan w:val="2"/>
          </w:tcPr>
          <w:p w14:paraId="6C063F52" w14:textId="77777777" w:rsidR="00E4384D" w:rsidRDefault="00E4384D" w:rsidP="001F086B"/>
        </w:tc>
      </w:tr>
      <w:tr w:rsidR="00E4384D" w14:paraId="5C4851F7" w14:textId="77777777" w:rsidTr="002B12B3">
        <w:tc>
          <w:tcPr>
            <w:tcW w:w="516" w:type="dxa"/>
          </w:tcPr>
          <w:p w14:paraId="1E55EF7B" w14:textId="77777777" w:rsidR="00E4384D" w:rsidRDefault="00E4384D" w:rsidP="001F086B">
            <w:r>
              <w:t>2.</w:t>
            </w:r>
          </w:p>
        </w:tc>
        <w:tc>
          <w:tcPr>
            <w:tcW w:w="4992" w:type="dxa"/>
          </w:tcPr>
          <w:p w14:paraId="61D0FA2E" w14:textId="77777777" w:rsidR="00E4384D" w:rsidRDefault="00FB741B" w:rsidP="001F086B">
            <w:r>
              <w:t>Net position</w:t>
            </w:r>
            <w:r w:rsidR="00AC362C">
              <w:t xml:space="preserve"> –</w:t>
            </w:r>
            <w:r w:rsidR="004C707E">
              <w:t xml:space="preserve"> ending </w:t>
            </w:r>
            <w:r w:rsidR="00D32CCE">
              <w:t>amount</w:t>
            </w:r>
            <w:r w:rsidR="00AC362C">
              <w:t xml:space="preserve"> for</w:t>
            </w:r>
            <w:r w:rsidR="004C707E">
              <w:t xml:space="preserve"> business-type activities </w:t>
            </w:r>
            <w:r w:rsidR="00D77587">
              <w:t xml:space="preserve">ties to total </w:t>
            </w:r>
            <w:r>
              <w:t>net position</w:t>
            </w:r>
            <w:r w:rsidR="004C707E">
              <w:t xml:space="preserve"> amount on Exhibit 1</w:t>
            </w:r>
            <w:r w:rsidR="00D77587">
              <w:t xml:space="preserve">, </w:t>
            </w:r>
            <w:r w:rsidR="004C707E">
              <w:t>Exhibit 2</w:t>
            </w:r>
            <w:r w:rsidR="00AC362C">
              <w:t xml:space="preserve"> and Exhibit 5.</w:t>
            </w:r>
          </w:p>
        </w:tc>
        <w:tc>
          <w:tcPr>
            <w:tcW w:w="900" w:type="dxa"/>
            <w:gridSpan w:val="2"/>
          </w:tcPr>
          <w:p w14:paraId="291A8EE7" w14:textId="77777777" w:rsidR="00E4384D" w:rsidRDefault="00E4384D" w:rsidP="001F086B"/>
        </w:tc>
        <w:tc>
          <w:tcPr>
            <w:tcW w:w="1260" w:type="dxa"/>
            <w:gridSpan w:val="2"/>
          </w:tcPr>
          <w:p w14:paraId="7AE905BD" w14:textId="77777777" w:rsidR="00E4384D" w:rsidRDefault="00E4384D" w:rsidP="001F086B"/>
        </w:tc>
        <w:tc>
          <w:tcPr>
            <w:tcW w:w="3348" w:type="dxa"/>
            <w:gridSpan w:val="2"/>
          </w:tcPr>
          <w:p w14:paraId="588E0AFC" w14:textId="77777777" w:rsidR="00E4384D" w:rsidRDefault="00E4384D" w:rsidP="001F086B"/>
        </w:tc>
      </w:tr>
      <w:tr w:rsidR="00D32CCE" w14:paraId="70EACF37" w14:textId="77777777" w:rsidTr="002B12B3">
        <w:tc>
          <w:tcPr>
            <w:tcW w:w="516" w:type="dxa"/>
          </w:tcPr>
          <w:p w14:paraId="5D7D6A90" w14:textId="77777777" w:rsidR="00D32CCE" w:rsidRDefault="00D32CCE" w:rsidP="001F086B">
            <w:r>
              <w:t>3.</w:t>
            </w:r>
          </w:p>
        </w:tc>
        <w:tc>
          <w:tcPr>
            <w:tcW w:w="4992" w:type="dxa"/>
          </w:tcPr>
          <w:p w14:paraId="2F6DFD7D" w14:textId="77777777" w:rsidR="00D32CCE" w:rsidRDefault="00D32CCE" w:rsidP="001966BB">
            <w:r>
              <w:t xml:space="preserve">Net </w:t>
            </w:r>
            <w:r w:rsidR="001966BB">
              <w:t xml:space="preserve">position </w:t>
            </w:r>
            <w:r>
              <w:t xml:space="preserve">beginning amount ties to prior year Exhibit 6 </w:t>
            </w:r>
            <w:r w:rsidR="00FB741B">
              <w:t>net position</w:t>
            </w:r>
            <w:r>
              <w:t xml:space="preserve"> ending amount.</w:t>
            </w:r>
          </w:p>
        </w:tc>
        <w:tc>
          <w:tcPr>
            <w:tcW w:w="900" w:type="dxa"/>
            <w:gridSpan w:val="2"/>
          </w:tcPr>
          <w:p w14:paraId="29A282D2" w14:textId="77777777" w:rsidR="00D32CCE" w:rsidRDefault="00D32CCE" w:rsidP="001F086B"/>
        </w:tc>
        <w:tc>
          <w:tcPr>
            <w:tcW w:w="1260" w:type="dxa"/>
            <w:gridSpan w:val="2"/>
          </w:tcPr>
          <w:p w14:paraId="5A818708" w14:textId="77777777" w:rsidR="00D32CCE" w:rsidRDefault="00D32CCE" w:rsidP="001F086B"/>
        </w:tc>
        <w:tc>
          <w:tcPr>
            <w:tcW w:w="3348" w:type="dxa"/>
            <w:gridSpan w:val="2"/>
          </w:tcPr>
          <w:p w14:paraId="36262875" w14:textId="77777777" w:rsidR="00D32CCE" w:rsidRDefault="00D32CCE" w:rsidP="001F086B"/>
        </w:tc>
      </w:tr>
      <w:tr w:rsidR="00AC362C" w14:paraId="68D80320" w14:textId="77777777" w:rsidTr="002B12B3">
        <w:tc>
          <w:tcPr>
            <w:tcW w:w="516" w:type="dxa"/>
          </w:tcPr>
          <w:p w14:paraId="7B1C7274" w14:textId="77777777" w:rsidR="00AC362C" w:rsidRDefault="00AC362C" w:rsidP="001F086B">
            <w:r>
              <w:t>4.</w:t>
            </w:r>
          </w:p>
        </w:tc>
        <w:tc>
          <w:tcPr>
            <w:tcW w:w="4992" w:type="dxa"/>
          </w:tcPr>
          <w:p w14:paraId="0D5FC78D" w14:textId="77777777" w:rsidR="00AC362C" w:rsidRDefault="00FB741B" w:rsidP="001F086B">
            <w:r>
              <w:t>Net position</w:t>
            </w:r>
            <w:r w:rsidR="00AC362C">
              <w:t xml:space="preserve"> – ending amount for Internal Service Funds ties to total </w:t>
            </w:r>
            <w:r>
              <w:t>net position</w:t>
            </w:r>
            <w:r w:rsidR="00AC362C">
              <w:t xml:space="preserve"> on Exhibit 5.</w:t>
            </w:r>
          </w:p>
        </w:tc>
        <w:tc>
          <w:tcPr>
            <w:tcW w:w="900" w:type="dxa"/>
            <w:gridSpan w:val="2"/>
          </w:tcPr>
          <w:p w14:paraId="2E7725FE" w14:textId="77777777" w:rsidR="00AC362C" w:rsidRDefault="00AC362C" w:rsidP="001F086B"/>
        </w:tc>
        <w:tc>
          <w:tcPr>
            <w:tcW w:w="1260" w:type="dxa"/>
            <w:gridSpan w:val="2"/>
          </w:tcPr>
          <w:p w14:paraId="2BF95CD6" w14:textId="77777777" w:rsidR="00AC362C" w:rsidRDefault="00AC362C" w:rsidP="001F086B"/>
        </w:tc>
        <w:tc>
          <w:tcPr>
            <w:tcW w:w="3348" w:type="dxa"/>
            <w:gridSpan w:val="2"/>
          </w:tcPr>
          <w:p w14:paraId="186B563C" w14:textId="77777777" w:rsidR="00AC362C" w:rsidRDefault="00AC362C" w:rsidP="001F086B"/>
        </w:tc>
      </w:tr>
    </w:tbl>
    <w:p w14:paraId="41FCDFD5" w14:textId="77777777" w:rsidR="00627DC8" w:rsidRDefault="00627DC8" w:rsidP="00627DC8"/>
    <w:p w14:paraId="1D23B5DD" w14:textId="77777777"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22B768C6" w14:textId="77777777" w:rsidTr="002B12B3">
        <w:tc>
          <w:tcPr>
            <w:tcW w:w="5527" w:type="dxa"/>
            <w:gridSpan w:val="3"/>
          </w:tcPr>
          <w:p w14:paraId="7E049DB2" w14:textId="77777777" w:rsidR="00627DC8" w:rsidRDefault="00DF51C1" w:rsidP="00000F66">
            <w:r w:rsidRPr="0085770F">
              <w:rPr>
                <w:b/>
                <w:highlight w:val="lightGray"/>
              </w:rPr>
              <w:t>Exhibit 7</w:t>
            </w:r>
          </w:p>
        </w:tc>
        <w:tc>
          <w:tcPr>
            <w:tcW w:w="900" w:type="dxa"/>
            <w:gridSpan w:val="2"/>
          </w:tcPr>
          <w:p w14:paraId="1222C1A2" w14:textId="77777777" w:rsidR="00627DC8" w:rsidRDefault="00627DC8" w:rsidP="00000F66">
            <w:r>
              <w:t>Initials</w:t>
            </w:r>
          </w:p>
        </w:tc>
        <w:tc>
          <w:tcPr>
            <w:tcW w:w="1256" w:type="dxa"/>
            <w:gridSpan w:val="2"/>
          </w:tcPr>
          <w:p w14:paraId="5A6B2304" w14:textId="77777777" w:rsidR="00627DC8" w:rsidRDefault="00627DC8" w:rsidP="00000F66">
            <w:r>
              <w:t>Page Ref.</w:t>
            </w:r>
          </w:p>
        </w:tc>
        <w:tc>
          <w:tcPr>
            <w:tcW w:w="3333" w:type="dxa"/>
          </w:tcPr>
          <w:p w14:paraId="5B2B2F03" w14:textId="77777777" w:rsidR="00627DC8" w:rsidRDefault="00627DC8" w:rsidP="002B12B3">
            <w:pPr>
              <w:jc w:val="center"/>
            </w:pPr>
            <w:r>
              <w:t>Comments</w:t>
            </w:r>
          </w:p>
        </w:tc>
      </w:tr>
      <w:tr w:rsidR="00627DC8" w14:paraId="4B2FA8EB" w14:textId="77777777" w:rsidTr="002B12B3">
        <w:tc>
          <w:tcPr>
            <w:tcW w:w="516" w:type="dxa"/>
          </w:tcPr>
          <w:p w14:paraId="713B2FDF" w14:textId="77777777" w:rsidR="00627DC8" w:rsidRDefault="00627DC8" w:rsidP="00000F66">
            <w:r>
              <w:t>1.</w:t>
            </w:r>
          </w:p>
        </w:tc>
        <w:tc>
          <w:tcPr>
            <w:tcW w:w="4992" w:type="dxa"/>
          </w:tcPr>
          <w:p w14:paraId="06A863D8" w14:textId="77777777" w:rsidR="00627DC8" w:rsidRDefault="004C707E" w:rsidP="00000F66">
            <w:r>
              <w:t>Cash and cash equivalents</w:t>
            </w:r>
            <w:r w:rsidR="00D77587">
              <w:t xml:space="preserve"> for business-type activities</w:t>
            </w:r>
            <w:r>
              <w:t xml:space="preserve"> at end of year ties to corresponding amount on Exhibit</w:t>
            </w:r>
            <w:r w:rsidR="00D77587">
              <w:t xml:space="preserve"> 1 and Exhibit</w:t>
            </w:r>
            <w:r>
              <w:t xml:space="preserve"> 5.</w:t>
            </w:r>
          </w:p>
        </w:tc>
        <w:tc>
          <w:tcPr>
            <w:tcW w:w="900" w:type="dxa"/>
            <w:gridSpan w:val="2"/>
          </w:tcPr>
          <w:p w14:paraId="050B0341" w14:textId="77777777" w:rsidR="00627DC8" w:rsidRDefault="00627DC8" w:rsidP="00000F66"/>
        </w:tc>
        <w:tc>
          <w:tcPr>
            <w:tcW w:w="1260" w:type="dxa"/>
            <w:gridSpan w:val="2"/>
          </w:tcPr>
          <w:p w14:paraId="1288876B" w14:textId="77777777" w:rsidR="00627DC8" w:rsidRDefault="00627DC8" w:rsidP="00000F66"/>
        </w:tc>
        <w:tc>
          <w:tcPr>
            <w:tcW w:w="3348" w:type="dxa"/>
            <w:gridSpan w:val="2"/>
          </w:tcPr>
          <w:p w14:paraId="1ABFCD32" w14:textId="77777777" w:rsidR="00627DC8" w:rsidRDefault="00627DC8" w:rsidP="00000F66"/>
        </w:tc>
      </w:tr>
      <w:tr w:rsidR="00D77587" w14:paraId="0D0F4F1E" w14:textId="77777777" w:rsidTr="002B12B3">
        <w:tc>
          <w:tcPr>
            <w:tcW w:w="516" w:type="dxa"/>
          </w:tcPr>
          <w:p w14:paraId="7E700A39" w14:textId="77777777" w:rsidR="00D77587" w:rsidRDefault="00D77587" w:rsidP="00000F66">
            <w:r>
              <w:t>2.</w:t>
            </w:r>
          </w:p>
        </w:tc>
        <w:tc>
          <w:tcPr>
            <w:tcW w:w="4992" w:type="dxa"/>
          </w:tcPr>
          <w:p w14:paraId="2B451828" w14:textId="77777777" w:rsidR="00D77587" w:rsidRDefault="00D77587" w:rsidP="00000F66">
            <w:r>
              <w:t>Cash and cash equivalents for Internal Service funds at the end of year ties to corresponding amount on Exhibit 5.</w:t>
            </w:r>
          </w:p>
        </w:tc>
        <w:tc>
          <w:tcPr>
            <w:tcW w:w="900" w:type="dxa"/>
            <w:gridSpan w:val="2"/>
          </w:tcPr>
          <w:p w14:paraId="14BC7C4B" w14:textId="77777777" w:rsidR="00D77587" w:rsidRDefault="00D77587" w:rsidP="00000F66"/>
        </w:tc>
        <w:tc>
          <w:tcPr>
            <w:tcW w:w="1260" w:type="dxa"/>
            <w:gridSpan w:val="2"/>
          </w:tcPr>
          <w:p w14:paraId="1DF900D8" w14:textId="77777777" w:rsidR="00D77587" w:rsidRDefault="00D77587" w:rsidP="00000F66"/>
        </w:tc>
        <w:tc>
          <w:tcPr>
            <w:tcW w:w="3348" w:type="dxa"/>
            <w:gridSpan w:val="2"/>
          </w:tcPr>
          <w:p w14:paraId="74A22FC3" w14:textId="77777777" w:rsidR="00D77587" w:rsidRDefault="00D77587" w:rsidP="00000F66"/>
        </w:tc>
      </w:tr>
      <w:tr w:rsidR="00442CEF" w14:paraId="4A6A958B" w14:textId="77777777" w:rsidTr="002B12B3">
        <w:tc>
          <w:tcPr>
            <w:tcW w:w="516" w:type="dxa"/>
          </w:tcPr>
          <w:p w14:paraId="1F5AEE5E" w14:textId="77777777" w:rsidR="00442CEF" w:rsidRDefault="00442CEF" w:rsidP="00000F66">
            <w:r>
              <w:t>3.</w:t>
            </w:r>
          </w:p>
        </w:tc>
        <w:tc>
          <w:tcPr>
            <w:tcW w:w="4992" w:type="dxa"/>
          </w:tcPr>
          <w:p w14:paraId="7E775606" w14:textId="77777777" w:rsidR="00442CEF" w:rsidRDefault="00442CEF" w:rsidP="00442CEF">
            <w:r>
              <w:t>Cash and cash equivalents at beginning of the year tie to prior year Exhibit 7 cash and cash equivalents ending amount.</w:t>
            </w:r>
          </w:p>
        </w:tc>
        <w:tc>
          <w:tcPr>
            <w:tcW w:w="900" w:type="dxa"/>
            <w:gridSpan w:val="2"/>
          </w:tcPr>
          <w:p w14:paraId="432C2821" w14:textId="77777777" w:rsidR="00442CEF" w:rsidRDefault="00442CEF" w:rsidP="00000F66"/>
        </w:tc>
        <w:tc>
          <w:tcPr>
            <w:tcW w:w="1260" w:type="dxa"/>
            <w:gridSpan w:val="2"/>
          </w:tcPr>
          <w:p w14:paraId="100C4EE3" w14:textId="77777777" w:rsidR="00442CEF" w:rsidRDefault="00442CEF" w:rsidP="00000F66"/>
        </w:tc>
        <w:tc>
          <w:tcPr>
            <w:tcW w:w="3348" w:type="dxa"/>
            <w:gridSpan w:val="2"/>
          </w:tcPr>
          <w:p w14:paraId="433B0639" w14:textId="77777777" w:rsidR="00442CEF" w:rsidRDefault="00442CEF" w:rsidP="00000F66"/>
        </w:tc>
      </w:tr>
      <w:tr w:rsidR="00442CEF" w14:paraId="78936E4C" w14:textId="77777777" w:rsidTr="002B12B3">
        <w:tc>
          <w:tcPr>
            <w:tcW w:w="516" w:type="dxa"/>
          </w:tcPr>
          <w:p w14:paraId="75F7D15B" w14:textId="77777777" w:rsidR="00442CEF" w:rsidRDefault="00442CEF" w:rsidP="00000F66">
            <w:r>
              <w:t>4.</w:t>
            </w:r>
          </w:p>
        </w:tc>
        <w:tc>
          <w:tcPr>
            <w:tcW w:w="4992" w:type="dxa"/>
          </w:tcPr>
          <w:p w14:paraId="3F27846C" w14:textId="77777777" w:rsidR="00442CEF" w:rsidRDefault="00442CEF" w:rsidP="00000F66">
            <w:r>
              <w:t>Net cash provided (used) by operating activities at top of exhibit ties to corresponding amount at bottom of exhibit.</w:t>
            </w:r>
          </w:p>
        </w:tc>
        <w:tc>
          <w:tcPr>
            <w:tcW w:w="900" w:type="dxa"/>
            <w:gridSpan w:val="2"/>
          </w:tcPr>
          <w:p w14:paraId="6A100085" w14:textId="77777777" w:rsidR="00442CEF" w:rsidRDefault="00442CEF" w:rsidP="00000F66"/>
        </w:tc>
        <w:tc>
          <w:tcPr>
            <w:tcW w:w="1260" w:type="dxa"/>
            <w:gridSpan w:val="2"/>
          </w:tcPr>
          <w:p w14:paraId="02F0CDA1" w14:textId="77777777" w:rsidR="00442CEF" w:rsidRDefault="00442CEF" w:rsidP="00000F66"/>
        </w:tc>
        <w:tc>
          <w:tcPr>
            <w:tcW w:w="3348" w:type="dxa"/>
            <w:gridSpan w:val="2"/>
          </w:tcPr>
          <w:p w14:paraId="6B0D4EC3" w14:textId="77777777" w:rsidR="00442CEF" w:rsidRDefault="00442CEF" w:rsidP="00000F66"/>
        </w:tc>
      </w:tr>
      <w:tr w:rsidR="00442CEF" w14:paraId="726C2351" w14:textId="77777777" w:rsidTr="002B12B3">
        <w:tc>
          <w:tcPr>
            <w:tcW w:w="516" w:type="dxa"/>
          </w:tcPr>
          <w:p w14:paraId="4AFB5A43" w14:textId="77777777" w:rsidR="00442CEF" w:rsidRDefault="00442CEF" w:rsidP="00000F66">
            <w:r>
              <w:t>5.</w:t>
            </w:r>
          </w:p>
        </w:tc>
        <w:tc>
          <w:tcPr>
            <w:tcW w:w="4992" w:type="dxa"/>
          </w:tcPr>
          <w:p w14:paraId="27C29189" w14:textId="77777777" w:rsidR="00442CEF" w:rsidRDefault="00442CEF" w:rsidP="00000F66">
            <w:r>
              <w:t>Operating income (loss) ties to amount on Exhibit 6.</w:t>
            </w:r>
          </w:p>
        </w:tc>
        <w:tc>
          <w:tcPr>
            <w:tcW w:w="900" w:type="dxa"/>
            <w:gridSpan w:val="2"/>
          </w:tcPr>
          <w:p w14:paraId="6E55FC66" w14:textId="77777777" w:rsidR="00442CEF" w:rsidRDefault="00442CEF" w:rsidP="00000F66"/>
        </w:tc>
        <w:tc>
          <w:tcPr>
            <w:tcW w:w="1260" w:type="dxa"/>
            <w:gridSpan w:val="2"/>
          </w:tcPr>
          <w:p w14:paraId="73C0C7C4" w14:textId="77777777" w:rsidR="00442CEF" w:rsidRDefault="00442CEF" w:rsidP="00000F66"/>
        </w:tc>
        <w:tc>
          <w:tcPr>
            <w:tcW w:w="3348" w:type="dxa"/>
            <w:gridSpan w:val="2"/>
          </w:tcPr>
          <w:p w14:paraId="45BCAE01" w14:textId="77777777" w:rsidR="00442CEF" w:rsidRDefault="00442CEF" w:rsidP="00000F66"/>
        </w:tc>
      </w:tr>
      <w:tr w:rsidR="00442CEF" w14:paraId="1ED6CECB" w14:textId="77777777" w:rsidTr="002B12B3">
        <w:tc>
          <w:tcPr>
            <w:tcW w:w="516" w:type="dxa"/>
          </w:tcPr>
          <w:p w14:paraId="3993DB27" w14:textId="77777777" w:rsidR="00442CEF" w:rsidRDefault="00442CEF" w:rsidP="00000F66">
            <w:r>
              <w:t>6.</w:t>
            </w:r>
          </w:p>
        </w:tc>
        <w:tc>
          <w:tcPr>
            <w:tcW w:w="4992" w:type="dxa"/>
          </w:tcPr>
          <w:p w14:paraId="784B4367" w14:textId="77777777" w:rsidR="00442CEF" w:rsidRDefault="00442CEF" w:rsidP="00E47A37">
            <w:r>
              <w:t>Any noncash capital financing activity occurring during the year is disclosed at end of the exhibit.</w:t>
            </w:r>
          </w:p>
        </w:tc>
        <w:tc>
          <w:tcPr>
            <w:tcW w:w="900" w:type="dxa"/>
            <w:gridSpan w:val="2"/>
          </w:tcPr>
          <w:p w14:paraId="7A65B742" w14:textId="77777777" w:rsidR="00442CEF" w:rsidRDefault="00442CEF" w:rsidP="00000F66"/>
        </w:tc>
        <w:tc>
          <w:tcPr>
            <w:tcW w:w="1260" w:type="dxa"/>
            <w:gridSpan w:val="2"/>
          </w:tcPr>
          <w:p w14:paraId="2B344E19" w14:textId="77777777" w:rsidR="00442CEF" w:rsidRDefault="00442CEF" w:rsidP="00000F66"/>
        </w:tc>
        <w:tc>
          <w:tcPr>
            <w:tcW w:w="3348" w:type="dxa"/>
            <w:gridSpan w:val="2"/>
          </w:tcPr>
          <w:p w14:paraId="10A4D6F2" w14:textId="77777777" w:rsidR="00442CEF" w:rsidRDefault="00442CEF" w:rsidP="00000F66"/>
        </w:tc>
      </w:tr>
      <w:tr w:rsidR="00442CEF" w14:paraId="0B9A7360" w14:textId="77777777" w:rsidTr="002B12B3">
        <w:tc>
          <w:tcPr>
            <w:tcW w:w="516" w:type="dxa"/>
          </w:tcPr>
          <w:p w14:paraId="31C80329" w14:textId="77777777" w:rsidR="00442CEF" w:rsidRDefault="00442CEF" w:rsidP="00000F66">
            <w:r>
              <w:t>7.</w:t>
            </w:r>
          </w:p>
        </w:tc>
        <w:tc>
          <w:tcPr>
            <w:tcW w:w="4992" w:type="dxa"/>
          </w:tcPr>
          <w:p w14:paraId="612E0553" w14:textId="77777777" w:rsidR="00442CEF" w:rsidRDefault="00442CEF" w:rsidP="00000F66">
            <w:r>
              <w:t>The reconciliation of enterprise funds worksheet should be completed to ensure Exhibits 6 and 7 are correct. (Excel file – Reconciliation of Enterprise)</w:t>
            </w:r>
          </w:p>
        </w:tc>
        <w:tc>
          <w:tcPr>
            <w:tcW w:w="900" w:type="dxa"/>
            <w:gridSpan w:val="2"/>
          </w:tcPr>
          <w:p w14:paraId="3D8F1B4B" w14:textId="77777777" w:rsidR="00442CEF" w:rsidRDefault="00442CEF" w:rsidP="00000F66"/>
        </w:tc>
        <w:tc>
          <w:tcPr>
            <w:tcW w:w="1260" w:type="dxa"/>
            <w:gridSpan w:val="2"/>
          </w:tcPr>
          <w:p w14:paraId="3616D36E" w14:textId="77777777" w:rsidR="00442CEF" w:rsidRDefault="00442CEF" w:rsidP="00000F66"/>
        </w:tc>
        <w:tc>
          <w:tcPr>
            <w:tcW w:w="3348" w:type="dxa"/>
            <w:gridSpan w:val="2"/>
          </w:tcPr>
          <w:p w14:paraId="24B9EBDE" w14:textId="77777777" w:rsidR="00442CEF" w:rsidRDefault="00442CEF" w:rsidP="00000F66"/>
        </w:tc>
      </w:tr>
    </w:tbl>
    <w:p w14:paraId="3F48E78B" w14:textId="77777777"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2824EE7E" w14:textId="77777777" w:rsidTr="002B12B3">
        <w:tc>
          <w:tcPr>
            <w:tcW w:w="5527" w:type="dxa"/>
            <w:gridSpan w:val="3"/>
          </w:tcPr>
          <w:p w14:paraId="6AE785C7" w14:textId="77777777" w:rsidR="00627DC8" w:rsidRDefault="00DF51C1" w:rsidP="00000F66">
            <w:r w:rsidRPr="0085770F">
              <w:rPr>
                <w:b/>
                <w:highlight w:val="lightGray"/>
              </w:rPr>
              <w:t>Exhibit 8</w:t>
            </w:r>
          </w:p>
        </w:tc>
        <w:tc>
          <w:tcPr>
            <w:tcW w:w="900" w:type="dxa"/>
            <w:gridSpan w:val="2"/>
          </w:tcPr>
          <w:p w14:paraId="4F040BAB" w14:textId="77777777" w:rsidR="00627DC8" w:rsidRDefault="00627DC8" w:rsidP="00000F66">
            <w:r>
              <w:t>Initials</w:t>
            </w:r>
          </w:p>
        </w:tc>
        <w:tc>
          <w:tcPr>
            <w:tcW w:w="1256" w:type="dxa"/>
            <w:gridSpan w:val="2"/>
          </w:tcPr>
          <w:p w14:paraId="69407A02" w14:textId="77777777" w:rsidR="00627DC8" w:rsidRDefault="00627DC8" w:rsidP="00000F66">
            <w:r>
              <w:t>Page Ref.</w:t>
            </w:r>
          </w:p>
        </w:tc>
        <w:tc>
          <w:tcPr>
            <w:tcW w:w="3333" w:type="dxa"/>
          </w:tcPr>
          <w:p w14:paraId="6995853A" w14:textId="77777777" w:rsidR="00627DC8" w:rsidRDefault="00627DC8" w:rsidP="002B12B3">
            <w:pPr>
              <w:jc w:val="center"/>
            </w:pPr>
            <w:r>
              <w:t>Comments</w:t>
            </w:r>
          </w:p>
        </w:tc>
      </w:tr>
      <w:tr w:rsidR="00627DC8" w14:paraId="3240F875" w14:textId="77777777" w:rsidTr="002B12B3">
        <w:tc>
          <w:tcPr>
            <w:tcW w:w="516" w:type="dxa"/>
          </w:tcPr>
          <w:p w14:paraId="2BDE2B3F" w14:textId="77777777" w:rsidR="00627DC8" w:rsidRDefault="00627DC8" w:rsidP="00000F66">
            <w:r>
              <w:t>1.</w:t>
            </w:r>
          </w:p>
        </w:tc>
        <w:tc>
          <w:tcPr>
            <w:tcW w:w="4992" w:type="dxa"/>
          </w:tcPr>
          <w:p w14:paraId="052DD0B4" w14:textId="77777777" w:rsidR="00627DC8" w:rsidRDefault="00CE124F" w:rsidP="00000F66">
            <w:r>
              <w:t>Statement should be completed if the County has pension trust funds, investment trust funds, private purpose trust funds and/or custodial funds.  (Refer to GASB Statement No. 84)</w:t>
            </w:r>
          </w:p>
        </w:tc>
        <w:tc>
          <w:tcPr>
            <w:tcW w:w="900" w:type="dxa"/>
            <w:gridSpan w:val="2"/>
          </w:tcPr>
          <w:p w14:paraId="49AC4170" w14:textId="77777777" w:rsidR="00627DC8" w:rsidRDefault="00627DC8" w:rsidP="00000F66"/>
        </w:tc>
        <w:tc>
          <w:tcPr>
            <w:tcW w:w="1260" w:type="dxa"/>
            <w:gridSpan w:val="2"/>
          </w:tcPr>
          <w:p w14:paraId="70573A6E" w14:textId="77777777" w:rsidR="00627DC8" w:rsidRDefault="00627DC8" w:rsidP="00000F66"/>
        </w:tc>
        <w:tc>
          <w:tcPr>
            <w:tcW w:w="3348" w:type="dxa"/>
            <w:gridSpan w:val="2"/>
          </w:tcPr>
          <w:p w14:paraId="5D697882" w14:textId="77777777" w:rsidR="00627DC8" w:rsidRDefault="00627DC8" w:rsidP="00000F66"/>
        </w:tc>
      </w:tr>
    </w:tbl>
    <w:p w14:paraId="01886332" w14:textId="77777777" w:rsidR="00297511" w:rsidRDefault="00297511"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07045FBC" w14:textId="77777777" w:rsidTr="002B12B3">
        <w:tc>
          <w:tcPr>
            <w:tcW w:w="5527" w:type="dxa"/>
            <w:gridSpan w:val="3"/>
          </w:tcPr>
          <w:p w14:paraId="68521B9A" w14:textId="77777777" w:rsidR="00627DC8" w:rsidRDefault="00DF51C1" w:rsidP="00000F66">
            <w:r w:rsidRPr="0085770F">
              <w:rPr>
                <w:b/>
                <w:highlight w:val="lightGray"/>
              </w:rPr>
              <w:t>Exhibit 9</w:t>
            </w:r>
          </w:p>
        </w:tc>
        <w:tc>
          <w:tcPr>
            <w:tcW w:w="900" w:type="dxa"/>
            <w:gridSpan w:val="2"/>
          </w:tcPr>
          <w:p w14:paraId="30F9C3C1" w14:textId="77777777" w:rsidR="00627DC8" w:rsidRDefault="00627DC8" w:rsidP="00000F66">
            <w:r>
              <w:t>Initials</w:t>
            </w:r>
          </w:p>
        </w:tc>
        <w:tc>
          <w:tcPr>
            <w:tcW w:w="1256" w:type="dxa"/>
            <w:gridSpan w:val="2"/>
          </w:tcPr>
          <w:p w14:paraId="78D79C20" w14:textId="77777777" w:rsidR="00627DC8" w:rsidRDefault="00627DC8" w:rsidP="00000F66">
            <w:r>
              <w:t>Page Ref.</w:t>
            </w:r>
          </w:p>
        </w:tc>
        <w:tc>
          <w:tcPr>
            <w:tcW w:w="3333" w:type="dxa"/>
          </w:tcPr>
          <w:p w14:paraId="028D6FBD" w14:textId="77777777" w:rsidR="00627DC8" w:rsidRDefault="00627DC8" w:rsidP="002B12B3">
            <w:pPr>
              <w:jc w:val="center"/>
            </w:pPr>
            <w:r>
              <w:t>Comments</w:t>
            </w:r>
          </w:p>
        </w:tc>
      </w:tr>
      <w:tr w:rsidR="00627DC8" w14:paraId="06CEC78B" w14:textId="77777777" w:rsidTr="002B12B3">
        <w:tc>
          <w:tcPr>
            <w:tcW w:w="516" w:type="dxa"/>
          </w:tcPr>
          <w:p w14:paraId="4DD95A02" w14:textId="77777777" w:rsidR="00627DC8" w:rsidRDefault="00627DC8" w:rsidP="00000F66">
            <w:r>
              <w:t>1.</w:t>
            </w:r>
          </w:p>
        </w:tc>
        <w:tc>
          <w:tcPr>
            <w:tcW w:w="4992" w:type="dxa"/>
          </w:tcPr>
          <w:p w14:paraId="265EDDBA" w14:textId="77777777" w:rsidR="00627DC8" w:rsidRDefault="00CE124F" w:rsidP="00000F66">
            <w:r>
              <w:t>Statement should be completed if the County has pension trust funds, investment trust funds, private purpose trust funds and/or custodial funds.  (Refer to GASB Statement No. 84)</w:t>
            </w:r>
          </w:p>
        </w:tc>
        <w:tc>
          <w:tcPr>
            <w:tcW w:w="900" w:type="dxa"/>
            <w:gridSpan w:val="2"/>
          </w:tcPr>
          <w:p w14:paraId="206CFF6A" w14:textId="77777777" w:rsidR="00627DC8" w:rsidRDefault="00627DC8" w:rsidP="00000F66"/>
        </w:tc>
        <w:tc>
          <w:tcPr>
            <w:tcW w:w="1260" w:type="dxa"/>
            <w:gridSpan w:val="2"/>
          </w:tcPr>
          <w:p w14:paraId="108F4CFE" w14:textId="77777777" w:rsidR="00627DC8" w:rsidRDefault="00627DC8" w:rsidP="00000F66"/>
        </w:tc>
        <w:tc>
          <w:tcPr>
            <w:tcW w:w="3348" w:type="dxa"/>
            <w:gridSpan w:val="2"/>
          </w:tcPr>
          <w:p w14:paraId="64896AB0" w14:textId="77777777" w:rsidR="00627DC8" w:rsidRDefault="00627DC8" w:rsidP="00000F66"/>
        </w:tc>
      </w:tr>
    </w:tbl>
    <w:p w14:paraId="45C9DEA9"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5AF850D1" w14:textId="77777777" w:rsidTr="002B12B3">
        <w:tc>
          <w:tcPr>
            <w:tcW w:w="5527" w:type="dxa"/>
            <w:gridSpan w:val="3"/>
          </w:tcPr>
          <w:p w14:paraId="6C6FD7F4" w14:textId="77777777" w:rsidR="00627DC8" w:rsidRDefault="00DF51C1" w:rsidP="00000F66">
            <w:r w:rsidRPr="0085770F">
              <w:rPr>
                <w:b/>
                <w:highlight w:val="lightGray"/>
              </w:rPr>
              <w:t>Individual Notes to Financial Statements</w:t>
            </w:r>
          </w:p>
        </w:tc>
        <w:tc>
          <w:tcPr>
            <w:tcW w:w="900" w:type="dxa"/>
            <w:gridSpan w:val="2"/>
          </w:tcPr>
          <w:p w14:paraId="19BC8E53" w14:textId="77777777" w:rsidR="00627DC8" w:rsidRDefault="00627DC8" w:rsidP="00000F66">
            <w:r>
              <w:t>Initials</w:t>
            </w:r>
          </w:p>
        </w:tc>
        <w:tc>
          <w:tcPr>
            <w:tcW w:w="1256" w:type="dxa"/>
            <w:gridSpan w:val="2"/>
          </w:tcPr>
          <w:p w14:paraId="71ACC22B" w14:textId="77777777" w:rsidR="00627DC8" w:rsidRDefault="00627DC8" w:rsidP="00000F66">
            <w:r>
              <w:t>Page Ref.</w:t>
            </w:r>
          </w:p>
        </w:tc>
        <w:tc>
          <w:tcPr>
            <w:tcW w:w="3333" w:type="dxa"/>
          </w:tcPr>
          <w:p w14:paraId="0BA1D86C" w14:textId="77777777" w:rsidR="00627DC8" w:rsidRDefault="00627DC8" w:rsidP="002B12B3">
            <w:pPr>
              <w:jc w:val="center"/>
            </w:pPr>
            <w:r>
              <w:t>Comments</w:t>
            </w:r>
          </w:p>
        </w:tc>
      </w:tr>
      <w:tr w:rsidR="00627DC8" w:rsidRPr="002B12B3" w14:paraId="7D478A34" w14:textId="77777777" w:rsidTr="002B12B3">
        <w:tc>
          <w:tcPr>
            <w:tcW w:w="11016" w:type="dxa"/>
            <w:gridSpan w:val="8"/>
          </w:tcPr>
          <w:p w14:paraId="03415ADD" w14:textId="77777777" w:rsidR="00627DC8" w:rsidRPr="0085770F" w:rsidRDefault="00627DC8" w:rsidP="00000F66">
            <w:pPr>
              <w:rPr>
                <w:b/>
                <w:highlight w:val="lightGray"/>
              </w:rPr>
            </w:pPr>
            <w:r w:rsidRPr="0085770F">
              <w:rPr>
                <w:b/>
                <w:highlight w:val="lightGray"/>
              </w:rPr>
              <w:t>Summary of Significant Accounting Policies</w:t>
            </w:r>
          </w:p>
        </w:tc>
      </w:tr>
      <w:tr w:rsidR="00627DC8" w14:paraId="2DA80139" w14:textId="77777777" w:rsidTr="002B12B3">
        <w:tc>
          <w:tcPr>
            <w:tcW w:w="516" w:type="dxa"/>
          </w:tcPr>
          <w:p w14:paraId="3C8DD664" w14:textId="77777777" w:rsidR="00627DC8" w:rsidRDefault="00627DC8" w:rsidP="00000F66">
            <w:r>
              <w:t>1.</w:t>
            </w:r>
          </w:p>
        </w:tc>
        <w:tc>
          <w:tcPr>
            <w:tcW w:w="4992" w:type="dxa"/>
          </w:tcPr>
          <w:p w14:paraId="2866A1A8" w14:textId="77777777" w:rsidR="00627DC8" w:rsidRDefault="00627DC8" w:rsidP="00000F66">
            <w:r>
              <w:t>Determine that all inappropriate words, statements or paragraphs are deleted or edited.</w:t>
            </w:r>
          </w:p>
        </w:tc>
        <w:tc>
          <w:tcPr>
            <w:tcW w:w="900" w:type="dxa"/>
            <w:gridSpan w:val="2"/>
          </w:tcPr>
          <w:p w14:paraId="04547005" w14:textId="77777777" w:rsidR="00627DC8" w:rsidRDefault="00627DC8" w:rsidP="00000F66"/>
        </w:tc>
        <w:tc>
          <w:tcPr>
            <w:tcW w:w="1260" w:type="dxa"/>
            <w:gridSpan w:val="2"/>
          </w:tcPr>
          <w:p w14:paraId="365A15F5" w14:textId="77777777" w:rsidR="00627DC8" w:rsidRDefault="00627DC8" w:rsidP="00000F66"/>
        </w:tc>
        <w:tc>
          <w:tcPr>
            <w:tcW w:w="3348" w:type="dxa"/>
            <w:gridSpan w:val="2"/>
          </w:tcPr>
          <w:p w14:paraId="39091CF0" w14:textId="77777777" w:rsidR="00627DC8" w:rsidRDefault="00627DC8" w:rsidP="00000F66"/>
        </w:tc>
      </w:tr>
      <w:tr w:rsidR="00627DC8" w14:paraId="13FD7695" w14:textId="77777777" w:rsidTr="002B12B3">
        <w:tc>
          <w:tcPr>
            <w:tcW w:w="516" w:type="dxa"/>
          </w:tcPr>
          <w:p w14:paraId="2143BFFA" w14:textId="77777777" w:rsidR="00627DC8" w:rsidRDefault="00627DC8" w:rsidP="00000F66">
            <w:r>
              <w:t>2.</w:t>
            </w:r>
          </w:p>
        </w:tc>
        <w:tc>
          <w:tcPr>
            <w:tcW w:w="4992" w:type="dxa"/>
          </w:tcPr>
          <w:p w14:paraId="3F288C3F" w14:textId="77777777" w:rsidR="00627DC8" w:rsidRDefault="00627DC8" w:rsidP="00000F66">
            <w:r>
              <w:t>Determine when applicable, that all appropriate component unit policies are adequately disclosed.</w:t>
            </w:r>
          </w:p>
        </w:tc>
        <w:tc>
          <w:tcPr>
            <w:tcW w:w="900" w:type="dxa"/>
            <w:gridSpan w:val="2"/>
          </w:tcPr>
          <w:p w14:paraId="11993018" w14:textId="77777777" w:rsidR="00627DC8" w:rsidRDefault="00627DC8" w:rsidP="00000F66"/>
        </w:tc>
        <w:tc>
          <w:tcPr>
            <w:tcW w:w="1260" w:type="dxa"/>
            <w:gridSpan w:val="2"/>
          </w:tcPr>
          <w:p w14:paraId="3CD6CF14" w14:textId="77777777" w:rsidR="00627DC8" w:rsidRDefault="00627DC8" w:rsidP="00000F66"/>
        </w:tc>
        <w:tc>
          <w:tcPr>
            <w:tcW w:w="3348" w:type="dxa"/>
            <w:gridSpan w:val="2"/>
          </w:tcPr>
          <w:p w14:paraId="17D2FB40" w14:textId="77777777" w:rsidR="00627DC8" w:rsidRDefault="00627DC8" w:rsidP="00000F66"/>
        </w:tc>
      </w:tr>
    </w:tbl>
    <w:p w14:paraId="7DBAEBAC"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5A01D520" w14:textId="77777777" w:rsidTr="002B12B3">
        <w:tc>
          <w:tcPr>
            <w:tcW w:w="5527" w:type="dxa"/>
            <w:gridSpan w:val="3"/>
          </w:tcPr>
          <w:p w14:paraId="06F01282" w14:textId="77777777" w:rsidR="00627DC8" w:rsidRDefault="00DF51C1" w:rsidP="00000F66">
            <w:r w:rsidRPr="0085770F">
              <w:rPr>
                <w:b/>
                <w:highlight w:val="lightGray"/>
              </w:rPr>
              <w:t>Fund Reclassification/Accounting Change</w:t>
            </w:r>
          </w:p>
        </w:tc>
        <w:tc>
          <w:tcPr>
            <w:tcW w:w="900" w:type="dxa"/>
            <w:gridSpan w:val="2"/>
          </w:tcPr>
          <w:p w14:paraId="4302C3CB" w14:textId="77777777" w:rsidR="00627DC8" w:rsidRDefault="00627DC8" w:rsidP="00000F66">
            <w:r>
              <w:t>Initials</w:t>
            </w:r>
          </w:p>
        </w:tc>
        <w:tc>
          <w:tcPr>
            <w:tcW w:w="1256" w:type="dxa"/>
            <w:gridSpan w:val="2"/>
          </w:tcPr>
          <w:p w14:paraId="5C1E0FEC" w14:textId="77777777" w:rsidR="00627DC8" w:rsidRDefault="00627DC8" w:rsidP="00000F66">
            <w:r>
              <w:t>Page Ref.</w:t>
            </w:r>
          </w:p>
        </w:tc>
        <w:tc>
          <w:tcPr>
            <w:tcW w:w="3333" w:type="dxa"/>
          </w:tcPr>
          <w:p w14:paraId="0855AE06" w14:textId="77777777" w:rsidR="00627DC8" w:rsidRDefault="00627DC8" w:rsidP="002B12B3">
            <w:pPr>
              <w:jc w:val="center"/>
            </w:pPr>
            <w:r>
              <w:t>Comments</w:t>
            </w:r>
          </w:p>
        </w:tc>
      </w:tr>
      <w:tr w:rsidR="00627DC8" w14:paraId="3834E4B0" w14:textId="77777777" w:rsidTr="002B12B3">
        <w:tc>
          <w:tcPr>
            <w:tcW w:w="516" w:type="dxa"/>
          </w:tcPr>
          <w:p w14:paraId="135A0844" w14:textId="77777777" w:rsidR="00627DC8" w:rsidRDefault="00627DC8" w:rsidP="00000F66">
            <w:r>
              <w:t>1.</w:t>
            </w:r>
          </w:p>
        </w:tc>
        <w:tc>
          <w:tcPr>
            <w:tcW w:w="4992" w:type="dxa"/>
          </w:tcPr>
          <w:p w14:paraId="7FFBD1CB" w14:textId="77777777" w:rsidR="00627DC8" w:rsidRDefault="00E47A37" w:rsidP="00000F66">
            <w:r>
              <w:t xml:space="preserve">Explain </w:t>
            </w:r>
            <w:r w:rsidR="001305F2">
              <w:t xml:space="preserve">fund reclassification and/or </w:t>
            </w:r>
            <w:r>
              <w:t>accounting change, if applicable.</w:t>
            </w:r>
          </w:p>
        </w:tc>
        <w:tc>
          <w:tcPr>
            <w:tcW w:w="900" w:type="dxa"/>
            <w:gridSpan w:val="2"/>
          </w:tcPr>
          <w:p w14:paraId="7AAC68AE" w14:textId="77777777" w:rsidR="00627DC8" w:rsidRDefault="00627DC8" w:rsidP="00000F66"/>
        </w:tc>
        <w:tc>
          <w:tcPr>
            <w:tcW w:w="1260" w:type="dxa"/>
            <w:gridSpan w:val="2"/>
          </w:tcPr>
          <w:p w14:paraId="4338D8DE" w14:textId="77777777" w:rsidR="00627DC8" w:rsidRDefault="00627DC8" w:rsidP="00000F66"/>
        </w:tc>
        <w:tc>
          <w:tcPr>
            <w:tcW w:w="3348" w:type="dxa"/>
            <w:gridSpan w:val="2"/>
          </w:tcPr>
          <w:p w14:paraId="76E487A6" w14:textId="77777777" w:rsidR="00627DC8" w:rsidRDefault="00627DC8" w:rsidP="00000F66"/>
        </w:tc>
      </w:tr>
    </w:tbl>
    <w:p w14:paraId="603617AA" w14:textId="77777777" w:rsidR="0012054C" w:rsidRDefault="0012054C" w:rsidP="00197ED0"/>
    <w:p w14:paraId="1636CBE6" w14:textId="77777777" w:rsidR="0097621B" w:rsidRDefault="0097621B" w:rsidP="00197ED0"/>
    <w:p w14:paraId="4F38E2B0" w14:textId="77777777" w:rsidR="0097621B" w:rsidRDefault="0097621B"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392"/>
        <w:gridCol w:w="3600"/>
        <w:gridCol w:w="19"/>
        <w:gridCol w:w="881"/>
        <w:gridCol w:w="19"/>
        <w:gridCol w:w="1241"/>
        <w:gridCol w:w="15"/>
        <w:gridCol w:w="3333"/>
      </w:tblGrid>
      <w:tr w:rsidR="00197ED0" w14:paraId="6334E194" w14:textId="77777777" w:rsidTr="002B12B3">
        <w:tc>
          <w:tcPr>
            <w:tcW w:w="5527" w:type="dxa"/>
            <w:gridSpan w:val="4"/>
          </w:tcPr>
          <w:p w14:paraId="545D5340" w14:textId="77777777" w:rsidR="00197ED0" w:rsidRDefault="0097621B" w:rsidP="008C1CB2">
            <w:r w:rsidRPr="0085770F">
              <w:rPr>
                <w:b/>
                <w:highlight w:val="lightGray"/>
              </w:rPr>
              <w:t>Prior Period Adjustments</w:t>
            </w:r>
          </w:p>
        </w:tc>
        <w:tc>
          <w:tcPr>
            <w:tcW w:w="900" w:type="dxa"/>
            <w:gridSpan w:val="2"/>
          </w:tcPr>
          <w:p w14:paraId="1B4FABDF" w14:textId="77777777" w:rsidR="00197ED0" w:rsidRDefault="00197ED0" w:rsidP="008C1CB2">
            <w:r>
              <w:t>Initials</w:t>
            </w:r>
          </w:p>
        </w:tc>
        <w:tc>
          <w:tcPr>
            <w:tcW w:w="1256" w:type="dxa"/>
            <w:gridSpan w:val="2"/>
          </w:tcPr>
          <w:p w14:paraId="5A8159E2" w14:textId="77777777" w:rsidR="00197ED0" w:rsidRDefault="00197ED0" w:rsidP="008C1CB2">
            <w:r>
              <w:t>Page Ref.</w:t>
            </w:r>
          </w:p>
        </w:tc>
        <w:tc>
          <w:tcPr>
            <w:tcW w:w="3333" w:type="dxa"/>
          </w:tcPr>
          <w:p w14:paraId="2F622512" w14:textId="77777777" w:rsidR="00197ED0" w:rsidRDefault="00197ED0" w:rsidP="002B12B3">
            <w:pPr>
              <w:jc w:val="center"/>
            </w:pPr>
            <w:r>
              <w:t>Comments</w:t>
            </w:r>
          </w:p>
        </w:tc>
      </w:tr>
      <w:tr w:rsidR="00197ED0" w14:paraId="6F1027B5" w14:textId="77777777" w:rsidTr="002B12B3">
        <w:tc>
          <w:tcPr>
            <w:tcW w:w="516" w:type="dxa"/>
          </w:tcPr>
          <w:p w14:paraId="7EBED3E3" w14:textId="77777777" w:rsidR="00197ED0" w:rsidRDefault="00197ED0" w:rsidP="008C1CB2">
            <w:r>
              <w:t>1.</w:t>
            </w:r>
          </w:p>
        </w:tc>
        <w:tc>
          <w:tcPr>
            <w:tcW w:w="4992" w:type="dxa"/>
            <w:gridSpan w:val="2"/>
          </w:tcPr>
          <w:p w14:paraId="79D3A598" w14:textId="77777777" w:rsidR="00197ED0" w:rsidRDefault="00197ED0" w:rsidP="008C1CB2">
            <w:r>
              <w:t xml:space="preserve">Determine that only </w:t>
            </w:r>
            <w:r w:rsidRPr="002B12B3">
              <w:rPr>
                <w:b/>
              </w:rPr>
              <w:t>significant</w:t>
            </w:r>
            <w:r>
              <w:t xml:space="preserve"> fund equity adjustments of prior year errors are included as prior period adj</w:t>
            </w:r>
            <w:r w:rsidR="00E47A37">
              <w:t xml:space="preserve">ustments.  </w:t>
            </w:r>
          </w:p>
        </w:tc>
        <w:tc>
          <w:tcPr>
            <w:tcW w:w="900" w:type="dxa"/>
            <w:gridSpan w:val="2"/>
          </w:tcPr>
          <w:p w14:paraId="4784BB6B" w14:textId="77777777" w:rsidR="00197ED0" w:rsidRDefault="00197ED0" w:rsidP="008C1CB2"/>
        </w:tc>
        <w:tc>
          <w:tcPr>
            <w:tcW w:w="1260" w:type="dxa"/>
            <w:gridSpan w:val="2"/>
          </w:tcPr>
          <w:p w14:paraId="4A16D3CF" w14:textId="77777777" w:rsidR="00197ED0" w:rsidRDefault="00197ED0" w:rsidP="008C1CB2"/>
        </w:tc>
        <w:tc>
          <w:tcPr>
            <w:tcW w:w="3348" w:type="dxa"/>
            <w:gridSpan w:val="2"/>
          </w:tcPr>
          <w:p w14:paraId="68C8812A" w14:textId="77777777" w:rsidR="00197ED0" w:rsidRDefault="00197ED0" w:rsidP="008C1CB2"/>
        </w:tc>
      </w:tr>
      <w:tr w:rsidR="00197ED0" w14:paraId="63C55A39" w14:textId="77777777" w:rsidTr="002B12B3">
        <w:tc>
          <w:tcPr>
            <w:tcW w:w="516" w:type="dxa"/>
          </w:tcPr>
          <w:p w14:paraId="59D049D5" w14:textId="77777777" w:rsidR="00197ED0" w:rsidRDefault="00197ED0" w:rsidP="008C1CB2">
            <w:r>
              <w:t>2.</w:t>
            </w:r>
          </w:p>
        </w:tc>
        <w:tc>
          <w:tcPr>
            <w:tcW w:w="4992" w:type="dxa"/>
            <w:gridSpan w:val="2"/>
          </w:tcPr>
          <w:p w14:paraId="26AD4C9E" w14:textId="77777777" w:rsidR="00197ED0" w:rsidRDefault="00197ED0" w:rsidP="008C1CB2">
            <w:r>
              <w:t xml:space="preserve">The total </w:t>
            </w:r>
            <w:r w:rsidR="00875918">
              <w:t>of error corrections agrees with amounts</w:t>
            </w:r>
            <w:r>
              <w:t xml:space="preserve"> shown on</w:t>
            </w:r>
            <w:r w:rsidR="00875918">
              <w:t>:</w:t>
            </w:r>
            <w:r>
              <w:t xml:space="preserve"> </w:t>
            </w:r>
          </w:p>
        </w:tc>
        <w:tc>
          <w:tcPr>
            <w:tcW w:w="900" w:type="dxa"/>
            <w:gridSpan w:val="2"/>
          </w:tcPr>
          <w:p w14:paraId="616113E0" w14:textId="77777777" w:rsidR="00197ED0" w:rsidRDefault="00197ED0" w:rsidP="008C1CB2"/>
        </w:tc>
        <w:tc>
          <w:tcPr>
            <w:tcW w:w="1260" w:type="dxa"/>
            <w:gridSpan w:val="2"/>
          </w:tcPr>
          <w:p w14:paraId="64446758" w14:textId="77777777" w:rsidR="00197ED0" w:rsidRDefault="00197ED0" w:rsidP="008C1CB2"/>
        </w:tc>
        <w:tc>
          <w:tcPr>
            <w:tcW w:w="3348" w:type="dxa"/>
            <w:gridSpan w:val="2"/>
          </w:tcPr>
          <w:p w14:paraId="2F3D752F" w14:textId="77777777" w:rsidR="00197ED0" w:rsidRDefault="00197ED0" w:rsidP="008C1CB2"/>
        </w:tc>
      </w:tr>
      <w:tr w:rsidR="00580EE4" w14:paraId="080E1CA6" w14:textId="77777777" w:rsidTr="002B12B3">
        <w:tc>
          <w:tcPr>
            <w:tcW w:w="516" w:type="dxa"/>
          </w:tcPr>
          <w:p w14:paraId="252327DB" w14:textId="77777777" w:rsidR="00580EE4" w:rsidRDefault="00580EE4" w:rsidP="008C1CB2"/>
        </w:tc>
        <w:tc>
          <w:tcPr>
            <w:tcW w:w="1392" w:type="dxa"/>
          </w:tcPr>
          <w:p w14:paraId="50BCCCA8" w14:textId="77777777" w:rsidR="00580EE4" w:rsidRDefault="00580EE4" w:rsidP="008C1CB2">
            <w:r>
              <w:t>Exhibit 2</w:t>
            </w:r>
          </w:p>
          <w:p w14:paraId="76042989" w14:textId="77777777" w:rsidR="00580EE4" w:rsidRDefault="00580EE4" w:rsidP="008C1CB2">
            <w:r>
              <w:t>Exhibit 4</w:t>
            </w:r>
          </w:p>
          <w:p w14:paraId="18BA6B2D" w14:textId="77777777" w:rsidR="00580EE4" w:rsidRDefault="00580EE4" w:rsidP="008C1CB2">
            <w:r>
              <w:t>Exhibit 6</w:t>
            </w:r>
          </w:p>
          <w:p w14:paraId="42AE614F" w14:textId="77777777" w:rsidR="00875918" w:rsidRDefault="00875918" w:rsidP="008C1CB2">
            <w:r>
              <w:t xml:space="preserve">  Total</w:t>
            </w:r>
          </w:p>
        </w:tc>
        <w:tc>
          <w:tcPr>
            <w:tcW w:w="3600" w:type="dxa"/>
          </w:tcPr>
          <w:p w14:paraId="36D7E3E0" w14:textId="77777777" w:rsidR="00580EE4" w:rsidRDefault="00580EE4" w:rsidP="008C1CB2">
            <w:r>
              <w:t>$</w:t>
            </w:r>
          </w:p>
          <w:p w14:paraId="134DC97E" w14:textId="77777777" w:rsidR="00580EE4" w:rsidRDefault="00580EE4" w:rsidP="008C1CB2"/>
          <w:p w14:paraId="2A379455" w14:textId="77777777" w:rsidR="00580EE4" w:rsidRDefault="00580EE4" w:rsidP="008C1CB2"/>
          <w:p w14:paraId="31424524" w14:textId="77777777" w:rsidR="00875918" w:rsidRDefault="00875918" w:rsidP="008C1CB2">
            <w:r>
              <w:t>$</w:t>
            </w:r>
          </w:p>
        </w:tc>
        <w:tc>
          <w:tcPr>
            <w:tcW w:w="900" w:type="dxa"/>
            <w:gridSpan w:val="2"/>
          </w:tcPr>
          <w:p w14:paraId="56633BC3" w14:textId="77777777" w:rsidR="00580EE4" w:rsidRDefault="00580EE4" w:rsidP="008C1CB2"/>
        </w:tc>
        <w:tc>
          <w:tcPr>
            <w:tcW w:w="1260" w:type="dxa"/>
            <w:gridSpan w:val="2"/>
          </w:tcPr>
          <w:p w14:paraId="37F87ED5" w14:textId="77777777" w:rsidR="00580EE4" w:rsidRDefault="00580EE4" w:rsidP="008C1CB2"/>
        </w:tc>
        <w:tc>
          <w:tcPr>
            <w:tcW w:w="3348" w:type="dxa"/>
            <w:gridSpan w:val="2"/>
          </w:tcPr>
          <w:p w14:paraId="532686CC" w14:textId="77777777" w:rsidR="00580EE4" w:rsidRDefault="00580EE4" w:rsidP="008C1CB2"/>
        </w:tc>
      </w:tr>
      <w:tr w:rsidR="00197ED0" w14:paraId="58730689" w14:textId="77777777" w:rsidTr="002B12B3">
        <w:tc>
          <w:tcPr>
            <w:tcW w:w="516" w:type="dxa"/>
          </w:tcPr>
          <w:p w14:paraId="206DCC4C" w14:textId="77777777" w:rsidR="00197ED0" w:rsidRDefault="00197ED0" w:rsidP="008C1CB2">
            <w:r>
              <w:t>3.</w:t>
            </w:r>
          </w:p>
        </w:tc>
        <w:tc>
          <w:tcPr>
            <w:tcW w:w="4992" w:type="dxa"/>
            <w:gridSpan w:val="2"/>
          </w:tcPr>
          <w:p w14:paraId="2F4337BB" w14:textId="77777777" w:rsidR="00197ED0" w:rsidRDefault="00197ED0" w:rsidP="008C1CB2">
            <w:r>
              <w:t>Determine the error correction</w:t>
            </w:r>
            <w:r w:rsidR="00875918">
              <w:t>s are</w:t>
            </w:r>
            <w:r>
              <w:t xml:space="preserve"> properly explained for Exhibit 2, 4 and 6.</w:t>
            </w:r>
          </w:p>
        </w:tc>
        <w:tc>
          <w:tcPr>
            <w:tcW w:w="900" w:type="dxa"/>
            <w:gridSpan w:val="2"/>
          </w:tcPr>
          <w:p w14:paraId="40BDDCA5" w14:textId="77777777" w:rsidR="00197ED0" w:rsidRDefault="00197ED0" w:rsidP="008C1CB2"/>
        </w:tc>
        <w:tc>
          <w:tcPr>
            <w:tcW w:w="1260" w:type="dxa"/>
            <w:gridSpan w:val="2"/>
          </w:tcPr>
          <w:p w14:paraId="4EC68C5E" w14:textId="77777777" w:rsidR="00197ED0" w:rsidRDefault="00197ED0" w:rsidP="008C1CB2"/>
        </w:tc>
        <w:tc>
          <w:tcPr>
            <w:tcW w:w="3348" w:type="dxa"/>
            <w:gridSpan w:val="2"/>
          </w:tcPr>
          <w:p w14:paraId="3203D79A" w14:textId="77777777" w:rsidR="00197ED0" w:rsidRDefault="00197ED0" w:rsidP="008C1CB2"/>
        </w:tc>
      </w:tr>
    </w:tbl>
    <w:p w14:paraId="4FCE9C92" w14:textId="77777777" w:rsidR="008A5B84" w:rsidRDefault="008A5B84"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96"/>
        <w:gridCol w:w="2496"/>
        <w:gridCol w:w="19"/>
        <w:gridCol w:w="881"/>
        <w:gridCol w:w="19"/>
        <w:gridCol w:w="1241"/>
        <w:gridCol w:w="15"/>
        <w:gridCol w:w="3333"/>
      </w:tblGrid>
      <w:tr w:rsidR="00197ED0" w14:paraId="1630AF3E" w14:textId="77777777" w:rsidTr="002B12B3">
        <w:tc>
          <w:tcPr>
            <w:tcW w:w="5527" w:type="dxa"/>
            <w:gridSpan w:val="4"/>
          </w:tcPr>
          <w:p w14:paraId="44596EF8" w14:textId="77777777" w:rsidR="008A5B84" w:rsidRDefault="008A5B84" w:rsidP="008C1CB2"/>
        </w:tc>
        <w:tc>
          <w:tcPr>
            <w:tcW w:w="900" w:type="dxa"/>
            <w:gridSpan w:val="2"/>
          </w:tcPr>
          <w:p w14:paraId="36030972" w14:textId="77777777" w:rsidR="00197ED0" w:rsidRDefault="00197ED0" w:rsidP="008C1CB2">
            <w:r>
              <w:t>Initials</w:t>
            </w:r>
          </w:p>
        </w:tc>
        <w:tc>
          <w:tcPr>
            <w:tcW w:w="1256" w:type="dxa"/>
            <w:gridSpan w:val="2"/>
          </w:tcPr>
          <w:p w14:paraId="2D8E1CBA" w14:textId="77777777" w:rsidR="00197ED0" w:rsidRDefault="00197ED0" w:rsidP="008C1CB2">
            <w:r>
              <w:t>Page Ref.</w:t>
            </w:r>
          </w:p>
        </w:tc>
        <w:tc>
          <w:tcPr>
            <w:tcW w:w="3333" w:type="dxa"/>
          </w:tcPr>
          <w:p w14:paraId="3FF0DBE5" w14:textId="77777777" w:rsidR="00197ED0" w:rsidRDefault="00197ED0" w:rsidP="002B12B3">
            <w:pPr>
              <w:jc w:val="center"/>
            </w:pPr>
            <w:r>
              <w:t>Comments</w:t>
            </w:r>
          </w:p>
        </w:tc>
      </w:tr>
      <w:tr w:rsidR="00197ED0" w:rsidRPr="002B12B3" w14:paraId="27CAF4E7" w14:textId="77777777" w:rsidTr="002B12B3">
        <w:tc>
          <w:tcPr>
            <w:tcW w:w="11016" w:type="dxa"/>
            <w:gridSpan w:val="9"/>
          </w:tcPr>
          <w:p w14:paraId="64BFA933" w14:textId="77777777" w:rsidR="00197ED0" w:rsidRPr="002B12B3" w:rsidRDefault="00B91752" w:rsidP="00393B7D">
            <w:pPr>
              <w:rPr>
                <w:b/>
              </w:rPr>
            </w:pPr>
            <w:r w:rsidRPr="0085770F">
              <w:rPr>
                <w:b/>
                <w:highlight w:val="lightGray"/>
              </w:rPr>
              <w:t>Deposits and Investments</w:t>
            </w:r>
          </w:p>
        </w:tc>
      </w:tr>
      <w:tr w:rsidR="00197ED0" w14:paraId="70302070" w14:textId="77777777" w:rsidTr="002B12B3">
        <w:tc>
          <w:tcPr>
            <w:tcW w:w="516" w:type="dxa"/>
          </w:tcPr>
          <w:p w14:paraId="3022008F" w14:textId="77777777" w:rsidR="00197ED0" w:rsidRDefault="00197ED0" w:rsidP="008C1CB2">
            <w:r>
              <w:t>1.</w:t>
            </w:r>
          </w:p>
        </w:tc>
        <w:tc>
          <w:tcPr>
            <w:tcW w:w="4992" w:type="dxa"/>
            <w:gridSpan w:val="2"/>
          </w:tcPr>
          <w:p w14:paraId="237C4219" w14:textId="77777777" w:rsidR="00B91752" w:rsidRDefault="00B91752" w:rsidP="008C1CB2">
            <w:r>
              <w:t xml:space="preserve">Determine that the </w:t>
            </w:r>
            <w:r w:rsidR="00C0647E">
              <w:t xml:space="preserve">total </w:t>
            </w:r>
            <w:r>
              <w:t>carrying amount per deposits and/or investments ties to</w:t>
            </w:r>
            <w:r w:rsidR="00C0647E">
              <w:t xml:space="preserve"> the total cash and investments per </w:t>
            </w:r>
            <w:r>
              <w:t>Exhibit 1</w:t>
            </w:r>
            <w:r w:rsidR="0012054C">
              <w:t xml:space="preserve"> &amp; Exhibit 8</w:t>
            </w:r>
            <w:r>
              <w:t>.</w:t>
            </w:r>
          </w:p>
        </w:tc>
        <w:tc>
          <w:tcPr>
            <w:tcW w:w="900" w:type="dxa"/>
            <w:gridSpan w:val="2"/>
          </w:tcPr>
          <w:p w14:paraId="71006BE1" w14:textId="77777777" w:rsidR="00197ED0" w:rsidRDefault="00197ED0" w:rsidP="008C1CB2"/>
        </w:tc>
        <w:tc>
          <w:tcPr>
            <w:tcW w:w="1260" w:type="dxa"/>
            <w:gridSpan w:val="2"/>
          </w:tcPr>
          <w:p w14:paraId="38379CC9" w14:textId="77777777" w:rsidR="00197ED0" w:rsidRDefault="00197ED0" w:rsidP="008C1CB2"/>
        </w:tc>
        <w:tc>
          <w:tcPr>
            <w:tcW w:w="3348" w:type="dxa"/>
            <w:gridSpan w:val="2"/>
          </w:tcPr>
          <w:p w14:paraId="4886A336" w14:textId="77777777" w:rsidR="00197ED0" w:rsidRDefault="00197ED0" w:rsidP="008C1CB2"/>
        </w:tc>
      </w:tr>
      <w:tr w:rsidR="00580EE4" w14:paraId="2B6DD987" w14:textId="77777777" w:rsidTr="002B12B3">
        <w:tc>
          <w:tcPr>
            <w:tcW w:w="516" w:type="dxa"/>
          </w:tcPr>
          <w:p w14:paraId="01595005" w14:textId="77777777" w:rsidR="00580EE4" w:rsidRDefault="00580EE4" w:rsidP="008C1CB2"/>
        </w:tc>
        <w:tc>
          <w:tcPr>
            <w:tcW w:w="2496" w:type="dxa"/>
          </w:tcPr>
          <w:p w14:paraId="5A5F6F83" w14:textId="77777777" w:rsidR="00580EE4" w:rsidRDefault="00580EE4" w:rsidP="008C1CB2">
            <w:r>
              <w:t>Deposit balance</w:t>
            </w:r>
          </w:p>
          <w:p w14:paraId="1A45C810" w14:textId="77777777" w:rsidR="00580EE4" w:rsidRDefault="00580EE4" w:rsidP="008C1CB2">
            <w:r>
              <w:t>Investment balance</w:t>
            </w:r>
          </w:p>
          <w:p w14:paraId="0218DA18" w14:textId="77777777" w:rsidR="00580EE4" w:rsidRDefault="00580EE4" w:rsidP="008C1CB2">
            <w:r>
              <w:t>Total per Exhibit 1</w:t>
            </w:r>
            <w:r w:rsidR="00D32CCE">
              <w:t xml:space="preserve">       and Exhibit 8 amounts</w:t>
            </w:r>
          </w:p>
        </w:tc>
        <w:tc>
          <w:tcPr>
            <w:tcW w:w="2496" w:type="dxa"/>
          </w:tcPr>
          <w:p w14:paraId="0E737AC0" w14:textId="77777777" w:rsidR="00580EE4" w:rsidRDefault="00580EE4" w:rsidP="008C1CB2">
            <w:r>
              <w:t>$</w:t>
            </w:r>
          </w:p>
          <w:p w14:paraId="7F38DBC9" w14:textId="77777777" w:rsidR="00580EE4" w:rsidRDefault="00580EE4" w:rsidP="008C1CB2">
            <w:r>
              <w:t>$</w:t>
            </w:r>
          </w:p>
          <w:p w14:paraId="43549C2A" w14:textId="77777777" w:rsidR="00D32CCE" w:rsidRDefault="00D32CCE" w:rsidP="008C1CB2"/>
          <w:p w14:paraId="1FF7D1B3" w14:textId="77777777" w:rsidR="00875918" w:rsidRDefault="00580EE4" w:rsidP="008C1CB2">
            <w:r>
              <w:t>$</w:t>
            </w:r>
          </w:p>
        </w:tc>
        <w:tc>
          <w:tcPr>
            <w:tcW w:w="900" w:type="dxa"/>
            <w:gridSpan w:val="2"/>
          </w:tcPr>
          <w:p w14:paraId="01347CB9" w14:textId="77777777" w:rsidR="00580EE4" w:rsidRDefault="00580EE4" w:rsidP="008C1CB2"/>
        </w:tc>
        <w:tc>
          <w:tcPr>
            <w:tcW w:w="1260" w:type="dxa"/>
            <w:gridSpan w:val="2"/>
          </w:tcPr>
          <w:p w14:paraId="55A17DA1" w14:textId="77777777" w:rsidR="00580EE4" w:rsidRPr="002B12B3" w:rsidRDefault="00580EE4" w:rsidP="008C1CB2">
            <w:pPr>
              <w:rPr>
                <w:highlight w:val="red"/>
              </w:rPr>
            </w:pPr>
          </w:p>
        </w:tc>
        <w:tc>
          <w:tcPr>
            <w:tcW w:w="3348" w:type="dxa"/>
            <w:gridSpan w:val="2"/>
          </w:tcPr>
          <w:p w14:paraId="2F5D5AB7" w14:textId="77777777" w:rsidR="00580EE4" w:rsidRDefault="00580EE4" w:rsidP="008C1CB2"/>
        </w:tc>
      </w:tr>
      <w:tr w:rsidR="00197ED0" w14:paraId="71E2D2A9" w14:textId="77777777" w:rsidTr="002B12B3">
        <w:tc>
          <w:tcPr>
            <w:tcW w:w="516" w:type="dxa"/>
          </w:tcPr>
          <w:p w14:paraId="303EC89D" w14:textId="77777777" w:rsidR="00197ED0" w:rsidRDefault="00197ED0" w:rsidP="008C1CB2">
            <w:r>
              <w:t>2.</w:t>
            </w:r>
          </w:p>
        </w:tc>
        <w:tc>
          <w:tcPr>
            <w:tcW w:w="4992" w:type="dxa"/>
            <w:gridSpan w:val="2"/>
          </w:tcPr>
          <w:p w14:paraId="73A30E31" w14:textId="77777777" w:rsidR="00197ED0" w:rsidRDefault="00B91752" w:rsidP="008C1CB2">
            <w:r>
              <w:t>Determine that the bank balance amount ties to the county’s reconciled bank balances at 9/30.</w:t>
            </w:r>
          </w:p>
        </w:tc>
        <w:tc>
          <w:tcPr>
            <w:tcW w:w="900" w:type="dxa"/>
            <w:gridSpan w:val="2"/>
          </w:tcPr>
          <w:p w14:paraId="516461DD" w14:textId="77777777" w:rsidR="00197ED0" w:rsidRDefault="00197ED0" w:rsidP="008C1CB2"/>
        </w:tc>
        <w:tc>
          <w:tcPr>
            <w:tcW w:w="1260" w:type="dxa"/>
            <w:gridSpan w:val="2"/>
          </w:tcPr>
          <w:p w14:paraId="130B4310" w14:textId="77777777" w:rsidR="00B91752" w:rsidRPr="002B12B3" w:rsidRDefault="00B91752" w:rsidP="008C1CB2">
            <w:pPr>
              <w:rPr>
                <w:color w:val="FF0000"/>
                <w:highlight w:val="red"/>
              </w:rPr>
            </w:pPr>
          </w:p>
        </w:tc>
        <w:tc>
          <w:tcPr>
            <w:tcW w:w="3348" w:type="dxa"/>
            <w:gridSpan w:val="2"/>
          </w:tcPr>
          <w:p w14:paraId="3218863E" w14:textId="77777777" w:rsidR="00197ED0" w:rsidRDefault="00197ED0" w:rsidP="008C1CB2"/>
        </w:tc>
      </w:tr>
      <w:tr w:rsidR="00197ED0" w14:paraId="75CAD2AE" w14:textId="77777777" w:rsidTr="002B12B3">
        <w:tc>
          <w:tcPr>
            <w:tcW w:w="516" w:type="dxa"/>
          </w:tcPr>
          <w:p w14:paraId="25B88AF1" w14:textId="77777777" w:rsidR="00197ED0" w:rsidRDefault="00197ED0" w:rsidP="008C1CB2">
            <w:r>
              <w:t>3.</w:t>
            </w:r>
          </w:p>
        </w:tc>
        <w:tc>
          <w:tcPr>
            <w:tcW w:w="4992" w:type="dxa"/>
            <w:gridSpan w:val="2"/>
          </w:tcPr>
          <w:p w14:paraId="33B7089B" w14:textId="77777777" w:rsidR="00197ED0" w:rsidRDefault="00B91752" w:rsidP="008C1CB2">
            <w:r>
              <w:t xml:space="preserve">Determine that </w:t>
            </w:r>
            <w:r w:rsidR="00C0647E">
              <w:t xml:space="preserve">cash and </w:t>
            </w:r>
            <w:r>
              <w:t>investments</w:t>
            </w:r>
            <w:r w:rsidR="00D77587">
              <w:t xml:space="preserve"> are properly disclosed, including applicable risk disclosures.</w:t>
            </w:r>
          </w:p>
        </w:tc>
        <w:tc>
          <w:tcPr>
            <w:tcW w:w="900" w:type="dxa"/>
            <w:gridSpan w:val="2"/>
          </w:tcPr>
          <w:p w14:paraId="0FD1FFF9" w14:textId="77777777" w:rsidR="00197ED0" w:rsidRDefault="00197ED0" w:rsidP="008C1CB2"/>
        </w:tc>
        <w:tc>
          <w:tcPr>
            <w:tcW w:w="1260" w:type="dxa"/>
            <w:gridSpan w:val="2"/>
          </w:tcPr>
          <w:p w14:paraId="0655A8E2" w14:textId="77777777" w:rsidR="00197ED0" w:rsidRDefault="00197ED0" w:rsidP="008C1CB2"/>
        </w:tc>
        <w:tc>
          <w:tcPr>
            <w:tcW w:w="3348" w:type="dxa"/>
            <w:gridSpan w:val="2"/>
          </w:tcPr>
          <w:p w14:paraId="1F3CAD23" w14:textId="77777777" w:rsidR="00197ED0" w:rsidRDefault="00197ED0" w:rsidP="008C1CB2"/>
        </w:tc>
      </w:tr>
      <w:tr w:rsidR="00D32CCE" w14:paraId="4EC2EC78" w14:textId="77777777" w:rsidTr="002B12B3">
        <w:tc>
          <w:tcPr>
            <w:tcW w:w="516" w:type="dxa"/>
          </w:tcPr>
          <w:p w14:paraId="01015B8B" w14:textId="77777777" w:rsidR="00D32CCE" w:rsidRDefault="00D32CCE" w:rsidP="008C1CB2">
            <w:r>
              <w:t>4.</w:t>
            </w:r>
          </w:p>
        </w:tc>
        <w:tc>
          <w:tcPr>
            <w:tcW w:w="4992" w:type="dxa"/>
            <w:gridSpan w:val="2"/>
          </w:tcPr>
          <w:p w14:paraId="2C21A090" w14:textId="77777777" w:rsidR="00D32CCE" w:rsidRDefault="00D32CCE" w:rsidP="008C1CB2">
            <w:r>
              <w:t xml:space="preserve">If no investments, </w:t>
            </w:r>
            <w:r w:rsidR="00515084">
              <w:t>d</w:t>
            </w:r>
            <w:r w:rsidR="00C0647E">
              <w:t xml:space="preserve">elete “and investments” from the note disclosure and on </w:t>
            </w:r>
            <w:r>
              <w:t>Exhibit</w:t>
            </w:r>
            <w:r w:rsidR="00F56BCF">
              <w:t>s</w:t>
            </w:r>
            <w:r>
              <w:t xml:space="preserve"> 1, 3</w:t>
            </w:r>
            <w:r w:rsidR="006731ED">
              <w:t>, 5 an</w:t>
            </w:r>
            <w:r>
              <w:t>d 8</w:t>
            </w:r>
            <w:r w:rsidR="00C0647E">
              <w:t>.</w:t>
            </w:r>
          </w:p>
        </w:tc>
        <w:tc>
          <w:tcPr>
            <w:tcW w:w="900" w:type="dxa"/>
            <w:gridSpan w:val="2"/>
          </w:tcPr>
          <w:p w14:paraId="21198F94" w14:textId="77777777" w:rsidR="00D32CCE" w:rsidRDefault="00D32CCE" w:rsidP="008C1CB2"/>
        </w:tc>
        <w:tc>
          <w:tcPr>
            <w:tcW w:w="1260" w:type="dxa"/>
            <w:gridSpan w:val="2"/>
          </w:tcPr>
          <w:p w14:paraId="6CA5E8E2" w14:textId="77777777" w:rsidR="00D32CCE" w:rsidRDefault="00D32CCE" w:rsidP="008C1CB2"/>
        </w:tc>
        <w:tc>
          <w:tcPr>
            <w:tcW w:w="3348" w:type="dxa"/>
            <w:gridSpan w:val="2"/>
          </w:tcPr>
          <w:p w14:paraId="33E40C91" w14:textId="77777777" w:rsidR="00D32CCE" w:rsidRDefault="00D32CCE" w:rsidP="008C1CB2"/>
        </w:tc>
      </w:tr>
    </w:tbl>
    <w:p w14:paraId="26F6909C"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12"/>
        <w:gridCol w:w="36"/>
        <w:gridCol w:w="1248"/>
        <w:gridCol w:w="156"/>
        <w:gridCol w:w="1092"/>
        <w:gridCol w:w="78"/>
        <w:gridCol w:w="1170"/>
        <w:gridCol w:w="19"/>
        <w:gridCol w:w="881"/>
        <w:gridCol w:w="19"/>
        <w:gridCol w:w="1241"/>
        <w:gridCol w:w="15"/>
        <w:gridCol w:w="3333"/>
      </w:tblGrid>
      <w:tr w:rsidR="00197ED0" w14:paraId="6E7B3CCB" w14:textId="77777777" w:rsidTr="002B12B3">
        <w:tc>
          <w:tcPr>
            <w:tcW w:w="5527" w:type="dxa"/>
            <w:gridSpan w:val="9"/>
          </w:tcPr>
          <w:p w14:paraId="5C16826B" w14:textId="77777777" w:rsidR="00197ED0" w:rsidRDefault="00197ED0" w:rsidP="008C1CB2"/>
        </w:tc>
        <w:tc>
          <w:tcPr>
            <w:tcW w:w="900" w:type="dxa"/>
            <w:gridSpan w:val="2"/>
          </w:tcPr>
          <w:p w14:paraId="6696233A" w14:textId="77777777" w:rsidR="00197ED0" w:rsidRDefault="00197ED0" w:rsidP="008C1CB2">
            <w:r>
              <w:t>Initials</w:t>
            </w:r>
          </w:p>
        </w:tc>
        <w:tc>
          <w:tcPr>
            <w:tcW w:w="1256" w:type="dxa"/>
            <w:gridSpan w:val="2"/>
          </w:tcPr>
          <w:p w14:paraId="28D2588A" w14:textId="77777777" w:rsidR="00197ED0" w:rsidRDefault="00197ED0" w:rsidP="008C1CB2">
            <w:r>
              <w:t>Page Ref.</w:t>
            </w:r>
          </w:p>
        </w:tc>
        <w:tc>
          <w:tcPr>
            <w:tcW w:w="3333" w:type="dxa"/>
          </w:tcPr>
          <w:p w14:paraId="289B7243" w14:textId="77777777" w:rsidR="00197ED0" w:rsidRDefault="00197ED0" w:rsidP="002B12B3">
            <w:pPr>
              <w:jc w:val="center"/>
            </w:pPr>
            <w:r>
              <w:t>Comments</w:t>
            </w:r>
          </w:p>
        </w:tc>
      </w:tr>
      <w:tr w:rsidR="00197ED0" w:rsidRPr="002B12B3" w14:paraId="67DEEE81" w14:textId="77777777" w:rsidTr="002B12B3">
        <w:tc>
          <w:tcPr>
            <w:tcW w:w="11016" w:type="dxa"/>
            <w:gridSpan w:val="14"/>
          </w:tcPr>
          <w:p w14:paraId="08D82A64" w14:textId="77777777" w:rsidR="00197ED0" w:rsidRPr="002B12B3" w:rsidRDefault="008C1CB2" w:rsidP="008C1CB2">
            <w:pPr>
              <w:rPr>
                <w:b/>
              </w:rPr>
            </w:pPr>
            <w:r w:rsidRPr="0085770F">
              <w:rPr>
                <w:b/>
                <w:highlight w:val="lightGray"/>
              </w:rPr>
              <w:t>Interfund Transactions and Balances</w:t>
            </w:r>
          </w:p>
        </w:tc>
      </w:tr>
      <w:tr w:rsidR="008A5B84" w14:paraId="071A989C" w14:textId="77777777" w:rsidTr="002B12B3">
        <w:tc>
          <w:tcPr>
            <w:tcW w:w="516" w:type="dxa"/>
          </w:tcPr>
          <w:p w14:paraId="6E70C332" w14:textId="77777777" w:rsidR="008A5B84" w:rsidRDefault="008A5B84" w:rsidP="008C1CB2">
            <w:r>
              <w:t>1.</w:t>
            </w:r>
          </w:p>
        </w:tc>
        <w:tc>
          <w:tcPr>
            <w:tcW w:w="4992" w:type="dxa"/>
            <w:gridSpan w:val="7"/>
          </w:tcPr>
          <w:p w14:paraId="76FD4A6C" w14:textId="77777777" w:rsidR="008A5B84" w:rsidRDefault="008A5B84" w:rsidP="008C1CB2">
            <w:r>
              <w:t>Determine that the schedules identify transactions occurring between General Fund, each major fund (listed individually) and</w:t>
            </w:r>
            <w:r w:rsidR="00D77587">
              <w:t xml:space="preserve"> Other Governmental Funds (listed as o</w:t>
            </w:r>
            <w:r w:rsidR="00B94B05">
              <w:t>ne amount).</w:t>
            </w:r>
          </w:p>
        </w:tc>
        <w:tc>
          <w:tcPr>
            <w:tcW w:w="900" w:type="dxa"/>
            <w:gridSpan w:val="2"/>
          </w:tcPr>
          <w:p w14:paraId="6E1D1BC6" w14:textId="77777777" w:rsidR="008A5B84" w:rsidRDefault="008A5B84" w:rsidP="008C1CB2"/>
        </w:tc>
        <w:tc>
          <w:tcPr>
            <w:tcW w:w="1260" w:type="dxa"/>
            <w:gridSpan w:val="2"/>
          </w:tcPr>
          <w:p w14:paraId="6DBF7596" w14:textId="77777777" w:rsidR="008A5B84" w:rsidRDefault="008A5B84" w:rsidP="008C1CB2"/>
        </w:tc>
        <w:tc>
          <w:tcPr>
            <w:tcW w:w="3348" w:type="dxa"/>
            <w:gridSpan w:val="2"/>
          </w:tcPr>
          <w:p w14:paraId="650EE2AB" w14:textId="77777777" w:rsidR="008A5B84" w:rsidRDefault="008A5B84" w:rsidP="008C1CB2"/>
        </w:tc>
      </w:tr>
      <w:tr w:rsidR="00197ED0" w14:paraId="382BBC39" w14:textId="77777777" w:rsidTr="002B12B3">
        <w:tc>
          <w:tcPr>
            <w:tcW w:w="516" w:type="dxa"/>
          </w:tcPr>
          <w:p w14:paraId="225D4E06" w14:textId="77777777" w:rsidR="00197ED0" w:rsidRDefault="00B94B05" w:rsidP="008C1CB2">
            <w:r>
              <w:t>2</w:t>
            </w:r>
            <w:r w:rsidR="00197ED0">
              <w:t>.</w:t>
            </w:r>
          </w:p>
        </w:tc>
        <w:tc>
          <w:tcPr>
            <w:tcW w:w="4992" w:type="dxa"/>
            <w:gridSpan w:val="7"/>
          </w:tcPr>
          <w:p w14:paraId="7086FC3E" w14:textId="77777777" w:rsidR="00197ED0" w:rsidRDefault="006A34FC" w:rsidP="008C1CB2">
            <w:r>
              <w:t>Determine that due from/to other funds tie to the amounts on Exhibits 3, 5 and 8.</w:t>
            </w:r>
          </w:p>
          <w:p w14:paraId="0587BBFB" w14:textId="77777777" w:rsidR="006A34FC" w:rsidRDefault="006A34FC" w:rsidP="008C1CB2">
            <w:r>
              <w:t>Due From other Funds           Due to Other Funds</w:t>
            </w:r>
          </w:p>
        </w:tc>
        <w:tc>
          <w:tcPr>
            <w:tcW w:w="900" w:type="dxa"/>
            <w:gridSpan w:val="2"/>
          </w:tcPr>
          <w:p w14:paraId="43433D90" w14:textId="77777777" w:rsidR="00197ED0" w:rsidRDefault="00197ED0" w:rsidP="008C1CB2"/>
        </w:tc>
        <w:tc>
          <w:tcPr>
            <w:tcW w:w="1260" w:type="dxa"/>
            <w:gridSpan w:val="2"/>
          </w:tcPr>
          <w:p w14:paraId="059D8BB1" w14:textId="77777777" w:rsidR="00197ED0" w:rsidRDefault="00197ED0" w:rsidP="008C1CB2"/>
        </w:tc>
        <w:tc>
          <w:tcPr>
            <w:tcW w:w="3348" w:type="dxa"/>
            <w:gridSpan w:val="2"/>
          </w:tcPr>
          <w:p w14:paraId="0804B8A1" w14:textId="77777777" w:rsidR="00197ED0" w:rsidRDefault="00197ED0" w:rsidP="008C1CB2"/>
        </w:tc>
      </w:tr>
      <w:tr w:rsidR="005E346E" w14:paraId="22E0D038" w14:textId="77777777" w:rsidTr="002B12B3">
        <w:tc>
          <w:tcPr>
            <w:tcW w:w="516" w:type="dxa"/>
          </w:tcPr>
          <w:p w14:paraId="00E0B858" w14:textId="77777777" w:rsidR="005E346E" w:rsidRDefault="005E346E" w:rsidP="008C1CB2"/>
        </w:tc>
        <w:tc>
          <w:tcPr>
            <w:tcW w:w="1212" w:type="dxa"/>
          </w:tcPr>
          <w:p w14:paraId="480CAF15" w14:textId="77777777" w:rsidR="005E346E" w:rsidRDefault="005E346E" w:rsidP="005E346E">
            <w:r>
              <w:t xml:space="preserve">Exhibit 3                                    </w:t>
            </w:r>
          </w:p>
          <w:p w14:paraId="29A58B6D" w14:textId="77777777" w:rsidR="005E346E" w:rsidRDefault="005E346E" w:rsidP="005E346E">
            <w:r>
              <w:t xml:space="preserve">Exhibit 5                                   </w:t>
            </w:r>
          </w:p>
          <w:p w14:paraId="4EE2AEE3" w14:textId="77777777" w:rsidR="005E346E" w:rsidRDefault="005E346E" w:rsidP="005E346E">
            <w:r>
              <w:t xml:space="preserve">Exhibit 8                                    </w:t>
            </w:r>
          </w:p>
          <w:p w14:paraId="695C0F95" w14:textId="77777777" w:rsidR="005E346E" w:rsidRDefault="00875918" w:rsidP="008C1CB2">
            <w:r>
              <w:t>Total</w:t>
            </w:r>
          </w:p>
        </w:tc>
        <w:tc>
          <w:tcPr>
            <w:tcW w:w="1440" w:type="dxa"/>
            <w:gridSpan w:val="3"/>
          </w:tcPr>
          <w:p w14:paraId="0BCEAE29" w14:textId="77777777" w:rsidR="005E346E" w:rsidRDefault="005E346E" w:rsidP="008C1CB2">
            <w:r>
              <w:t>$</w:t>
            </w:r>
          </w:p>
          <w:p w14:paraId="12FC0502" w14:textId="77777777" w:rsidR="005E346E" w:rsidRDefault="005E346E" w:rsidP="008C1CB2"/>
          <w:p w14:paraId="6958D459" w14:textId="77777777" w:rsidR="005E346E" w:rsidRDefault="005E346E" w:rsidP="008C1CB2"/>
          <w:p w14:paraId="0FD74422" w14:textId="77777777" w:rsidR="00875918" w:rsidRDefault="00875918" w:rsidP="008C1CB2">
            <w:r>
              <w:t>$</w:t>
            </w:r>
          </w:p>
        </w:tc>
        <w:tc>
          <w:tcPr>
            <w:tcW w:w="1170" w:type="dxa"/>
            <w:gridSpan w:val="2"/>
          </w:tcPr>
          <w:p w14:paraId="505D921C" w14:textId="77777777" w:rsidR="005E346E" w:rsidRDefault="005E346E" w:rsidP="008C1CB2">
            <w:r>
              <w:t>Exhibit 3</w:t>
            </w:r>
          </w:p>
          <w:p w14:paraId="30BB1A22" w14:textId="77777777" w:rsidR="005E346E" w:rsidRDefault="005E346E" w:rsidP="008C1CB2">
            <w:r>
              <w:t>Exhibit 5</w:t>
            </w:r>
          </w:p>
          <w:p w14:paraId="14E65BA7" w14:textId="77777777" w:rsidR="005E346E" w:rsidRDefault="005E346E" w:rsidP="008C1CB2">
            <w:r>
              <w:t>Exhibit 8</w:t>
            </w:r>
          </w:p>
          <w:p w14:paraId="6456CC37" w14:textId="77777777" w:rsidR="00875918" w:rsidRDefault="00875918" w:rsidP="008C1CB2">
            <w:r>
              <w:t>Total</w:t>
            </w:r>
          </w:p>
        </w:tc>
        <w:tc>
          <w:tcPr>
            <w:tcW w:w="1170" w:type="dxa"/>
          </w:tcPr>
          <w:p w14:paraId="70E53CCF" w14:textId="77777777" w:rsidR="005E346E" w:rsidRDefault="005E346E" w:rsidP="008C1CB2">
            <w:r>
              <w:t>$</w:t>
            </w:r>
          </w:p>
          <w:p w14:paraId="255AC172" w14:textId="77777777" w:rsidR="005E346E" w:rsidRDefault="005E346E" w:rsidP="008C1CB2"/>
          <w:p w14:paraId="25BBE9CA" w14:textId="77777777" w:rsidR="005E346E" w:rsidRDefault="005E346E" w:rsidP="008C1CB2"/>
          <w:p w14:paraId="3504A6C7" w14:textId="77777777" w:rsidR="00875918" w:rsidRDefault="00875918" w:rsidP="008C1CB2">
            <w:r>
              <w:t>$</w:t>
            </w:r>
          </w:p>
        </w:tc>
        <w:tc>
          <w:tcPr>
            <w:tcW w:w="900" w:type="dxa"/>
            <w:gridSpan w:val="2"/>
          </w:tcPr>
          <w:p w14:paraId="0E7EE335" w14:textId="77777777" w:rsidR="005E346E" w:rsidRDefault="005E346E" w:rsidP="008C1CB2"/>
        </w:tc>
        <w:tc>
          <w:tcPr>
            <w:tcW w:w="1260" w:type="dxa"/>
            <w:gridSpan w:val="2"/>
          </w:tcPr>
          <w:p w14:paraId="34DF2399" w14:textId="77777777" w:rsidR="005E346E" w:rsidRDefault="005E346E" w:rsidP="008C1CB2"/>
        </w:tc>
        <w:tc>
          <w:tcPr>
            <w:tcW w:w="3348" w:type="dxa"/>
            <w:gridSpan w:val="2"/>
          </w:tcPr>
          <w:p w14:paraId="6F657906" w14:textId="77777777" w:rsidR="005E346E" w:rsidRDefault="005E346E" w:rsidP="008C1CB2"/>
        </w:tc>
      </w:tr>
      <w:tr w:rsidR="00B64D2B" w14:paraId="45AAC39D" w14:textId="77777777" w:rsidTr="002B12B3">
        <w:tc>
          <w:tcPr>
            <w:tcW w:w="516" w:type="dxa"/>
          </w:tcPr>
          <w:p w14:paraId="25A0C3B2" w14:textId="77777777" w:rsidR="00B64D2B" w:rsidRDefault="00B94B05" w:rsidP="008C1CB2">
            <w:r>
              <w:t>3</w:t>
            </w:r>
            <w:r w:rsidR="00B64D2B">
              <w:t>.</w:t>
            </w:r>
          </w:p>
        </w:tc>
        <w:tc>
          <w:tcPr>
            <w:tcW w:w="4992" w:type="dxa"/>
            <w:gridSpan w:val="7"/>
          </w:tcPr>
          <w:p w14:paraId="238044DB" w14:textId="77777777" w:rsidR="00AE3805" w:rsidRDefault="00B64D2B" w:rsidP="008C1CB2">
            <w:r>
              <w:t>Determine that the purpose of the loans has been documented</w:t>
            </w:r>
            <w:r w:rsidR="00AE3805">
              <w:t>;</w:t>
            </w:r>
            <w:r w:rsidR="00B94B05">
              <w:t xml:space="preserve"> along with any loans not expected to be paid with</w:t>
            </w:r>
            <w:r w:rsidR="002361BE">
              <w:t>in</w:t>
            </w:r>
            <w:r w:rsidR="00B94B05">
              <w:t xml:space="preserve"> one year.</w:t>
            </w:r>
          </w:p>
        </w:tc>
        <w:tc>
          <w:tcPr>
            <w:tcW w:w="900" w:type="dxa"/>
            <w:gridSpan w:val="2"/>
          </w:tcPr>
          <w:p w14:paraId="0ADE3A16" w14:textId="77777777" w:rsidR="00B64D2B" w:rsidRDefault="00B64D2B" w:rsidP="008C1CB2"/>
        </w:tc>
        <w:tc>
          <w:tcPr>
            <w:tcW w:w="1260" w:type="dxa"/>
            <w:gridSpan w:val="2"/>
          </w:tcPr>
          <w:p w14:paraId="0A671E22" w14:textId="77777777" w:rsidR="00B64D2B" w:rsidRDefault="00B64D2B" w:rsidP="008C1CB2"/>
        </w:tc>
        <w:tc>
          <w:tcPr>
            <w:tcW w:w="3348" w:type="dxa"/>
            <w:gridSpan w:val="2"/>
          </w:tcPr>
          <w:p w14:paraId="30FBC469" w14:textId="77777777" w:rsidR="00B64D2B" w:rsidRDefault="00B64D2B" w:rsidP="008C1CB2"/>
        </w:tc>
      </w:tr>
      <w:tr w:rsidR="00197ED0" w14:paraId="1FA5B4BA" w14:textId="77777777" w:rsidTr="002B12B3">
        <w:tc>
          <w:tcPr>
            <w:tcW w:w="516" w:type="dxa"/>
          </w:tcPr>
          <w:p w14:paraId="431F4536" w14:textId="77777777" w:rsidR="00197ED0" w:rsidRDefault="00B94B05" w:rsidP="008C1CB2">
            <w:r>
              <w:t>4</w:t>
            </w:r>
            <w:r w:rsidR="002361BE">
              <w:t>.</w:t>
            </w:r>
          </w:p>
        </w:tc>
        <w:tc>
          <w:tcPr>
            <w:tcW w:w="4992" w:type="dxa"/>
            <w:gridSpan w:val="7"/>
          </w:tcPr>
          <w:p w14:paraId="21AF0707" w14:textId="77777777" w:rsidR="00197ED0" w:rsidRDefault="005E346E" w:rsidP="008C1CB2">
            <w:r>
              <w:t>Determine that advances to/from other funds tie to the amounts on Exhibits 3, 5 and 8.</w:t>
            </w:r>
          </w:p>
        </w:tc>
        <w:tc>
          <w:tcPr>
            <w:tcW w:w="900" w:type="dxa"/>
            <w:gridSpan w:val="2"/>
          </w:tcPr>
          <w:p w14:paraId="52AD6C49" w14:textId="77777777" w:rsidR="00197ED0" w:rsidRDefault="00197ED0" w:rsidP="008C1CB2"/>
        </w:tc>
        <w:tc>
          <w:tcPr>
            <w:tcW w:w="1260" w:type="dxa"/>
            <w:gridSpan w:val="2"/>
          </w:tcPr>
          <w:p w14:paraId="62201711" w14:textId="77777777" w:rsidR="00197ED0" w:rsidRDefault="00197ED0" w:rsidP="008C1CB2"/>
        </w:tc>
        <w:tc>
          <w:tcPr>
            <w:tcW w:w="3348" w:type="dxa"/>
            <w:gridSpan w:val="2"/>
          </w:tcPr>
          <w:p w14:paraId="0421CC42" w14:textId="77777777" w:rsidR="00197ED0" w:rsidRDefault="00197ED0" w:rsidP="008C1CB2"/>
        </w:tc>
      </w:tr>
      <w:tr w:rsidR="005E346E" w14:paraId="5085E7B5" w14:textId="77777777" w:rsidTr="002B12B3">
        <w:tc>
          <w:tcPr>
            <w:tcW w:w="516" w:type="dxa"/>
          </w:tcPr>
          <w:p w14:paraId="3313189D" w14:textId="77777777" w:rsidR="005E346E" w:rsidRDefault="005E346E" w:rsidP="008C1CB2"/>
        </w:tc>
        <w:tc>
          <w:tcPr>
            <w:tcW w:w="2496" w:type="dxa"/>
            <w:gridSpan w:val="3"/>
          </w:tcPr>
          <w:p w14:paraId="7EA41F17" w14:textId="77777777" w:rsidR="005E346E" w:rsidRDefault="005E346E" w:rsidP="008C1CB2">
            <w:r>
              <w:t>Advances to other funds</w:t>
            </w:r>
          </w:p>
        </w:tc>
        <w:tc>
          <w:tcPr>
            <w:tcW w:w="2496" w:type="dxa"/>
            <w:gridSpan w:val="4"/>
          </w:tcPr>
          <w:p w14:paraId="7949B04F" w14:textId="77777777" w:rsidR="005E346E" w:rsidRDefault="005E346E" w:rsidP="008C1CB2">
            <w:r>
              <w:t>Advances From Other Funds</w:t>
            </w:r>
          </w:p>
        </w:tc>
        <w:tc>
          <w:tcPr>
            <w:tcW w:w="900" w:type="dxa"/>
            <w:gridSpan w:val="2"/>
          </w:tcPr>
          <w:p w14:paraId="1AFDC9C0" w14:textId="77777777" w:rsidR="005E346E" w:rsidRDefault="005E346E" w:rsidP="008C1CB2"/>
        </w:tc>
        <w:tc>
          <w:tcPr>
            <w:tcW w:w="1260" w:type="dxa"/>
            <w:gridSpan w:val="2"/>
          </w:tcPr>
          <w:p w14:paraId="153198C1" w14:textId="77777777" w:rsidR="005E346E" w:rsidRDefault="005E346E" w:rsidP="008C1CB2"/>
        </w:tc>
        <w:tc>
          <w:tcPr>
            <w:tcW w:w="3348" w:type="dxa"/>
            <w:gridSpan w:val="2"/>
          </w:tcPr>
          <w:p w14:paraId="2ABDDAF6" w14:textId="77777777" w:rsidR="005E346E" w:rsidRDefault="005E346E" w:rsidP="008C1CB2"/>
        </w:tc>
      </w:tr>
      <w:tr w:rsidR="005E346E" w14:paraId="416F307A" w14:textId="77777777" w:rsidTr="002B12B3">
        <w:tc>
          <w:tcPr>
            <w:tcW w:w="516" w:type="dxa"/>
          </w:tcPr>
          <w:p w14:paraId="3C16EA83" w14:textId="77777777" w:rsidR="005E346E" w:rsidRDefault="005E346E" w:rsidP="008C1CB2"/>
        </w:tc>
        <w:tc>
          <w:tcPr>
            <w:tcW w:w="1248" w:type="dxa"/>
            <w:gridSpan w:val="2"/>
          </w:tcPr>
          <w:p w14:paraId="562F82AC" w14:textId="77777777" w:rsidR="005E346E" w:rsidRDefault="005E346E" w:rsidP="008C1CB2">
            <w:r>
              <w:t>Exhibit 3</w:t>
            </w:r>
          </w:p>
          <w:p w14:paraId="77B4ED94" w14:textId="77777777" w:rsidR="00AE3805" w:rsidRDefault="00AE3805" w:rsidP="008C1CB2">
            <w:r>
              <w:t>Exhibit 5</w:t>
            </w:r>
          </w:p>
          <w:p w14:paraId="730B3296" w14:textId="77777777" w:rsidR="00AE3805" w:rsidRDefault="00AE3805" w:rsidP="008C1CB2">
            <w:r>
              <w:t>Exhibit 8</w:t>
            </w:r>
          </w:p>
          <w:p w14:paraId="0FA08D05" w14:textId="77777777" w:rsidR="00AE3805" w:rsidRDefault="00AE3805" w:rsidP="008C1CB2">
            <w:r>
              <w:t>Total</w:t>
            </w:r>
          </w:p>
        </w:tc>
        <w:tc>
          <w:tcPr>
            <w:tcW w:w="1248" w:type="dxa"/>
          </w:tcPr>
          <w:p w14:paraId="1D4EBB48" w14:textId="77777777" w:rsidR="005E346E" w:rsidRDefault="005E346E" w:rsidP="008C1CB2">
            <w:r>
              <w:t>$</w:t>
            </w:r>
          </w:p>
          <w:p w14:paraId="7073710D" w14:textId="77777777" w:rsidR="00AE3805" w:rsidRDefault="00AE3805" w:rsidP="008C1CB2"/>
          <w:p w14:paraId="17C4ECE5" w14:textId="77777777" w:rsidR="00AE3805" w:rsidRDefault="00AE3805" w:rsidP="008C1CB2"/>
          <w:p w14:paraId="78C0D9B1" w14:textId="77777777" w:rsidR="00AE3805" w:rsidRDefault="00AE3805" w:rsidP="008C1CB2">
            <w:r>
              <w:t>$</w:t>
            </w:r>
          </w:p>
        </w:tc>
        <w:tc>
          <w:tcPr>
            <w:tcW w:w="1248" w:type="dxa"/>
            <w:gridSpan w:val="2"/>
          </w:tcPr>
          <w:p w14:paraId="196C469A" w14:textId="77777777" w:rsidR="005E346E" w:rsidRDefault="005E346E" w:rsidP="008C1CB2">
            <w:r>
              <w:t>Exhibit 3</w:t>
            </w:r>
          </w:p>
          <w:p w14:paraId="69DD399D" w14:textId="77777777" w:rsidR="00AE3805" w:rsidRDefault="00AE3805" w:rsidP="008C1CB2">
            <w:r>
              <w:t>Exhibit 5</w:t>
            </w:r>
          </w:p>
          <w:p w14:paraId="66F83AA9" w14:textId="77777777" w:rsidR="00AE3805" w:rsidRDefault="00AE3805" w:rsidP="008C1CB2">
            <w:r>
              <w:t>Exhibit 8</w:t>
            </w:r>
          </w:p>
          <w:p w14:paraId="5BEF648C" w14:textId="77777777" w:rsidR="00AE3805" w:rsidRDefault="00AE3805" w:rsidP="008C1CB2">
            <w:r>
              <w:t>Total</w:t>
            </w:r>
          </w:p>
        </w:tc>
        <w:tc>
          <w:tcPr>
            <w:tcW w:w="1248" w:type="dxa"/>
            <w:gridSpan w:val="2"/>
          </w:tcPr>
          <w:p w14:paraId="09F13211" w14:textId="77777777" w:rsidR="005E346E" w:rsidRDefault="005E346E" w:rsidP="008C1CB2">
            <w:r>
              <w:t>$</w:t>
            </w:r>
          </w:p>
          <w:p w14:paraId="051A7C8A" w14:textId="77777777" w:rsidR="00AE3805" w:rsidRDefault="00AE3805" w:rsidP="008C1CB2"/>
          <w:p w14:paraId="64285CBF" w14:textId="77777777" w:rsidR="00AE3805" w:rsidRDefault="00AE3805" w:rsidP="008C1CB2"/>
          <w:p w14:paraId="7B7B0870" w14:textId="77777777" w:rsidR="00AE3805" w:rsidRDefault="00AE3805" w:rsidP="008C1CB2">
            <w:r>
              <w:t>$</w:t>
            </w:r>
          </w:p>
        </w:tc>
        <w:tc>
          <w:tcPr>
            <w:tcW w:w="900" w:type="dxa"/>
            <w:gridSpan w:val="2"/>
          </w:tcPr>
          <w:p w14:paraId="39FFB6F6" w14:textId="77777777" w:rsidR="005E346E" w:rsidRDefault="005E346E" w:rsidP="008C1CB2"/>
        </w:tc>
        <w:tc>
          <w:tcPr>
            <w:tcW w:w="1260" w:type="dxa"/>
            <w:gridSpan w:val="2"/>
          </w:tcPr>
          <w:p w14:paraId="221AC207" w14:textId="77777777" w:rsidR="005E346E" w:rsidRDefault="005E346E" w:rsidP="008C1CB2"/>
        </w:tc>
        <w:tc>
          <w:tcPr>
            <w:tcW w:w="3348" w:type="dxa"/>
            <w:gridSpan w:val="2"/>
          </w:tcPr>
          <w:p w14:paraId="77924508" w14:textId="77777777" w:rsidR="005E346E" w:rsidRDefault="005E346E" w:rsidP="008C1CB2"/>
        </w:tc>
      </w:tr>
      <w:tr w:rsidR="00B64D2B" w14:paraId="7ABD096A" w14:textId="77777777" w:rsidTr="002B12B3">
        <w:tc>
          <w:tcPr>
            <w:tcW w:w="516" w:type="dxa"/>
          </w:tcPr>
          <w:p w14:paraId="61A399CD" w14:textId="77777777" w:rsidR="00B64D2B" w:rsidRDefault="00B94B05" w:rsidP="008C1CB2">
            <w:r>
              <w:t>5</w:t>
            </w:r>
            <w:r w:rsidR="00B64D2B">
              <w:t>.</w:t>
            </w:r>
          </w:p>
        </w:tc>
        <w:tc>
          <w:tcPr>
            <w:tcW w:w="4992" w:type="dxa"/>
            <w:gridSpan w:val="7"/>
          </w:tcPr>
          <w:p w14:paraId="5C503360" w14:textId="77777777" w:rsidR="00B64D2B" w:rsidRDefault="00B64D2B" w:rsidP="008C1CB2">
            <w:r>
              <w:t>Determine that the purpose of t</w:t>
            </w:r>
            <w:r w:rsidR="00B94B05">
              <w:t>he advances has been documented along with any advances not expected to be paid with</w:t>
            </w:r>
            <w:r w:rsidR="002361BE">
              <w:t>in</w:t>
            </w:r>
            <w:r w:rsidR="00B94B05">
              <w:t xml:space="preserve"> one year.</w:t>
            </w:r>
          </w:p>
        </w:tc>
        <w:tc>
          <w:tcPr>
            <w:tcW w:w="900" w:type="dxa"/>
            <w:gridSpan w:val="2"/>
          </w:tcPr>
          <w:p w14:paraId="0BCFC4EB" w14:textId="77777777" w:rsidR="00B64D2B" w:rsidRDefault="00B64D2B" w:rsidP="008C1CB2"/>
        </w:tc>
        <w:tc>
          <w:tcPr>
            <w:tcW w:w="1260" w:type="dxa"/>
            <w:gridSpan w:val="2"/>
          </w:tcPr>
          <w:p w14:paraId="3CC21315" w14:textId="77777777" w:rsidR="00B64D2B" w:rsidRDefault="00B64D2B" w:rsidP="008C1CB2"/>
        </w:tc>
        <w:tc>
          <w:tcPr>
            <w:tcW w:w="3348" w:type="dxa"/>
            <w:gridSpan w:val="2"/>
          </w:tcPr>
          <w:p w14:paraId="7C62F0CE" w14:textId="77777777" w:rsidR="00B64D2B" w:rsidRDefault="00B64D2B" w:rsidP="008C1CB2"/>
        </w:tc>
      </w:tr>
      <w:tr w:rsidR="005E346E" w14:paraId="04402C03" w14:textId="77777777" w:rsidTr="002B12B3">
        <w:tc>
          <w:tcPr>
            <w:tcW w:w="516" w:type="dxa"/>
          </w:tcPr>
          <w:p w14:paraId="411F2E01" w14:textId="77777777" w:rsidR="005E346E" w:rsidRDefault="00B94B05" w:rsidP="008C1CB2">
            <w:r>
              <w:t>6</w:t>
            </w:r>
            <w:r w:rsidR="005E346E">
              <w:t>.</w:t>
            </w:r>
          </w:p>
        </w:tc>
        <w:tc>
          <w:tcPr>
            <w:tcW w:w="4992" w:type="dxa"/>
            <w:gridSpan w:val="7"/>
          </w:tcPr>
          <w:p w14:paraId="6434B800" w14:textId="77777777" w:rsidR="005E346E" w:rsidRDefault="005E346E" w:rsidP="008C1CB2">
            <w:r>
              <w:t>Determine that transfers in/out tie to the amounts on Exhibit</w:t>
            </w:r>
            <w:r w:rsidR="002361BE">
              <w:t>s</w:t>
            </w:r>
            <w:r>
              <w:t xml:space="preserve"> 4 and 6.</w:t>
            </w:r>
          </w:p>
        </w:tc>
        <w:tc>
          <w:tcPr>
            <w:tcW w:w="900" w:type="dxa"/>
            <w:gridSpan w:val="2"/>
          </w:tcPr>
          <w:p w14:paraId="5583B775" w14:textId="77777777" w:rsidR="005E346E" w:rsidRDefault="005E346E" w:rsidP="008C1CB2"/>
        </w:tc>
        <w:tc>
          <w:tcPr>
            <w:tcW w:w="1260" w:type="dxa"/>
            <w:gridSpan w:val="2"/>
          </w:tcPr>
          <w:p w14:paraId="3921ED14" w14:textId="77777777" w:rsidR="005E346E" w:rsidRDefault="005E346E" w:rsidP="008C1CB2"/>
        </w:tc>
        <w:tc>
          <w:tcPr>
            <w:tcW w:w="3348" w:type="dxa"/>
            <w:gridSpan w:val="2"/>
          </w:tcPr>
          <w:p w14:paraId="6590EF7B" w14:textId="77777777" w:rsidR="005E346E" w:rsidRDefault="005E346E" w:rsidP="008C1CB2"/>
        </w:tc>
      </w:tr>
      <w:tr w:rsidR="005E346E" w14:paraId="3629647B" w14:textId="77777777" w:rsidTr="002B12B3">
        <w:tc>
          <w:tcPr>
            <w:tcW w:w="516" w:type="dxa"/>
          </w:tcPr>
          <w:p w14:paraId="2CE518E7" w14:textId="77777777" w:rsidR="005E346E" w:rsidRDefault="005E346E" w:rsidP="008C1CB2"/>
        </w:tc>
        <w:tc>
          <w:tcPr>
            <w:tcW w:w="2496" w:type="dxa"/>
            <w:gridSpan w:val="3"/>
          </w:tcPr>
          <w:p w14:paraId="6BF91707" w14:textId="77777777" w:rsidR="005E346E" w:rsidRDefault="005E346E" w:rsidP="008C1CB2">
            <w:r>
              <w:t>Transfers</w:t>
            </w:r>
            <w:r w:rsidR="00B64D2B">
              <w:t xml:space="preserve"> In</w:t>
            </w:r>
          </w:p>
        </w:tc>
        <w:tc>
          <w:tcPr>
            <w:tcW w:w="2496" w:type="dxa"/>
            <w:gridSpan w:val="4"/>
          </w:tcPr>
          <w:p w14:paraId="4DF561D3" w14:textId="77777777" w:rsidR="005E346E" w:rsidRDefault="00B64D2B" w:rsidP="008C1CB2">
            <w:r>
              <w:t>Transfers Out</w:t>
            </w:r>
          </w:p>
        </w:tc>
        <w:tc>
          <w:tcPr>
            <w:tcW w:w="900" w:type="dxa"/>
            <w:gridSpan w:val="2"/>
          </w:tcPr>
          <w:p w14:paraId="59B6C646" w14:textId="77777777" w:rsidR="005E346E" w:rsidRDefault="005E346E" w:rsidP="008C1CB2"/>
        </w:tc>
        <w:tc>
          <w:tcPr>
            <w:tcW w:w="1260" w:type="dxa"/>
            <w:gridSpan w:val="2"/>
          </w:tcPr>
          <w:p w14:paraId="53E1577A" w14:textId="77777777" w:rsidR="005E346E" w:rsidRDefault="005E346E" w:rsidP="008C1CB2"/>
        </w:tc>
        <w:tc>
          <w:tcPr>
            <w:tcW w:w="3348" w:type="dxa"/>
            <w:gridSpan w:val="2"/>
          </w:tcPr>
          <w:p w14:paraId="06E5BA51" w14:textId="77777777" w:rsidR="005E346E" w:rsidRDefault="005E346E" w:rsidP="008C1CB2"/>
        </w:tc>
      </w:tr>
      <w:tr w:rsidR="005E346E" w14:paraId="22CA0A24" w14:textId="77777777" w:rsidTr="002B12B3">
        <w:tc>
          <w:tcPr>
            <w:tcW w:w="516" w:type="dxa"/>
          </w:tcPr>
          <w:p w14:paraId="6D009F38" w14:textId="77777777" w:rsidR="005E346E" w:rsidRDefault="005E346E" w:rsidP="008C1CB2"/>
        </w:tc>
        <w:tc>
          <w:tcPr>
            <w:tcW w:w="1248" w:type="dxa"/>
            <w:gridSpan w:val="2"/>
          </w:tcPr>
          <w:p w14:paraId="4BE90DB2" w14:textId="77777777" w:rsidR="00B64D2B" w:rsidRDefault="00B64D2B" w:rsidP="008C1CB2">
            <w:r>
              <w:t>Exhibit 4</w:t>
            </w:r>
          </w:p>
          <w:p w14:paraId="46BF444C" w14:textId="77777777" w:rsidR="00AE3805" w:rsidRDefault="00AE3805" w:rsidP="008C1CB2">
            <w:r>
              <w:t>Exhibit 6</w:t>
            </w:r>
          </w:p>
        </w:tc>
        <w:tc>
          <w:tcPr>
            <w:tcW w:w="1248" w:type="dxa"/>
          </w:tcPr>
          <w:p w14:paraId="32AC0142" w14:textId="77777777" w:rsidR="005E346E" w:rsidRDefault="00B64D2B" w:rsidP="008C1CB2">
            <w:r>
              <w:t>$</w:t>
            </w:r>
          </w:p>
          <w:p w14:paraId="0BB91F2A" w14:textId="77777777" w:rsidR="00AE3805" w:rsidRDefault="00AE3805" w:rsidP="008C1CB2">
            <w:r>
              <w:t>$</w:t>
            </w:r>
          </w:p>
        </w:tc>
        <w:tc>
          <w:tcPr>
            <w:tcW w:w="1248" w:type="dxa"/>
            <w:gridSpan w:val="2"/>
          </w:tcPr>
          <w:p w14:paraId="57ED4E18" w14:textId="77777777" w:rsidR="005E346E" w:rsidRDefault="00B64D2B" w:rsidP="008C1CB2">
            <w:r>
              <w:t>Exhibit 4</w:t>
            </w:r>
          </w:p>
          <w:p w14:paraId="45D9E5A1" w14:textId="77777777" w:rsidR="00AE3805" w:rsidRDefault="00AE3805" w:rsidP="008C1CB2">
            <w:r>
              <w:t>Exhibit 6</w:t>
            </w:r>
          </w:p>
        </w:tc>
        <w:tc>
          <w:tcPr>
            <w:tcW w:w="1248" w:type="dxa"/>
            <w:gridSpan w:val="2"/>
          </w:tcPr>
          <w:p w14:paraId="534B3571" w14:textId="77777777" w:rsidR="005E346E" w:rsidRDefault="00B64D2B" w:rsidP="008C1CB2">
            <w:r>
              <w:t>$</w:t>
            </w:r>
          </w:p>
          <w:p w14:paraId="074E15BB" w14:textId="77777777" w:rsidR="00AE3805" w:rsidRDefault="00AE3805" w:rsidP="008C1CB2">
            <w:r>
              <w:t>$</w:t>
            </w:r>
          </w:p>
        </w:tc>
        <w:tc>
          <w:tcPr>
            <w:tcW w:w="900" w:type="dxa"/>
            <w:gridSpan w:val="2"/>
          </w:tcPr>
          <w:p w14:paraId="59A46D11" w14:textId="77777777" w:rsidR="005E346E" w:rsidRDefault="005E346E" w:rsidP="008C1CB2"/>
        </w:tc>
        <w:tc>
          <w:tcPr>
            <w:tcW w:w="1260" w:type="dxa"/>
            <w:gridSpan w:val="2"/>
          </w:tcPr>
          <w:p w14:paraId="13F8FF9E" w14:textId="77777777" w:rsidR="005E346E" w:rsidRDefault="005E346E" w:rsidP="008C1CB2"/>
        </w:tc>
        <w:tc>
          <w:tcPr>
            <w:tcW w:w="3348" w:type="dxa"/>
            <w:gridSpan w:val="2"/>
          </w:tcPr>
          <w:p w14:paraId="52730D17" w14:textId="77777777" w:rsidR="005E346E" w:rsidRDefault="005E346E" w:rsidP="008C1CB2"/>
        </w:tc>
      </w:tr>
      <w:tr w:rsidR="00B64D2B" w14:paraId="7C19B452" w14:textId="77777777" w:rsidTr="002B12B3">
        <w:tc>
          <w:tcPr>
            <w:tcW w:w="516" w:type="dxa"/>
          </w:tcPr>
          <w:p w14:paraId="3BF3D84D" w14:textId="77777777" w:rsidR="00B64D2B" w:rsidRDefault="00B94B05" w:rsidP="008C1CB2">
            <w:r>
              <w:t>7</w:t>
            </w:r>
            <w:r w:rsidR="00B64D2B">
              <w:t>.</w:t>
            </w:r>
          </w:p>
        </w:tc>
        <w:tc>
          <w:tcPr>
            <w:tcW w:w="4992" w:type="dxa"/>
            <w:gridSpan w:val="7"/>
          </w:tcPr>
          <w:p w14:paraId="14BDD7EB" w14:textId="77777777" w:rsidR="00B94B05" w:rsidRDefault="00B64D2B" w:rsidP="008C1CB2">
            <w:r>
              <w:t>Determine that the purpose of transfers has been documented.</w:t>
            </w:r>
          </w:p>
        </w:tc>
        <w:tc>
          <w:tcPr>
            <w:tcW w:w="900" w:type="dxa"/>
            <w:gridSpan w:val="2"/>
          </w:tcPr>
          <w:p w14:paraId="521112F5" w14:textId="77777777" w:rsidR="00B64D2B" w:rsidRDefault="00B64D2B" w:rsidP="008C1CB2"/>
        </w:tc>
        <w:tc>
          <w:tcPr>
            <w:tcW w:w="1260" w:type="dxa"/>
            <w:gridSpan w:val="2"/>
          </w:tcPr>
          <w:p w14:paraId="741130DE" w14:textId="77777777" w:rsidR="00B64D2B" w:rsidRDefault="00B64D2B" w:rsidP="008C1CB2"/>
        </w:tc>
        <w:tc>
          <w:tcPr>
            <w:tcW w:w="3348" w:type="dxa"/>
            <w:gridSpan w:val="2"/>
          </w:tcPr>
          <w:p w14:paraId="528CBC1E" w14:textId="77777777" w:rsidR="00B64D2B" w:rsidRDefault="00B64D2B" w:rsidP="008C1CB2"/>
        </w:tc>
      </w:tr>
      <w:tr w:rsidR="00B64D2B" w14:paraId="4891C6D7" w14:textId="77777777" w:rsidTr="002B12B3">
        <w:tc>
          <w:tcPr>
            <w:tcW w:w="516" w:type="dxa"/>
          </w:tcPr>
          <w:p w14:paraId="01279D70" w14:textId="77777777" w:rsidR="00B64D2B" w:rsidRDefault="00B94B05" w:rsidP="008C1CB2">
            <w:r>
              <w:t>8</w:t>
            </w:r>
            <w:r w:rsidR="00B64D2B">
              <w:t>.</w:t>
            </w:r>
          </w:p>
        </w:tc>
        <w:tc>
          <w:tcPr>
            <w:tcW w:w="4992" w:type="dxa"/>
            <w:gridSpan w:val="7"/>
          </w:tcPr>
          <w:p w14:paraId="67CF77AD" w14:textId="77777777" w:rsidR="00B64D2B" w:rsidRDefault="00B64D2B" w:rsidP="002F5350">
            <w:r>
              <w:t>Determine that</w:t>
            </w:r>
            <w:r w:rsidR="002F5350">
              <w:t xml:space="preserve"> nonspendable</w:t>
            </w:r>
            <w:r>
              <w:t xml:space="preserve"> fund equity amounts have been established for advances to other funds.</w:t>
            </w:r>
          </w:p>
        </w:tc>
        <w:tc>
          <w:tcPr>
            <w:tcW w:w="900" w:type="dxa"/>
            <w:gridSpan w:val="2"/>
          </w:tcPr>
          <w:p w14:paraId="1D2F0536" w14:textId="77777777" w:rsidR="00B64D2B" w:rsidRDefault="00B64D2B" w:rsidP="008C1CB2"/>
        </w:tc>
        <w:tc>
          <w:tcPr>
            <w:tcW w:w="1260" w:type="dxa"/>
            <w:gridSpan w:val="2"/>
          </w:tcPr>
          <w:p w14:paraId="2FE7B3FF" w14:textId="77777777" w:rsidR="00B64D2B" w:rsidRDefault="00B64D2B" w:rsidP="008C1CB2"/>
        </w:tc>
        <w:tc>
          <w:tcPr>
            <w:tcW w:w="3348" w:type="dxa"/>
            <w:gridSpan w:val="2"/>
          </w:tcPr>
          <w:p w14:paraId="66F10D22" w14:textId="77777777" w:rsidR="00B64D2B" w:rsidRDefault="00B64D2B" w:rsidP="008C1CB2"/>
        </w:tc>
      </w:tr>
    </w:tbl>
    <w:p w14:paraId="1B85F8C1"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70C8F2EA" w14:textId="77777777" w:rsidTr="002B12B3">
        <w:tc>
          <w:tcPr>
            <w:tcW w:w="5527" w:type="dxa"/>
            <w:gridSpan w:val="3"/>
          </w:tcPr>
          <w:p w14:paraId="7DA4C4FF" w14:textId="77777777" w:rsidR="00197ED0" w:rsidRDefault="00197ED0" w:rsidP="008C1CB2"/>
        </w:tc>
        <w:tc>
          <w:tcPr>
            <w:tcW w:w="900" w:type="dxa"/>
            <w:gridSpan w:val="2"/>
          </w:tcPr>
          <w:p w14:paraId="35267661" w14:textId="77777777" w:rsidR="00197ED0" w:rsidRDefault="00197ED0" w:rsidP="008C1CB2">
            <w:r>
              <w:t>Initials</w:t>
            </w:r>
          </w:p>
        </w:tc>
        <w:tc>
          <w:tcPr>
            <w:tcW w:w="1256" w:type="dxa"/>
            <w:gridSpan w:val="2"/>
          </w:tcPr>
          <w:p w14:paraId="1F9837F0" w14:textId="77777777" w:rsidR="00197ED0" w:rsidRDefault="00197ED0" w:rsidP="008C1CB2">
            <w:r>
              <w:t>Page Ref.</w:t>
            </w:r>
          </w:p>
        </w:tc>
        <w:tc>
          <w:tcPr>
            <w:tcW w:w="3333" w:type="dxa"/>
          </w:tcPr>
          <w:p w14:paraId="2DA6BDB7" w14:textId="77777777" w:rsidR="00197ED0" w:rsidRDefault="00197ED0" w:rsidP="002B12B3">
            <w:pPr>
              <w:jc w:val="center"/>
            </w:pPr>
            <w:r>
              <w:t>Comments</w:t>
            </w:r>
          </w:p>
        </w:tc>
      </w:tr>
      <w:tr w:rsidR="00197ED0" w:rsidRPr="002B12B3" w14:paraId="11A9D929" w14:textId="77777777" w:rsidTr="002B12B3">
        <w:tc>
          <w:tcPr>
            <w:tcW w:w="11016" w:type="dxa"/>
            <w:gridSpan w:val="8"/>
          </w:tcPr>
          <w:p w14:paraId="681BE840" w14:textId="77777777" w:rsidR="00197ED0" w:rsidRPr="002B12B3" w:rsidRDefault="00B64D2B" w:rsidP="008C1CB2">
            <w:pPr>
              <w:rPr>
                <w:b/>
              </w:rPr>
            </w:pPr>
            <w:r w:rsidRPr="0085770F">
              <w:rPr>
                <w:b/>
                <w:highlight w:val="lightGray"/>
              </w:rPr>
              <w:t>Intergovernmental Receivables</w:t>
            </w:r>
          </w:p>
        </w:tc>
      </w:tr>
      <w:tr w:rsidR="00197ED0" w14:paraId="53F5FA45" w14:textId="77777777" w:rsidTr="002B12B3">
        <w:tc>
          <w:tcPr>
            <w:tcW w:w="516" w:type="dxa"/>
          </w:tcPr>
          <w:p w14:paraId="3BFCC1AD" w14:textId="77777777" w:rsidR="00197ED0" w:rsidRDefault="00197ED0" w:rsidP="008C1CB2">
            <w:r>
              <w:t>1.</w:t>
            </w:r>
          </w:p>
        </w:tc>
        <w:tc>
          <w:tcPr>
            <w:tcW w:w="4992" w:type="dxa"/>
          </w:tcPr>
          <w:p w14:paraId="6A9EE422" w14:textId="77777777" w:rsidR="00197ED0" w:rsidRDefault="00B64D2B" w:rsidP="008C1CB2">
            <w:r>
              <w:t>Determine that all material intergovernmental receivables are disclosed for governmental activities by individual type of revenue.</w:t>
            </w:r>
          </w:p>
          <w:p w14:paraId="6CA2E7D5" w14:textId="77777777" w:rsidR="00B64D2B" w:rsidRDefault="00B64D2B" w:rsidP="008C1CB2">
            <w:r>
              <w:t>Immaterial revenue amounts can be listed as other revenue.  However, if there is only one type of re</w:t>
            </w:r>
            <w:r w:rsidR="00E61CD3">
              <w:t>ceivables identify the revenue.</w:t>
            </w:r>
          </w:p>
        </w:tc>
        <w:tc>
          <w:tcPr>
            <w:tcW w:w="900" w:type="dxa"/>
            <w:gridSpan w:val="2"/>
          </w:tcPr>
          <w:p w14:paraId="40A4BD68" w14:textId="77777777" w:rsidR="00197ED0" w:rsidRDefault="00197ED0" w:rsidP="008C1CB2"/>
        </w:tc>
        <w:tc>
          <w:tcPr>
            <w:tcW w:w="1260" w:type="dxa"/>
            <w:gridSpan w:val="2"/>
          </w:tcPr>
          <w:p w14:paraId="0B030F55" w14:textId="77777777" w:rsidR="00197ED0" w:rsidRDefault="00197ED0" w:rsidP="008C1CB2"/>
        </w:tc>
        <w:tc>
          <w:tcPr>
            <w:tcW w:w="3348" w:type="dxa"/>
            <w:gridSpan w:val="2"/>
          </w:tcPr>
          <w:p w14:paraId="0F6FED79" w14:textId="77777777" w:rsidR="00197ED0" w:rsidRDefault="00197ED0" w:rsidP="008C1CB2"/>
        </w:tc>
      </w:tr>
      <w:tr w:rsidR="00197ED0" w14:paraId="5797ED45" w14:textId="77777777" w:rsidTr="002B12B3">
        <w:tc>
          <w:tcPr>
            <w:tcW w:w="516" w:type="dxa"/>
          </w:tcPr>
          <w:p w14:paraId="1E8F1591" w14:textId="77777777" w:rsidR="00197ED0" w:rsidRDefault="00197ED0" w:rsidP="008C1CB2">
            <w:r>
              <w:t>2.</w:t>
            </w:r>
          </w:p>
        </w:tc>
        <w:tc>
          <w:tcPr>
            <w:tcW w:w="4992" w:type="dxa"/>
          </w:tcPr>
          <w:p w14:paraId="723B0FC0" w14:textId="77777777" w:rsidR="00E61CD3" w:rsidRDefault="00E61CD3" w:rsidP="008C1CB2">
            <w:r>
              <w:t>Determine t</w:t>
            </w:r>
            <w:r w:rsidR="00515084">
              <w:t>hat t</w:t>
            </w:r>
            <w:r>
              <w:t xml:space="preserve">he </w:t>
            </w:r>
            <w:r w:rsidR="00B94B05">
              <w:t xml:space="preserve">governmental activities </w:t>
            </w:r>
            <w:r>
              <w:t>intergovern</w:t>
            </w:r>
            <w:r w:rsidR="00B64D2B">
              <w:t>mental re</w:t>
            </w:r>
            <w:r w:rsidR="00515084">
              <w:t>ceivables balance</w:t>
            </w:r>
            <w:r>
              <w:t xml:space="preserve"> tie</w:t>
            </w:r>
            <w:r w:rsidR="00515084">
              <w:t>s</w:t>
            </w:r>
            <w:r>
              <w:t xml:space="preserve"> to the amount on Exhibit 3.</w:t>
            </w:r>
          </w:p>
        </w:tc>
        <w:tc>
          <w:tcPr>
            <w:tcW w:w="900" w:type="dxa"/>
            <w:gridSpan w:val="2"/>
          </w:tcPr>
          <w:p w14:paraId="5ED81BCE" w14:textId="77777777" w:rsidR="00197ED0" w:rsidRDefault="00197ED0" w:rsidP="008C1CB2"/>
        </w:tc>
        <w:tc>
          <w:tcPr>
            <w:tcW w:w="1260" w:type="dxa"/>
            <w:gridSpan w:val="2"/>
          </w:tcPr>
          <w:p w14:paraId="23AF8CC6" w14:textId="77777777" w:rsidR="00197ED0" w:rsidRDefault="00197ED0" w:rsidP="008C1CB2"/>
        </w:tc>
        <w:tc>
          <w:tcPr>
            <w:tcW w:w="3348" w:type="dxa"/>
            <w:gridSpan w:val="2"/>
          </w:tcPr>
          <w:p w14:paraId="20B840BA" w14:textId="77777777" w:rsidR="00197ED0" w:rsidRDefault="00197ED0" w:rsidP="008C1CB2"/>
        </w:tc>
      </w:tr>
      <w:tr w:rsidR="00B94B05" w14:paraId="7B9473D8" w14:textId="77777777" w:rsidTr="002B12B3">
        <w:tc>
          <w:tcPr>
            <w:tcW w:w="516" w:type="dxa"/>
          </w:tcPr>
          <w:p w14:paraId="7A7657C4" w14:textId="77777777" w:rsidR="00B94B05" w:rsidRDefault="00B94B05" w:rsidP="008C1CB2">
            <w:r>
              <w:t>3.</w:t>
            </w:r>
          </w:p>
        </w:tc>
        <w:tc>
          <w:tcPr>
            <w:tcW w:w="4992" w:type="dxa"/>
          </w:tcPr>
          <w:p w14:paraId="2911E308" w14:textId="77777777" w:rsidR="00B94B05" w:rsidRDefault="00B94B05" w:rsidP="00B94B05">
            <w:r>
              <w:t>Determine that all material intergovernmental receivables are disclosed for business-type activities by individual type of revenue.</w:t>
            </w:r>
          </w:p>
          <w:p w14:paraId="2E3F61E1" w14:textId="77777777" w:rsidR="00B94B05" w:rsidRDefault="00B94B05" w:rsidP="00B94B05">
            <w:r>
              <w:t>Immaterial revenue amounts can be listed as other revenue.  However, if there is only one type of receivables identify the revenue.</w:t>
            </w:r>
          </w:p>
        </w:tc>
        <w:tc>
          <w:tcPr>
            <w:tcW w:w="900" w:type="dxa"/>
            <w:gridSpan w:val="2"/>
          </w:tcPr>
          <w:p w14:paraId="509AC283" w14:textId="77777777" w:rsidR="00B94B05" w:rsidRDefault="00B94B05" w:rsidP="008C1CB2"/>
        </w:tc>
        <w:tc>
          <w:tcPr>
            <w:tcW w:w="1260" w:type="dxa"/>
            <w:gridSpan w:val="2"/>
          </w:tcPr>
          <w:p w14:paraId="5C250A42" w14:textId="77777777" w:rsidR="00B94B05" w:rsidRDefault="00B94B05" w:rsidP="008C1CB2"/>
        </w:tc>
        <w:tc>
          <w:tcPr>
            <w:tcW w:w="3348" w:type="dxa"/>
            <w:gridSpan w:val="2"/>
          </w:tcPr>
          <w:p w14:paraId="14076AAF" w14:textId="77777777" w:rsidR="00B94B05" w:rsidRDefault="00B94B05" w:rsidP="008C1CB2"/>
        </w:tc>
      </w:tr>
      <w:tr w:rsidR="00B94B05" w14:paraId="37BF2924" w14:textId="77777777" w:rsidTr="002B12B3">
        <w:tc>
          <w:tcPr>
            <w:tcW w:w="516" w:type="dxa"/>
          </w:tcPr>
          <w:p w14:paraId="092D0F1F" w14:textId="77777777" w:rsidR="00B94B05" w:rsidRDefault="00B94B05" w:rsidP="008C1CB2">
            <w:r>
              <w:t>4.</w:t>
            </w:r>
          </w:p>
        </w:tc>
        <w:tc>
          <w:tcPr>
            <w:tcW w:w="4992" w:type="dxa"/>
          </w:tcPr>
          <w:p w14:paraId="20A9D03C" w14:textId="77777777" w:rsidR="00B94B05" w:rsidRDefault="00B94B05" w:rsidP="008C1CB2">
            <w:r>
              <w:t>Determine th</w:t>
            </w:r>
            <w:r w:rsidR="00515084">
              <w:t>at the</w:t>
            </w:r>
            <w:r>
              <w:t xml:space="preserve"> business-type activities intergovernmental receivables</w:t>
            </w:r>
            <w:r w:rsidR="00515084">
              <w:t xml:space="preserve"> balance</w:t>
            </w:r>
            <w:r>
              <w:t xml:space="preserve"> tie</w:t>
            </w:r>
            <w:r w:rsidR="00515084">
              <w:t>s</w:t>
            </w:r>
            <w:r>
              <w:t xml:space="preserve"> to the amount on Exhibit 5.</w:t>
            </w:r>
          </w:p>
        </w:tc>
        <w:tc>
          <w:tcPr>
            <w:tcW w:w="900" w:type="dxa"/>
            <w:gridSpan w:val="2"/>
          </w:tcPr>
          <w:p w14:paraId="2DA65B93" w14:textId="77777777" w:rsidR="00B94B05" w:rsidRDefault="00B94B05" w:rsidP="008C1CB2"/>
        </w:tc>
        <w:tc>
          <w:tcPr>
            <w:tcW w:w="1260" w:type="dxa"/>
            <w:gridSpan w:val="2"/>
          </w:tcPr>
          <w:p w14:paraId="6213DEB5" w14:textId="77777777" w:rsidR="00B94B05" w:rsidRDefault="00B94B05" w:rsidP="008C1CB2"/>
        </w:tc>
        <w:tc>
          <w:tcPr>
            <w:tcW w:w="3348" w:type="dxa"/>
            <w:gridSpan w:val="2"/>
          </w:tcPr>
          <w:p w14:paraId="2F53AA75" w14:textId="77777777" w:rsidR="00B94B05" w:rsidRDefault="00B94B05" w:rsidP="008C1CB2"/>
        </w:tc>
      </w:tr>
    </w:tbl>
    <w:p w14:paraId="3B9A0D5D" w14:textId="77777777" w:rsidR="00790CE2" w:rsidRDefault="00790CE2" w:rsidP="00627DC8"/>
    <w:p w14:paraId="1FFF86F9" w14:textId="77777777" w:rsidR="0097621B" w:rsidRDefault="0097621B" w:rsidP="00627DC8"/>
    <w:p w14:paraId="28E9BE4C" w14:textId="77777777"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25BF32B4" w14:textId="77777777" w:rsidTr="002B12B3">
        <w:tc>
          <w:tcPr>
            <w:tcW w:w="5527" w:type="dxa"/>
            <w:gridSpan w:val="3"/>
          </w:tcPr>
          <w:p w14:paraId="2A363A29" w14:textId="77777777" w:rsidR="00197ED0" w:rsidRDefault="0097621B" w:rsidP="008C1CB2">
            <w:r w:rsidRPr="0085770F">
              <w:rPr>
                <w:b/>
                <w:highlight w:val="lightGray"/>
              </w:rPr>
              <w:t>Loans Receivable</w:t>
            </w:r>
          </w:p>
        </w:tc>
        <w:tc>
          <w:tcPr>
            <w:tcW w:w="900" w:type="dxa"/>
            <w:gridSpan w:val="2"/>
          </w:tcPr>
          <w:p w14:paraId="7D61F47B" w14:textId="77777777" w:rsidR="00197ED0" w:rsidRDefault="00197ED0" w:rsidP="008C1CB2">
            <w:r>
              <w:t>Initials</w:t>
            </w:r>
          </w:p>
        </w:tc>
        <w:tc>
          <w:tcPr>
            <w:tcW w:w="1256" w:type="dxa"/>
            <w:gridSpan w:val="2"/>
          </w:tcPr>
          <w:p w14:paraId="31ED1EBA" w14:textId="77777777" w:rsidR="00197ED0" w:rsidRDefault="00197ED0" w:rsidP="008C1CB2">
            <w:r>
              <w:t>Page Ref.</w:t>
            </w:r>
          </w:p>
        </w:tc>
        <w:tc>
          <w:tcPr>
            <w:tcW w:w="3333" w:type="dxa"/>
          </w:tcPr>
          <w:p w14:paraId="70C08BC7" w14:textId="77777777" w:rsidR="00197ED0" w:rsidRDefault="00197ED0" w:rsidP="002B12B3">
            <w:pPr>
              <w:jc w:val="center"/>
            </w:pPr>
            <w:r>
              <w:t>Comments</w:t>
            </w:r>
          </w:p>
        </w:tc>
      </w:tr>
      <w:tr w:rsidR="00197ED0" w14:paraId="2CAA180F" w14:textId="77777777" w:rsidTr="002B12B3">
        <w:tc>
          <w:tcPr>
            <w:tcW w:w="516" w:type="dxa"/>
          </w:tcPr>
          <w:p w14:paraId="3308DBF6" w14:textId="77777777" w:rsidR="00197ED0" w:rsidRDefault="00197ED0" w:rsidP="008C1CB2">
            <w:r>
              <w:t>1.</w:t>
            </w:r>
          </w:p>
        </w:tc>
        <w:tc>
          <w:tcPr>
            <w:tcW w:w="4992" w:type="dxa"/>
          </w:tcPr>
          <w:p w14:paraId="75EB4B86" w14:textId="77777777" w:rsidR="00197ED0" w:rsidRDefault="00473FE0" w:rsidP="008C1CB2">
            <w:r>
              <w:t>Determine if the county has loaned money to any outside entities.</w:t>
            </w:r>
          </w:p>
        </w:tc>
        <w:tc>
          <w:tcPr>
            <w:tcW w:w="900" w:type="dxa"/>
            <w:gridSpan w:val="2"/>
          </w:tcPr>
          <w:p w14:paraId="5EBD47BE" w14:textId="77777777" w:rsidR="00197ED0" w:rsidRDefault="00197ED0" w:rsidP="008C1CB2"/>
        </w:tc>
        <w:tc>
          <w:tcPr>
            <w:tcW w:w="1260" w:type="dxa"/>
            <w:gridSpan w:val="2"/>
          </w:tcPr>
          <w:p w14:paraId="1E762BCD" w14:textId="77777777" w:rsidR="00197ED0" w:rsidRDefault="00197ED0" w:rsidP="008C1CB2"/>
        </w:tc>
        <w:tc>
          <w:tcPr>
            <w:tcW w:w="3348" w:type="dxa"/>
            <w:gridSpan w:val="2"/>
          </w:tcPr>
          <w:p w14:paraId="367B20E7" w14:textId="77777777" w:rsidR="00197ED0" w:rsidRDefault="00197ED0" w:rsidP="008C1CB2"/>
        </w:tc>
      </w:tr>
      <w:tr w:rsidR="00197ED0" w14:paraId="17D9FAD0" w14:textId="77777777" w:rsidTr="002B12B3">
        <w:tc>
          <w:tcPr>
            <w:tcW w:w="516" w:type="dxa"/>
          </w:tcPr>
          <w:p w14:paraId="1469BEA2" w14:textId="77777777" w:rsidR="00197ED0" w:rsidRDefault="00197ED0" w:rsidP="008C1CB2">
            <w:r>
              <w:t>2.</w:t>
            </w:r>
          </w:p>
        </w:tc>
        <w:tc>
          <w:tcPr>
            <w:tcW w:w="4992" w:type="dxa"/>
          </w:tcPr>
          <w:p w14:paraId="37C315C2" w14:textId="77777777" w:rsidR="00197ED0" w:rsidRDefault="00473FE0" w:rsidP="008C1CB2">
            <w:r>
              <w:t>Disclose the date</w:t>
            </w:r>
            <w:r w:rsidR="003D4681">
              <w:t xml:space="preserve"> of the loan</w:t>
            </w:r>
            <w:r>
              <w:t>, interest rate, maturity date and balance payable of loans to outside entities.</w:t>
            </w:r>
          </w:p>
        </w:tc>
        <w:tc>
          <w:tcPr>
            <w:tcW w:w="900" w:type="dxa"/>
            <w:gridSpan w:val="2"/>
          </w:tcPr>
          <w:p w14:paraId="52268333" w14:textId="77777777" w:rsidR="00197ED0" w:rsidRDefault="00197ED0" w:rsidP="008C1CB2"/>
        </w:tc>
        <w:tc>
          <w:tcPr>
            <w:tcW w:w="1260" w:type="dxa"/>
            <w:gridSpan w:val="2"/>
          </w:tcPr>
          <w:p w14:paraId="2A841F8F" w14:textId="77777777" w:rsidR="00197ED0" w:rsidRDefault="00197ED0" w:rsidP="008C1CB2"/>
        </w:tc>
        <w:tc>
          <w:tcPr>
            <w:tcW w:w="3348" w:type="dxa"/>
            <w:gridSpan w:val="2"/>
          </w:tcPr>
          <w:p w14:paraId="29BB773C" w14:textId="77777777" w:rsidR="00197ED0" w:rsidRDefault="00197ED0" w:rsidP="008C1CB2"/>
        </w:tc>
      </w:tr>
      <w:tr w:rsidR="00197ED0" w14:paraId="5E2B990B" w14:textId="77777777" w:rsidTr="002B12B3">
        <w:tc>
          <w:tcPr>
            <w:tcW w:w="516" w:type="dxa"/>
          </w:tcPr>
          <w:p w14:paraId="2077B204" w14:textId="77777777" w:rsidR="00197ED0" w:rsidRDefault="00197ED0" w:rsidP="008C1CB2">
            <w:r>
              <w:t>3.</w:t>
            </w:r>
          </w:p>
        </w:tc>
        <w:tc>
          <w:tcPr>
            <w:tcW w:w="4992" w:type="dxa"/>
          </w:tcPr>
          <w:p w14:paraId="2AF4FCA0" w14:textId="77777777" w:rsidR="00197ED0" w:rsidRDefault="00473FE0" w:rsidP="008C1CB2">
            <w:r>
              <w:t>Determine that the loans receivable balance ties to Exhibit 1 and 3.</w:t>
            </w:r>
          </w:p>
        </w:tc>
        <w:tc>
          <w:tcPr>
            <w:tcW w:w="900" w:type="dxa"/>
            <w:gridSpan w:val="2"/>
          </w:tcPr>
          <w:p w14:paraId="138C504F" w14:textId="77777777" w:rsidR="00197ED0" w:rsidRDefault="00197ED0" w:rsidP="008C1CB2"/>
        </w:tc>
        <w:tc>
          <w:tcPr>
            <w:tcW w:w="1260" w:type="dxa"/>
            <w:gridSpan w:val="2"/>
          </w:tcPr>
          <w:p w14:paraId="08F1936F" w14:textId="77777777" w:rsidR="00197ED0" w:rsidRDefault="00197ED0" w:rsidP="008C1CB2"/>
        </w:tc>
        <w:tc>
          <w:tcPr>
            <w:tcW w:w="3348" w:type="dxa"/>
            <w:gridSpan w:val="2"/>
          </w:tcPr>
          <w:p w14:paraId="36B1CDA9" w14:textId="77777777" w:rsidR="00197ED0" w:rsidRDefault="00197ED0" w:rsidP="008C1CB2"/>
        </w:tc>
      </w:tr>
      <w:tr w:rsidR="008C5163" w14:paraId="640EE8EB" w14:textId="77777777" w:rsidTr="002B12B3">
        <w:tc>
          <w:tcPr>
            <w:tcW w:w="516" w:type="dxa"/>
          </w:tcPr>
          <w:p w14:paraId="499B343B" w14:textId="77777777" w:rsidR="008C5163" w:rsidRDefault="008C5163" w:rsidP="008C1CB2">
            <w:r>
              <w:t>4.</w:t>
            </w:r>
          </w:p>
        </w:tc>
        <w:tc>
          <w:tcPr>
            <w:tcW w:w="4992" w:type="dxa"/>
          </w:tcPr>
          <w:p w14:paraId="622F913A" w14:textId="77777777" w:rsidR="008C5163" w:rsidRDefault="008C5163" w:rsidP="008C1CB2">
            <w:r>
              <w:t>Determine if corresponding debt related to a loans receivable has been included in long-term debt. (CDBG loans which the county is to repay to MDA)</w:t>
            </w:r>
          </w:p>
        </w:tc>
        <w:tc>
          <w:tcPr>
            <w:tcW w:w="900" w:type="dxa"/>
            <w:gridSpan w:val="2"/>
          </w:tcPr>
          <w:p w14:paraId="55E33716" w14:textId="77777777" w:rsidR="008C5163" w:rsidRDefault="008C5163" w:rsidP="008C1CB2"/>
        </w:tc>
        <w:tc>
          <w:tcPr>
            <w:tcW w:w="1260" w:type="dxa"/>
            <w:gridSpan w:val="2"/>
          </w:tcPr>
          <w:p w14:paraId="08C518BE" w14:textId="77777777" w:rsidR="008C5163" w:rsidRDefault="008C5163" w:rsidP="008C1CB2"/>
        </w:tc>
        <w:tc>
          <w:tcPr>
            <w:tcW w:w="3348" w:type="dxa"/>
            <w:gridSpan w:val="2"/>
          </w:tcPr>
          <w:p w14:paraId="0C52EB05" w14:textId="77777777" w:rsidR="008C5163" w:rsidRDefault="008C5163" w:rsidP="008C1CB2"/>
        </w:tc>
      </w:tr>
      <w:tr w:rsidR="00197ED0" w14:paraId="33943038" w14:textId="77777777" w:rsidTr="002B12B3">
        <w:tc>
          <w:tcPr>
            <w:tcW w:w="516" w:type="dxa"/>
          </w:tcPr>
          <w:p w14:paraId="2B0A71DD" w14:textId="77777777" w:rsidR="00197ED0" w:rsidRDefault="00AD27DB" w:rsidP="008C1CB2">
            <w:r>
              <w:t>5</w:t>
            </w:r>
            <w:r w:rsidR="00197ED0">
              <w:t>.</w:t>
            </w:r>
          </w:p>
        </w:tc>
        <w:tc>
          <w:tcPr>
            <w:tcW w:w="4992" w:type="dxa"/>
          </w:tcPr>
          <w:p w14:paraId="4ABEF3BE" w14:textId="77777777" w:rsidR="00197ED0" w:rsidRDefault="00473FE0" w:rsidP="008C1CB2">
            <w:r>
              <w:t>Determine if any additional information would be relevant and useful for full disclosure.</w:t>
            </w:r>
          </w:p>
        </w:tc>
        <w:tc>
          <w:tcPr>
            <w:tcW w:w="900" w:type="dxa"/>
            <w:gridSpan w:val="2"/>
          </w:tcPr>
          <w:p w14:paraId="1A998C4E" w14:textId="77777777" w:rsidR="00197ED0" w:rsidRDefault="00197ED0" w:rsidP="008C1CB2"/>
        </w:tc>
        <w:tc>
          <w:tcPr>
            <w:tcW w:w="1260" w:type="dxa"/>
            <w:gridSpan w:val="2"/>
          </w:tcPr>
          <w:p w14:paraId="0FA83C5E" w14:textId="77777777" w:rsidR="00197ED0" w:rsidRDefault="00197ED0" w:rsidP="008C1CB2"/>
        </w:tc>
        <w:tc>
          <w:tcPr>
            <w:tcW w:w="3348" w:type="dxa"/>
            <w:gridSpan w:val="2"/>
          </w:tcPr>
          <w:p w14:paraId="4420A62F" w14:textId="77777777" w:rsidR="00197ED0" w:rsidRDefault="00197ED0" w:rsidP="008C1CB2"/>
        </w:tc>
      </w:tr>
    </w:tbl>
    <w:p w14:paraId="570A9156"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3B511B8A" w14:textId="77777777" w:rsidTr="002B12B3">
        <w:tc>
          <w:tcPr>
            <w:tcW w:w="5527" w:type="dxa"/>
            <w:gridSpan w:val="3"/>
          </w:tcPr>
          <w:p w14:paraId="4B766489" w14:textId="77777777" w:rsidR="00627DC8" w:rsidRDefault="00627DC8" w:rsidP="00000F66"/>
        </w:tc>
        <w:tc>
          <w:tcPr>
            <w:tcW w:w="900" w:type="dxa"/>
            <w:gridSpan w:val="2"/>
          </w:tcPr>
          <w:p w14:paraId="17FBC2E0" w14:textId="77777777" w:rsidR="00627DC8" w:rsidRDefault="00627DC8" w:rsidP="00000F66">
            <w:r>
              <w:t>Initials</w:t>
            </w:r>
          </w:p>
        </w:tc>
        <w:tc>
          <w:tcPr>
            <w:tcW w:w="1256" w:type="dxa"/>
            <w:gridSpan w:val="2"/>
          </w:tcPr>
          <w:p w14:paraId="306FBC74" w14:textId="77777777" w:rsidR="00627DC8" w:rsidRDefault="00627DC8" w:rsidP="00000F66">
            <w:r>
              <w:t>Page Ref.</w:t>
            </w:r>
          </w:p>
        </w:tc>
        <w:tc>
          <w:tcPr>
            <w:tcW w:w="3333" w:type="dxa"/>
          </w:tcPr>
          <w:p w14:paraId="499D8701" w14:textId="77777777" w:rsidR="00627DC8" w:rsidRDefault="00627DC8" w:rsidP="002B12B3">
            <w:pPr>
              <w:jc w:val="center"/>
            </w:pPr>
            <w:r>
              <w:t>Comments</w:t>
            </w:r>
          </w:p>
        </w:tc>
      </w:tr>
      <w:tr w:rsidR="00627DC8" w:rsidRPr="002B12B3" w14:paraId="057DE8DF" w14:textId="77777777" w:rsidTr="002B12B3">
        <w:tc>
          <w:tcPr>
            <w:tcW w:w="11016" w:type="dxa"/>
            <w:gridSpan w:val="8"/>
          </w:tcPr>
          <w:p w14:paraId="319A3F5F" w14:textId="77777777" w:rsidR="00627DC8" w:rsidRPr="0085770F" w:rsidRDefault="00627DC8" w:rsidP="00000F66">
            <w:pPr>
              <w:rPr>
                <w:b/>
                <w:highlight w:val="lightGray"/>
              </w:rPr>
            </w:pPr>
            <w:r w:rsidRPr="0085770F">
              <w:rPr>
                <w:b/>
                <w:highlight w:val="lightGray"/>
              </w:rPr>
              <w:t>Capital Assets</w:t>
            </w:r>
          </w:p>
        </w:tc>
      </w:tr>
      <w:tr w:rsidR="00395D8A" w:rsidRPr="002B12B3" w14:paraId="2E77C698" w14:textId="77777777" w:rsidTr="002B12B3">
        <w:tc>
          <w:tcPr>
            <w:tcW w:w="11016" w:type="dxa"/>
            <w:gridSpan w:val="8"/>
          </w:tcPr>
          <w:p w14:paraId="4A5B5FD2" w14:textId="77777777" w:rsidR="00395D8A" w:rsidRPr="0085770F" w:rsidRDefault="00395D8A" w:rsidP="00000F66">
            <w:pPr>
              <w:rPr>
                <w:b/>
                <w:highlight w:val="lightGray"/>
              </w:rPr>
            </w:pPr>
            <w:r w:rsidRPr="0085770F">
              <w:rPr>
                <w:b/>
                <w:highlight w:val="lightGray"/>
              </w:rPr>
              <w:t>Governmental Activities</w:t>
            </w:r>
          </w:p>
        </w:tc>
      </w:tr>
      <w:tr w:rsidR="006731ED" w14:paraId="531D0A81" w14:textId="77777777" w:rsidTr="002B12B3">
        <w:tc>
          <w:tcPr>
            <w:tcW w:w="516" w:type="dxa"/>
          </w:tcPr>
          <w:p w14:paraId="440A7DC0" w14:textId="77777777" w:rsidR="00627DC8" w:rsidRDefault="00627DC8" w:rsidP="00000F66">
            <w:r>
              <w:t>1.</w:t>
            </w:r>
          </w:p>
        </w:tc>
        <w:tc>
          <w:tcPr>
            <w:tcW w:w="4992" w:type="dxa"/>
          </w:tcPr>
          <w:p w14:paraId="618701FE" w14:textId="77777777" w:rsidR="00627DC8" w:rsidRDefault="00627DC8" w:rsidP="00000F66">
            <w:r>
              <w:t>Determine all terminology is relevant.</w:t>
            </w:r>
            <w:r w:rsidR="00395D8A">
              <w:t xml:space="preserve">  Delete any class of assets not used.</w:t>
            </w:r>
          </w:p>
        </w:tc>
        <w:tc>
          <w:tcPr>
            <w:tcW w:w="900" w:type="dxa"/>
            <w:gridSpan w:val="2"/>
          </w:tcPr>
          <w:p w14:paraId="136465E9" w14:textId="77777777" w:rsidR="00627DC8" w:rsidRDefault="00627DC8" w:rsidP="00000F66"/>
        </w:tc>
        <w:tc>
          <w:tcPr>
            <w:tcW w:w="1260" w:type="dxa"/>
            <w:gridSpan w:val="2"/>
          </w:tcPr>
          <w:p w14:paraId="0DA6600F" w14:textId="77777777" w:rsidR="00627DC8" w:rsidRDefault="00627DC8" w:rsidP="00000F66"/>
        </w:tc>
        <w:tc>
          <w:tcPr>
            <w:tcW w:w="3348" w:type="dxa"/>
            <w:gridSpan w:val="2"/>
          </w:tcPr>
          <w:p w14:paraId="42BFCCB5" w14:textId="77777777" w:rsidR="00627DC8" w:rsidRDefault="00627DC8" w:rsidP="00000F66"/>
        </w:tc>
      </w:tr>
      <w:tr w:rsidR="006731ED" w14:paraId="63ECE241" w14:textId="77777777" w:rsidTr="002B12B3">
        <w:tc>
          <w:tcPr>
            <w:tcW w:w="516" w:type="dxa"/>
          </w:tcPr>
          <w:p w14:paraId="1C28CD09" w14:textId="77777777" w:rsidR="00627DC8" w:rsidRDefault="00627DC8" w:rsidP="00000F66">
            <w:r>
              <w:t>2.</w:t>
            </w:r>
          </w:p>
        </w:tc>
        <w:tc>
          <w:tcPr>
            <w:tcW w:w="4992" w:type="dxa"/>
          </w:tcPr>
          <w:p w14:paraId="644E8166" w14:textId="77777777" w:rsidR="00627DC8" w:rsidRDefault="00395D8A" w:rsidP="00000F66">
            <w:r>
              <w:t>Oct</w:t>
            </w:r>
            <w:r w:rsidR="005E7D0C">
              <w:t xml:space="preserve">ober </w:t>
            </w:r>
            <w:r>
              <w:t>1</w:t>
            </w:r>
            <w:r w:rsidR="00790CE2">
              <w:t xml:space="preserve"> cap</w:t>
            </w:r>
            <w:r w:rsidR="00473FE0">
              <w:t>ital</w:t>
            </w:r>
            <w:r w:rsidR="00790CE2">
              <w:t xml:space="preserve"> assets b</w:t>
            </w:r>
            <w:r>
              <w:t xml:space="preserve">alance ties to prior year </w:t>
            </w:r>
            <w:r w:rsidR="00515084">
              <w:t>capital asset ending balances</w:t>
            </w:r>
            <w:r>
              <w:t>.</w:t>
            </w:r>
          </w:p>
          <w:p w14:paraId="32C70990" w14:textId="77777777" w:rsidR="00EA1B44" w:rsidRDefault="00D345AE" w:rsidP="00000F66">
            <w:r>
              <w:t>Oct</w:t>
            </w:r>
            <w:r w:rsidR="005E7D0C">
              <w:t>ober</w:t>
            </w:r>
            <w:r>
              <w:t xml:space="preserve"> 1</w:t>
            </w:r>
            <w:r w:rsidR="00515084">
              <w:t xml:space="preserve"> </w:t>
            </w:r>
            <w:r>
              <w:t xml:space="preserve">accumulated depreciation balances ties to prior year accumulated depreciation </w:t>
            </w:r>
            <w:r w:rsidR="00E47A37">
              <w:t xml:space="preserve">ending </w:t>
            </w:r>
            <w:r>
              <w:t>balances.</w:t>
            </w:r>
          </w:p>
        </w:tc>
        <w:tc>
          <w:tcPr>
            <w:tcW w:w="900" w:type="dxa"/>
            <w:gridSpan w:val="2"/>
          </w:tcPr>
          <w:p w14:paraId="18C6952F" w14:textId="77777777" w:rsidR="00627DC8" w:rsidRDefault="00627DC8" w:rsidP="00000F66"/>
        </w:tc>
        <w:tc>
          <w:tcPr>
            <w:tcW w:w="1260" w:type="dxa"/>
            <w:gridSpan w:val="2"/>
          </w:tcPr>
          <w:p w14:paraId="1555E493" w14:textId="77777777" w:rsidR="00627DC8" w:rsidRDefault="00627DC8" w:rsidP="00000F66"/>
        </w:tc>
        <w:tc>
          <w:tcPr>
            <w:tcW w:w="3348" w:type="dxa"/>
            <w:gridSpan w:val="2"/>
          </w:tcPr>
          <w:p w14:paraId="1B2E8D3B" w14:textId="77777777" w:rsidR="00627DC8" w:rsidRDefault="00627DC8" w:rsidP="00000F66"/>
        </w:tc>
      </w:tr>
      <w:tr w:rsidR="006731ED" w14:paraId="7900788D" w14:textId="77777777" w:rsidTr="002B12B3">
        <w:tc>
          <w:tcPr>
            <w:tcW w:w="516" w:type="dxa"/>
          </w:tcPr>
          <w:p w14:paraId="11B0BEF1" w14:textId="77777777" w:rsidR="00627DC8" w:rsidRDefault="00515084" w:rsidP="00000F66">
            <w:r>
              <w:t>3.</w:t>
            </w:r>
          </w:p>
        </w:tc>
        <w:tc>
          <w:tcPr>
            <w:tcW w:w="4992" w:type="dxa"/>
          </w:tcPr>
          <w:p w14:paraId="4499E989" w14:textId="77777777" w:rsidR="00627DC8" w:rsidRDefault="00575FE4" w:rsidP="00000F66">
            <w:r>
              <w:t>Determine that adjustments made to the capital assets are adequately e</w:t>
            </w:r>
            <w:r w:rsidR="00D77587">
              <w:t>xplain</w:t>
            </w:r>
            <w:r>
              <w:t>ed in the note disclosure.</w:t>
            </w:r>
            <w:r w:rsidR="0005744E">
              <w:t xml:space="preserve"> </w:t>
            </w:r>
          </w:p>
        </w:tc>
        <w:tc>
          <w:tcPr>
            <w:tcW w:w="900" w:type="dxa"/>
            <w:gridSpan w:val="2"/>
          </w:tcPr>
          <w:p w14:paraId="5FA0F945" w14:textId="77777777" w:rsidR="00627DC8" w:rsidRDefault="00627DC8" w:rsidP="00000F66"/>
        </w:tc>
        <w:tc>
          <w:tcPr>
            <w:tcW w:w="1260" w:type="dxa"/>
            <w:gridSpan w:val="2"/>
          </w:tcPr>
          <w:p w14:paraId="3D87B75D" w14:textId="77777777" w:rsidR="00627DC8" w:rsidRDefault="00627DC8" w:rsidP="00000F66"/>
        </w:tc>
        <w:tc>
          <w:tcPr>
            <w:tcW w:w="3348" w:type="dxa"/>
            <w:gridSpan w:val="2"/>
          </w:tcPr>
          <w:p w14:paraId="1A9248D3" w14:textId="77777777" w:rsidR="00627DC8" w:rsidRDefault="00627DC8" w:rsidP="00000F66"/>
        </w:tc>
      </w:tr>
      <w:tr w:rsidR="006731ED" w14:paraId="0D2BF09A" w14:textId="77777777" w:rsidTr="002B12B3">
        <w:tc>
          <w:tcPr>
            <w:tcW w:w="516" w:type="dxa"/>
          </w:tcPr>
          <w:p w14:paraId="221DB861" w14:textId="77777777" w:rsidR="00627DC8" w:rsidRDefault="00515084" w:rsidP="00000F66">
            <w:r>
              <w:t>4</w:t>
            </w:r>
            <w:r w:rsidR="00627DC8">
              <w:t>.</w:t>
            </w:r>
          </w:p>
        </w:tc>
        <w:tc>
          <w:tcPr>
            <w:tcW w:w="4992" w:type="dxa"/>
          </w:tcPr>
          <w:p w14:paraId="69371E27" w14:textId="77777777" w:rsidR="00627DC8" w:rsidRDefault="00D147BD" w:rsidP="00000F66">
            <w:r>
              <w:t xml:space="preserve">The </w:t>
            </w:r>
            <w:r w:rsidR="0005744E">
              <w:t>Sept</w:t>
            </w:r>
            <w:r w:rsidR="00D77587">
              <w:t>ember</w:t>
            </w:r>
            <w:r>
              <w:t xml:space="preserve"> </w:t>
            </w:r>
            <w:r w:rsidR="0005744E">
              <w:t xml:space="preserve">30 </w:t>
            </w:r>
            <w:r>
              <w:t>b</w:t>
            </w:r>
            <w:r w:rsidR="0005744E">
              <w:t>alance</w:t>
            </w:r>
            <w:r w:rsidR="009F5779">
              <w:t xml:space="preserve">, capital assets, net </w:t>
            </w:r>
            <w:r w:rsidR="0005744E">
              <w:t>tie</w:t>
            </w:r>
            <w:r>
              <w:t>s</w:t>
            </w:r>
            <w:r w:rsidR="0005744E">
              <w:t xml:space="preserve"> to </w:t>
            </w:r>
            <w:r w:rsidR="00EB54FB">
              <w:t xml:space="preserve">capital asset </w:t>
            </w:r>
            <w:r w:rsidR="0005744E">
              <w:t>amounts on Exhibit 1</w:t>
            </w:r>
            <w:r w:rsidR="00D77587">
              <w:t xml:space="preserve"> </w:t>
            </w:r>
            <w:r w:rsidR="0005744E">
              <w:t>and 3</w:t>
            </w:r>
            <w:r w:rsidR="00E47A37">
              <w:t>-</w:t>
            </w:r>
            <w:r w:rsidR="00D77587">
              <w:t>1</w:t>
            </w:r>
            <w:r w:rsidR="0005744E">
              <w:t>.</w:t>
            </w:r>
          </w:p>
        </w:tc>
        <w:tc>
          <w:tcPr>
            <w:tcW w:w="900" w:type="dxa"/>
            <w:gridSpan w:val="2"/>
          </w:tcPr>
          <w:p w14:paraId="028CB1DC" w14:textId="77777777" w:rsidR="00627DC8" w:rsidRDefault="00627DC8" w:rsidP="00000F66"/>
        </w:tc>
        <w:tc>
          <w:tcPr>
            <w:tcW w:w="1260" w:type="dxa"/>
            <w:gridSpan w:val="2"/>
          </w:tcPr>
          <w:p w14:paraId="6A9009C7" w14:textId="77777777" w:rsidR="00627DC8" w:rsidRDefault="00627DC8" w:rsidP="00000F66"/>
        </w:tc>
        <w:tc>
          <w:tcPr>
            <w:tcW w:w="3348" w:type="dxa"/>
            <w:gridSpan w:val="2"/>
          </w:tcPr>
          <w:p w14:paraId="32D414BA" w14:textId="77777777" w:rsidR="00627DC8" w:rsidRDefault="00627DC8" w:rsidP="00000F66"/>
        </w:tc>
      </w:tr>
      <w:tr w:rsidR="006731ED" w14:paraId="4FB4BD16" w14:textId="77777777" w:rsidTr="002B12B3">
        <w:tc>
          <w:tcPr>
            <w:tcW w:w="516" w:type="dxa"/>
          </w:tcPr>
          <w:p w14:paraId="69B9ECEE" w14:textId="77777777" w:rsidR="004E3918" w:rsidRDefault="0098016A" w:rsidP="00000F66">
            <w:r>
              <w:t>5</w:t>
            </w:r>
            <w:r w:rsidR="004E3918">
              <w:t>.</w:t>
            </w:r>
          </w:p>
        </w:tc>
        <w:tc>
          <w:tcPr>
            <w:tcW w:w="4992" w:type="dxa"/>
          </w:tcPr>
          <w:p w14:paraId="1CC34E04" w14:textId="77777777" w:rsidR="004E3918" w:rsidRDefault="004E3918" w:rsidP="0098016A">
            <w:r>
              <w:t xml:space="preserve">Assets moved </w:t>
            </w:r>
            <w:r w:rsidR="00EB54FB">
              <w:t xml:space="preserve">between asset </w:t>
            </w:r>
            <w:r>
              <w:t>categor</w:t>
            </w:r>
            <w:r w:rsidR="00EB54FB">
              <w:t>ies</w:t>
            </w:r>
            <w:r>
              <w:t xml:space="preserve"> due to reclass</w:t>
            </w:r>
            <w:r w:rsidR="00EB54FB">
              <w:t xml:space="preserve">ification should be shown as an </w:t>
            </w:r>
            <w:r>
              <w:t>adjustment.  (</w:t>
            </w:r>
            <w:r w:rsidR="0098016A">
              <w:t xml:space="preserve">such as, </w:t>
            </w:r>
            <w:r>
              <w:t>assets moved from construction in progress</w:t>
            </w:r>
            <w:r w:rsidR="00CE124F">
              <w:t>)</w:t>
            </w:r>
            <w:r w:rsidR="0098016A">
              <w:t>.</w:t>
            </w:r>
            <w:r w:rsidR="00CE124F">
              <w:t xml:space="preserve"> </w:t>
            </w:r>
            <w:r w:rsidR="006731ED">
              <w:t xml:space="preserve">The corresponding accumulated depreciation </w:t>
            </w:r>
            <w:r w:rsidR="009B0ED5">
              <w:t xml:space="preserve">at October 1 for these assets </w:t>
            </w:r>
            <w:r w:rsidR="006731ED">
              <w:t>should be shown as an adjustment</w:t>
            </w:r>
            <w:r w:rsidR="009B0ED5">
              <w:t xml:space="preserve"> to accumulated depreciation.  The current year depreciation expense should be shown as an addition to accumulated depreciation.</w:t>
            </w:r>
          </w:p>
        </w:tc>
        <w:tc>
          <w:tcPr>
            <w:tcW w:w="900" w:type="dxa"/>
            <w:gridSpan w:val="2"/>
          </w:tcPr>
          <w:p w14:paraId="0B94A3FB" w14:textId="77777777" w:rsidR="004E3918" w:rsidRDefault="004E3918" w:rsidP="00000F66"/>
        </w:tc>
        <w:tc>
          <w:tcPr>
            <w:tcW w:w="1260" w:type="dxa"/>
            <w:gridSpan w:val="2"/>
          </w:tcPr>
          <w:p w14:paraId="60639452" w14:textId="77777777" w:rsidR="004E3918" w:rsidRDefault="004E3918" w:rsidP="00000F66"/>
        </w:tc>
        <w:tc>
          <w:tcPr>
            <w:tcW w:w="3348" w:type="dxa"/>
            <w:gridSpan w:val="2"/>
          </w:tcPr>
          <w:p w14:paraId="673DFA35" w14:textId="77777777" w:rsidR="004E3918" w:rsidRPr="00FD241C" w:rsidRDefault="004E3918" w:rsidP="00000F66"/>
        </w:tc>
      </w:tr>
      <w:tr w:rsidR="006731ED" w14:paraId="3D2E618B" w14:textId="77777777" w:rsidTr="002B12B3">
        <w:tc>
          <w:tcPr>
            <w:tcW w:w="5508" w:type="dxa"/>
            <w:gridSpan w:val="2"/>
          </w:tcPr>
          <w:p w14:paraId="63C6DC2B" w14:textId="77777777" w:rsidR="00BD767D" w:rsidRDefault="00BD767D" w:rsidP="00000F66">
            <w:pPr>
              <w:rPr>
                <w:b/>
              </w:rPr>
            </w:pPr>
          </w:p>
          <w:p w14:paraId="5EF93C07" w14:textId="77777777" w:rsidR="0005744E" w:rsidRPr="002B12B3" w:rsidRDefault="0005744E" w:rsidP="00000F66">
            <w:pPr>
              <w:rPr>
                <w:b/>
              </w:rPr>
            </w:pPr>
            <w:r w:rsidRPr="0085770F">
              <w:rPr>
                <w:b/>
                <w:highlight w:val="lightGray"/>
              </w:rPr>
              <w:t>Business-type Activities</w:t>
            </w:r>
          </w:p>
        </w:tc>
        <w:tc>
          <w:tcPr>
            <w:tcW w:w="900" w:type="dxa"/>
            <w:gridSpan w:val="2"/>
          </w:tcPr>
          <w:p w14:paraId="1A80D3A7" w14:textId="77777777" w:rsidR="0005744E" w:rsidRDefault="0005744E" w:rsidP="00000F66"/>
        </w:tc>
        <w:tc>
          <w:tcPr>
            <w:tcW w:w="1260" w:type="dxa"/>
            <w:gridSpan w:val="2"/>
          </w:tcPr>
          <w:p w14:paraId="5B4471DA" w14:textId="77777777" w:rsidR="0005744E" w:rsidRDefault="0005744E" w:rsidP="00000F66"/>
        </w:tc>
        <w:tc>
          <w:tcPr>
            <w:tcW w:w="3348" w:type="dxa"/>
            <w:gridSpan w:val="2"/>
          </w:tcPr>
          <w:p w14:paraId="6BD09D45" w14:textId="77777777" w:rsidR="0005744E" w:rsidRDefault="0005744E" w:rsidP="00000F66"/>
        </w:tc>
      </w:tr>
      <w:tr w:rsidR="006731ED" w14:paraId="7FCC419B" w14:textId="77777777" w:rsidTr="002B12B3">
        <w:tc>
          <w:tcPr>
            <w:tcW w:w="516" w:type="dxa"/>
          </w:tcPr>
          <w:p w14:paraId="3760E68A" w14:textId="77777777" w:rsidR="0005744E" w:rsidRDefault="006731ED" w:rsidP="00000F66">
            <w:r>
              <w:t>7.</w:t>
            </w:r>
          </w:p>
        </w:tc>
        <w:tc>
          <w:tcPr>
            <w:tcW w:w="4992" w:type="dxa"/>
          </w:tcPr>
          <w:p w14:paraId="1B791C32" w14:textId="77777777" w:rsidR="0005744E" w:rsidRDefault="0005744E" w:rsidP="00000F66">
            <w:r>
              <w:t>Determine all terminology is relevant.  Delete any class of assets not used.</w:t>
            </w:r>
          </w:p>
        </w:tc>
        <w:tc>
          <w:tcPr>
            <w:tcW w:w="900" w:type="dxa"/>
            <w:gridSpan w:val="2"/>
          </w:tcPr>
          <w:p w14:paraId="103B5866" w14:textId="77777777" w:rsidR="0005744E" w:rsidRDefault="0005744E" w:rsidP="00000F66"/>
        </w:tc>
        <w:tc>
          <w:tcPr>
            <w:tcW w:w="1260" w:type="dxa"/>
            <w:gridSpan w:val="2"/>
          </w:tcPr>
          <w:p w14:paraId="4FBAF74D" w14:textId="77777777" w:rsidR="0005744E" w:rsidRDefault="0005744E" w:rsidP="00000F66"/>
        </w:tc>
        <w:tc>
          <w:tcPr>
            <w:tcW w:w="3348" w:type="dxa"/>
            <w:gridSpan w:val="2"/>
          </w:tcPr>
          <w:p w14:paraId="52AE324B" w14:textId="77777777" w:rsidR="0005744E" w:rsidRDefault="0005744E" w:rsidP="00000F66"/>
        </w:tc>
      </w:tr>
      <w:tr w:rsidR="006731ED" w14:paraId="58475BFE" w14:textId="77777777" w:rsidTr="002B12B3">
        <w:tc>
          <w:tcPr>
            <w:tcW w:w="516" w:type="dxa"/>
          </w:tcPr>
          <w:p w14:paraId="59FDD9C2" w14:textId="77777777" w:rsidR="0005744E" w:rsidRDefault="006731ED" w:rsidP="00000F66">
            <w:r>
              <w:t>8</w:t>
            </w:r>
            <w:r w:rsidR="00515084">
              <w:t>.</w:t>
            </w:r>
          </w:p>
        </w:tc>
        <w:tc>
          <w:tcPr>
            <w:tcW w:w="4992" w:type="dxa"/>
          </w:tcPr>
          <w:p w14:paraId="7A97CA74" w14:textId="77777777" w:rsidR="0005744E" w:rsidRDefault="0005744E" w:rsidP="0005744E">
            <w:r>
              <w:t>Oct</w:t>
            </w:r>
            <w:r w:rsidR="00EB54FB">
              <w:t>ober</w:t>
            </w:r>
            <w:r w:rsidR="005E7D0C">
              <w:t xml:space="preserve"> </w:t>
            </w:r>
            <w:r>
              <w:t>1 capital assets balan</w:t>
            </w:r>
            <w:r w:rsidR="00EB54FB">
              <w:t>ces ties to prior year capital asset ending balances.  October 1 accumulated depreciation balances ties to prior year accumulated depreciation balances</w:t>
            </w:r>
            <w:r w:rsidR="00515084">
              <w:t>.</w:t>
            </w:r>
          </w:p>
        </w:tc>
        <w:tc>
          <w:tcPr>
            <w:tcW w:w="900" w:type="dxa"/>
            <w:gridSpan w:val="2"/>
          </w:tcPr>
          <w:p w14:paraId="2C3EC252" w14:textId="77777777" w:rsidR="0005744E" w:rsidRDefault="0005744E" w:rsidP="00000F66"/>
        </w:tc>
        <w:tc>
          <w:tcPr>
            <w:tcW w:w="1260" w:type="dxa"/>
            <w:gridSpan w:val="2"/>
          </w:tcPr>
          <w:p w14:paraId="7EB19921" w14:textId="77777777" w:rsidR="0005744E" w:rsidRDefault="0005744E" w:rsidP="00000F66"/>
        </w:tc>
        <w:tc>
          <w:tcPr>
            <w:tcW w:w="3348" w:type="dxa"/>
            <w:gridSpan w:val="2"/>
          </w:tcPr>
          <w:p w14:paraId="7E4C82EB" w14:textId="77777777" w:rsidR="0005744E" w:rsidRDefault="0005744E" w:rsidP="00000F66"/>
        </w:tc>
      </w:tr>
      <w:tr w:rsidR="00EB54FB" w14:paraId="3BC80FEA" w14:textId="77777777" w:rsidTr="002B12B3">
        <w:tc>
          <w:tcPr>
            <w:tcW w:w="516" w:type="dxa"/>
          </w:tcPr>
          <w:p w14:paraId="44A10B65" w14:textId="77777777" w:rsidR="00EB54FB" w:rsidRDefault="00EB54FB" w:rsidP="00000F66">
            <w:r>
              <w:t>9.</w:t>
            </w:r>
          </w:p>
        </w:tc>
        <w:tc>
          <w:tcPr>
            <w:tcW w:w="4992" w:type="dxa"/>
          </w:tcPr>
          <w:p w14:paraId="713EFFA6" w14:textId="77777777" w:rsidR="00575FE4" w:rsidRDefault="00575FE4" w:rsidP="005E2270">
            <w:r>
              <w:t>Determine that adjustments made to the capital assets are adequately explained in the note disclosure.</w:t>
            </w:r>
          </w:p>
        </w:tc>
        <w:tc>
          <w:tcPr>
            <w:tcW w:w="900" w:type="dxa"/>
            <w:gridSpan w:val="2"/>
          </w:tcPr>
          <w:p w14:paraId="18E27AF8" w14:textId="77777777" w:rsidR="00EB54FB" w:rsidRDefault="00EB54FB" w:rsidP="00000F66"/>
        </w:tc>
        <w:tc>
          <w:tcPr>
            <w:tcW w:w="1260" w:type="dxa"/>
            <w:gridSpan w:val="2"/>
          </w:tcPr>
          <w:p w14:paraId="439432B7" w14:textId="77777777" w:rsidR="00EB54FB" w:rsidRDefault="00EB54FB" w:rsidP="00000F66"/>
        </w:tc>
        <w:tc>
          <w:tcPr>
            <w:tcW w:w="3348" w:type="dxa"/>
            <w:gridSpan w:val="2"/>
          </w:tcPr>
          <w:p w14:paraId="276A8048" w14:textId="77777777" w:rsidR="00EB54FB" w:rsidRDefault="00EB54FB" w:rsidP="00000F66"/>
        </w:tc>
      </w:tr>
      <w:tr w:rsidR="00EB54FB" w14:paraId="2D5F92E8" w14:textId="77777777" w:rsidTr="002B12B3">
        <w:tc>
          <w:tcPr>
            <w:tcW w:w="516" w:type="dxa"/>
          </w:tcPr>
          <w:p w14:paraId="051761F9" w14:textId="77777777" w:rsidR="00EB54FB" w:rsidRDefault="00EB54FB" w:rsidP="00000F66">
            <w:r>
              <w:t>10.</w:t>
            </w:r>
          </w:p>
        </w:tc>
        <w:tc>
          <w:tcPr>
            <w:tcW w:w="4992" w:type="dxa"/>
          </w:tcPr>
          <w:p w14:paraId="6D163863" w14:textId="77777777" w:rsidR="00EB54FB" w:rsidRDefault="00EB54FB" w:rsidP="00000F66">
            <w:r>
              <w:t>The addition amounts ties to acquisition and construction of capital assets amount on Exhibit 7.</w:t>
            </w:r>
          </w:p>
        </w:tc>
        <w:tc>
          <w:tcPr>
            <w:tcW w:w="900" w:type="dxa"/>
            <w:gridSpan w:val="2"/>
          </w:tcPr>
          <w:p w14:paraId="087E313E" w14:textId="77777777" w:rsidR="00EB54FB" w:rsidRDefault="00EB54FB" w:rsidP="00000F66"/>
        </w:tc>
        <w:tc>
          <w:tcPr>
            <w:tcW w:w="1260" w:type="dxa"/>
            <w:gridSpan w:val="2"/>
          </w:tcPr>
          <w:p w14:paraId="6C33D3FD" w14:textId="77777777" w:rsidR="00EB54FB" w:rsidRDefault="00EB54FB" w:rsidP="00000F66"/>
        </w:tc>
        <w:tc>
          <w:tcPr>
            <w:tcW w:w="3348" w:type="dxa"/>
            <w:gridSpan w:val="2"/>
          </w:tcPr>
          <w:p w14:paraId="1B588128" w14:textId="77777777" w:rsidR="00EB54FB" w:rsidRDefault="00EB54FB" w:rsidP="00000F66"/>
        </w:tc>
      </w:tr>
      <w:tr w:rsidR="00EB54FB" w14:paraId="229ABE78" w14:textId="77777777" w:rsidTr="002B12B3">
        <w:tc>
          <w:tcPr>
            <w:tcW w:w="516" w:type="dxa"/>
          </w:tcPr>
          <w:p w14:paraId="46938AAC" w14:textId="77777777" w:rsidR="00EB54FB" w:rsidRDefault="00EB54FB" w:rsidP="00000F66">
            <w:r>
              <w:t>11.</w:t>
            </w:r>
          </w:p>
        </w:tc>
        <w:tc>
          <w:tcPr>
            <w:tcW w:w="4992" w:type="dxa"/>
          </w:tcPr>
          <w:p w14:paraId="253BD1C3" w14:textId="77777777" w:rsidR="00EB54FB" w:rsidRDefault="00EB54FB" w:rsidP="00000F66">
            <w:r>
              <w:t xml:space="preserve">The September 30 balance, </w:t>
            </w:r>
            <w:r w:rsidR="009F5779">
              <w:t xml:space="preserve">capital assets, </w:t>
            </w:r>
            <w:r>
              <w:t>net ties to capital assets amounts on Exhibit 1 and 5.</w:t>
            </w:r>
          </w:p>
        </w:tc>
        <w:tc>
          <w:tcPr>
            <w:tcW w:w="900" w:type="dxa"/>
            <w:gridSpan w:val="2"/>
          </w:tcPr>
          <w:p w14:paraId="02EAE130" w14:textId="77777777" w:rsidR="00EB54FB" w:rsidRDefault="00EB54FB" w:rsidP="00000F66"/>
        </w:tc>
        <w:tc>
          <w:tcPr>
            <w:tcW w:w="1260" w:type="dxa"/>
            <w:gridSpan w:val="2"/>
          </w:tcPr>
          <w:p w14:paraId="07CD9C86" w14:textId="77777777" w:rsidR="00EB54FB" w:rsidRDefault="00EB54FB" w:rsidP="00000F66"/>
        </w:tc>
        <w:tc>
          <w:tcPr>
            <w:tcW w:w="3348" w:type="dxa"/>
            <w:gridSpan w:val="2"/>
          </w:tcPr>
          <w:p w14:paraId="75FA68FE" w14:textId="77777777" w:rsidR="00EB54FB" w:rsidRDefault="00EB54FB" w:rsidP="00000F66"/>
        </w:tc>
      </w:tr>
      <w:tr w:rsidR="00EB54FB" w14:paraId="7D5A6B43" w14:textId="77777777" w:rsidTr="002B12B3">
        <w:tc>
          <w:tcPr>
            <w:tcW w:w="516" w:type="dxa"/>
          </w:tcPr>
          <w:p w14:paraId="2589C302" w14:textId="77777777" w:rsidR="00EB54FB" w:rsidRDefault="00EB54FB" w:rsidP="00000F66">
            <w:r>
              <w:t>12.</w:t>
            </w:r>
          </w:p>
        </w:tc>
        <w:tc>
          <w:tcPr>
            <w:tcW w:w="4992" w:type="dxa"/>
          </w:tcPr>
          <w:p w14:paraId="310AED28" w14:textId="77777777" w:rsidR="00EB54FB" w:rsidRDefault="00EB54FB" w:rsidP="00000F66">
            <w:r>
              <w:t>The additions to accumulated depreciation ties to depreciation expense on Exhibit 6.</w:t>
            </w:r>
          </w:p>
        </w:tc>
        <w:tc>
          <w:tcPr>
            <w:tcW w:w="900" w:type="dxa"/>
            <w:gridSpan w:val="2"/>
          </w:tcPr>
          <w:p w14:paraId="0B38F1AC" w14:textId="77777777" w:rsidR="00EB54FB" w:rsidRDefault="00EB54FB" w:rsidP="00000F66"/>
        </w:tc>
        <w:tc>
          <w:tcPr>
            <w:tcW w:w="1260" w:type="dxa"/>
            <w:gridSpan w:val="2"/>
          </w:tcPr>
          <w:p w14:paraId="229C1AAB" w14:textId="77777777" w:rsidR="00EB54FB" w:rsidRDefault="00EB54FB" w:rsidP="00000F66"/>
        </w:tc>
        <w:tc>
          <w:tcPr>
            <w:tcW w:w="3348" w:type="dxa"/>
            <w:gridSpan w:val="2"/>
          </w:tcPr>
          <w:p w14:paraId="59B7DB06" w14:textId="77777777" w:rsidR="00EB54FB" w:rsidRDefault="00EB54FB" w:rsidP="00000F66"/>
        </w:tc>
      </w:tr>
      <w:tr w:rsidR="00EB54FB" w14:paraId="1BA1A156" w14:textId="77777777" w:rsidTr="002B12B3">
        <w:tc>
          <w:tcPr>
            <w:tcW w:w="516" w:type="dxa"/>
          </w:tcPr>
          <w:p w14:paraId="10D1F3BC" w14:textId="77777777" w:rsidR="00EB54FB" w:rsidRDefault="00EB54FB" w:rsidP="0098016A">
            <w:r>
              <w:t>1</w:t>
            </w:r>
            <w:r w:rsidR="0098016A">
              <w:t>3</w:t>
            </w:r>
            <w:r>
              <w:t>.</w:t>
            </w:r>
          </w:p>
        </w:tc>
        <w:tc>
          <w:tcPr>
            <w:tcW w:w="4992" w:type="dxa"/>
          </w:tcPr>
          <w:p w14:paraId="618039A7" w14:textId="77777777" w:rsidR="00EB54FB" w:rsidRDefault="00EB54FB" w:rsidP="0098016A">
            <w:r>
              <w:t xml:space="preserve">Assets moved from categories due to reclassification should be shown as an adjustment.  (Such as, assets moved from </w:t>
            </w:r>
            <w:r w:rsidR="0098016A">
              <w:t>construction in progress</w:t>
            </w:r>
            <w:r>
              <w:t>)  The corresponding accumulated depreciation should be shown as an adjustment.</w:t>
            </w:r>
          </w:p>
        </w:tc>
        <w:tc>
          <w:tcPr>
            <w:tcW w:w="900" w:type="dxa"/>
            <w:gridSpan w:val="2"/>
          </w:tcPr>
          <w:p w14:paraId="0F30AB04" w14:textId="77777777" w:rsidR="00EB54FB" w:rsidRDefault="00EB54FB" w:rsidP="001916C4"/>
        </w:tc>
        <w:tc>
          <w:tcPr>
            <w:tcW w:w="1260" w:type="dxa"/>
            <w:gridSpan w:val="2"/>
          </w:tcPr>
          <w:p w14:paraId="591D68C8" w14:textId="77777777" w:rsidR="00EB54FB" w:rsidRDefault="00EB54FB" w:rsidP="001916C4"/>
        </w:tc>
        <w:tc>
          <w:tcPr>
            <w:tcW w:w="3348" w:type="dxa"/>
            <w:gridSpan w:val="2"/>
          </w:tcPr>
          <w:p w14:paraId="5849A090" w14:textId="77777777" w:rsidR="00EB54FB" w:rsidRPr="00EB54FB" w:rsidRDefault="00EB54FB" w:rsidP="001916C4"/>
        </w:tc>
      </w:tr>
      <w:tr w:rsidR="00EB54FB" w14:paraId="251CC199" w14:textId="77777777" w:rsidTr="002B12B3">
        <w:tc>
          <w:tcPr>
            <w:tcW w:w="516" w:type="dxa"/>
          </w:tcPr>
          <w:p w14:paraId="22B71EBC" w14:textId="77777777" w:rsidR="00EB54FB" w:rsidRDefault="0098016A" w:rsidP="00000F66">
            <w:r>
              <w:t>14</w:t>
            </w:r>
            <w:r w:rsidR="00EB54FB">
              <w:t>.</w:t>
            </w:r>
          </w:p>
        </w:tc>
        <w:tc>
          <w:tcPr>
            <w:tcW w:w="4992" w:type="dxa"/>
          </w:tcPr>
          <w:p w14:paraId="6622D881" w14:textId="77777777" w:rsidR="00EB54FB" w:rsidRDefault="00EB54FB" w:rsidP="00000F66">
            <w:r>
              <w:t>Insert a capital asset schedule for discretely presented component units, if applicable.</w:t>
            </w:r>
          </w:p>
        </w:tc>
        <w:tc>
          <w:tcPr>
            <w:tcW w:w="900" w:type="dxa"/>
            <w:gridSpan w:val="2"/>
          </w:tcPr>
          <w:p w14:paraId="61D8AE45" w14:textId="77777777" w:rsidR="00EB54FB" w:rsidRDefault="00EB54FB" w:rsidP="00000F66"/>
        </w:tc>
        <w:tc>
          <w:tcPr>
            <w:tcW w:w="1260" w:type="dxa"/>
            <w:gridSpan w:val="2"/>
          </w:tcPr>
          <w:p w14:paraId="50A26C00" w14:textId="77777777" w:rsidR="00EB54FB" w:rsidRDefault="00EB54FB" w:rsidP="00000F66"/>
        </w:tc>
        <w:tc>
          <w:tcPr>
            <w:tcW w:w="3348" w:type="dxa"/>
            <w:gridSpan w:val="2"/>
          </w:tcPr>
          <w:p w14:paraId="02161B2A" w14:textId="77777777" w:rsidR="00EB54FB" w:rsidRDefault="00EB54FB" w:rsidP="00000F66"/>
        </w:tc>
      </w:tr>
      <w:tr w:rsidR="00EB54FB" w14:paraId="75388CDD" w14:textId="77777777" w:rsidTr="002B12B3">
        <w:tc>
          <w:tcPr>
            <w:tcW w:w="516" w:type="dxa"/>
          </w:tcPr>
          <w:p w14:paraId="5B3BCBEC" w14:textId="77777777" w:rsidR="00EB54FB" w:rsidRDefault="0098016A" w:rsidP="00000F66">
            <w:r>
              <w:t>15</w:t>
            </w:r>
            <w:r w:rsidR="00EB54FB">
              <w:t>.</w:t>
            </w:r>
          </w:p>
        </w:tc>
        <w:tc>
          <w:tcPr>
            <w:tcW w:w="4992" w:type="dxa"/>
          </w:tcPr>
          <w:p w14:paraId="200AF633" w14:textId="77777777" w:rsidR="00EB54FB" w:rsidRDefault="00EB54FB" w:rsidP="00000F66">
            <w:r>
              <w:t>Report the amount of depreciation expense charged to the functional activity (general government, public safety, etc.).</w:t>
            </w:r>
          </w:p>
        </w:tc>
        <w:tc>
          <w:tcPr>
            <w:tcW w:w="900" w:type="dxa"/>
            <w:gridSpan w:val="2"/>
          </w:tcPr>
          <w:p w14:paraId="5F93D7B8" w14:textId="77777777" w:rsidR="00EB54FB" w:rsidRDefault="00EB54FB" w:rsidP="00000F66"/>
        </w:tc>
        <w:tc>
          <w:tcPr>
            <w:tcW w:w="1260" w:type="dxa"/>
            <w:gridSpan w:val="2"/>
          </w:tcPr>
          <w:p w14:paraId="45C79BD7" w14:textId="77777777" w:rsidR="00EB54FB" w:rsidRDefault="00EB54FB" w:rsidP="00000F66"/>
        </w:tc>
        <w:tc>
          <w:tcPr>
            <w:tcW w:w="3348" w:type="dxa"/>
            <w:gridSpan w:val="2"/>
          </w:tcPr>
          <w:p w14:paraId="15B25376" w14:textId="77777777" w:rsidR="00EB54FB" w:rsidRDefault="00EB54FB" w:rsidP="00000F66"/>
        </w:tc>
      </w:tr>
      <w:tr w:rsidR="00EB54FB" w14:paraId="3E3C9BEB" w14:textId="77777777" w:rsidTr="002B12B3">
        <w:tc>
          <w:tcPr>
            <w:tcW w:w="516" w:type="dxa"/>
          </w:tcPr>
          <w:p w14:paraId="1580E091" w14:textId="77777777" w:rsidR="00EB54FB" w:rsidRDefault="0098016A" w:rsidP="00000F66">
            <w:r>
              <w:t>16</w:t>
            </w:r>
            <w:r w:rsidR="00EB54FB">
              <w:t>.</w:t>
            </w:r>
          </w:p>
        </w:tc>
        <w:tc>
          <w:tcPr>
            <w:tcW w:w="4992" w:type="dxa"/>
          </w:tcPr>
          <w:p w14:paraId="0C33CBE8" w14:textId="77777777" w:rsidR="00EB54FB" w:rsidRDefault="00EB54FB" w:rsidP="00000F66">
            <w:r>
              <w:t xml:space="preserve">Commitments – Determine that any significant long-term commitment is described, along with the remaining financial commitment and expected date of completion. </w:t>
            </w:r>
          </w:p>
          <w:p w14:paraId="3A2243B8" w14:textId="77777777" w:rsidR="00EB54FB" w:rsidRDefault="00EB54FB" w:rsidP="00000F66">
            <w:r>
              <w:t>Consider the significance of remaining cost to be charged to the construction in progress accounts.</w:t>
            </w:r>
          </w:p>
        </w:tc>
        <w:tc>
          <w:tcPr>
            <w:tcW w:w="900" w:type="dxa"/>
            <w:gridSpan w:val="2"/>
          </w:tcPr>
          <w:p w14:paraId="4F8CCBC6" w14:textId="77777777" w:rsidR="00EB54FB" w:rsidRDefault="00EB54FB" w:rsidP="00000F66"/>
        </w:tc>
        <w:tc>
          <w:tcPr>
            <w:tcW w:w="1260" w:type="dxa"/>
            <w:gridSpan w:val="2"/>
          </w:tcPr>
          <w:p w14:paraId="67725447" w14:textId="77777777" w:rsidR="00EB54FB" w:rsidRDefault="00EB54FB" w:rsidP="00000F66"/>
        </w:tc>
        <w:tc>
          <w:tcPr>
            <w:tcW w:w="3348" w:type="dxa"/>
            <w:gridSpan w:val="2"/>
          </w:tcPr>
          <w:p w14:paraId="28181078" w14:textId="77777777" w:rsidR="00EB54FB" w:rsidRDefault="00EB54FB" w:rsidP="00000F66"/>
        </w:tc>
      </w:tr>
    </w:tbl>
    <w:p w14:paraId="3636556C" w14:textId="77777777" w:rsidR="00627DC8" w:rsidRDefault="00627DC8" w:rsidP="00627DC8"/>
    <w:p w14:paraId="5D77DBE9" w14:textId="77777777" w:rsidR="00BF3279" w:rsidRDefault="00BF3279" w:rsidP="00627DC8"/>
    <w:p w14:paraId="5A3C6504" w14:textId="77777777"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BF3279" w14:paraId="1C4576E9" w14:textId="77777777" w:rsidTr="00BF3279">
        <w:tc>
          <w:tcPr>
            <w:tcW w:w="5527" w:type="dxa"/>
            <w:gridSpan w:val="3"/>
            <w:shd w:val="clear" w:color="auto" w:fill="auto"/>
          </w:tcPr>
          <w:p w14:paraId="59FC2F75" w14:textId="77777777" w:rsidR="00BF3279" w:rsidRPr="0085770F" w:rsidRDefault="00BF3279" w:rsidP="00AA2E83">
            <w:pPr>
              <w:rPr>
                <w:highlight w:val="lightGray"/>
              </w:rPr>
            </w:pPr>
            <w:r w:rsidRPr="0085770F">
              <w:rPr>
                <w:b/>
                <w:highlight w:val="lightGray"/>
              </w:rPr>
              <w:t>Deferred outflows/inflows of resources</w:t>
            </w:r>
          </w:p>
        </w:tc>
        <w:tc>
          <w:tcPr>
            <w:tcW w:w="900" w:type="dxa"/>
            <w:gridSpan w:val="2"/>
          </w:tcPr>
          <w:p w14:paraId="3AB56FA6" w14:textId="77777777" w:rsidR="00BF3279" w:rsidRDefault="00BF3279" w:rsidP="00AA2E83">
            <w:r>
              <w:t>Initials</w:t>
            </w:r>
          </w:p>
        </w:tc>
        <w:tc>
          <w:tcPr>
            <w:tcW w:w="1256" w:type="dxa"/>
            <w:gridSpan w:val="2"/>
          </w:tcPr>
          <w:p w14:paraId="5D890C78" w14:textId="77777777" w:rsidR="00BF3279" w:rsidRDefault="00BF3279" w:rsidP="00AA2E83">
            <w:r>
              <w:t>Page Ref.</w:t>
            </w:r>
          </w:p>
        </w:tc>
        <w:tc>
          <w:tcPr>
            <w:tcW w:w="3333" w:type="dxa"/>
          </w:tcPr>
          <w:p w14:paraId="6DB03746" w14:textId="77777777" w:rsidR="00BF3279" w:rsidRDefault="00BF3279" w:rsidP="00AA2E83">
            <w:pPr>
              <w:jc w:val="center"/>
            </w:pPr>
            <w:r>
              <w:t>Comments</w:t>
            </w:r>
          </w:p>
        </w:tc>
      </w:tr>
      <w:tr w:rsidR="00BF3279" w14:paraId="15EC2C84" w14:textId="77777777" w:rsidTr="00AA2E83">
        <w:tc>
          <w:tcPr>
            <w:tcW w:w="516" w:type="dxa"/>
          </w:tcPr>
          <w:p w14:paraId="2FEF9380" w14:textId="77777777" w:rsidR="00BF3279" w:rsidRDefault="00BF3279" w:rsidP="00AA2E83">
            <w:r>
              <w:t>1.</w:t>
            </w:r>
          </w:p>
        </w:tc>
        <w:tc>
          <w:tcPr>
            <w:tcW w:w="4992" w:type="dxa"/>
          </w:tcPr>
          <w:p w14:paraId="14FA5A96" w14:textId="77777777" w:rsidR="00BF3279" w:rsidRDefault="00BF3279" w:rsidP="00BF3279">
            <w:r>
              <w:t xml:space="preserve">Determine if an amount reported for a component of net </w:t>
            </w:r>
            <w:r w:rsidR="00F51B2A">
              <w:t>position</w:t>
            </w:r>
            <w:r>
              <w:t xml:space="preserve"> (i.e., net investment in capital assets, restricted, or unrestricted) is significantly affected by a transaction that resulted in the recognition of a deferred outflow of resources or deferred inflow of resources, and the difference between the deferred outflow of resources or deferred inflow of resources and the related asset or liability is significant, is an explanation of that effect on net position provided in the notes to the financial statements?</w:t>
            </w:r>
          </w:p>
        </w:tc>
        <w:tc>
          <w:tcPr>
            <w:tcW w:w="900" w:type="dxa"/>
            <w:gridSpan w:val="2"/>
          </w:tcPr>
          <w:p w14:paraId="6371F219" w14:textId="77777777" w:rsidR="00BF3279" w:rsidRDefault="00BF3279" w:rsidP="00AA2E83">
            <w:r>
              <w:t xml:space="preserve"> </w:t>
            </w:r>
          </w:p>
        </w:tc>
        <w:tc>
          <w:tcPr>
            <w:tcW w:w="1260" w:type="dxa"/>
            <w:gridSpan w:val="2"/>
          </w:tcPr>
          <w:p w14:paraId="25619F78" w14:textId="77777777" w:rsidR="00BF3279" w:rsidRDefault="00BF3279" w:rsidP="00AA2E83"/>
        </w:tc>
        <w:tc>
          <w:tcPr>
            <w:tcW w:w="3348" w:type="dxa"/>
            <w:gridSpan w:val="2"/>
          </w:tcPr>
          <w:p w14:paraId="2D2F9822" w14:textId="77777777" w:rsidR="00BF3279" w:rsidRDefault="00BF3279" w:rsidP="00AA2E83"/>
        </w:tc>
      </w:tr>
    </w:tbl>
    <w:p w14:paraId="20748777" w14:textId="77777777"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11233BD2" w14:textId="77777777" w:rsidTr="002B12B3">
        <w:tc>
          <w:tcPr>
            <w:tcW w:w="5527" w:type="dxa"/>
            <w:gridSpan w:val="3"/>
          </w:tcPr>
          <w:p w14:paraId="317DACF5" w14:textId="77777777" w:rsidR="00627DC8" w:rsidRDefault="00627DC8" w:rsidP="00000F66"/>
        </w:tc>
        <w:tc>
          <w:tcPr>
            <w:tcW w:w="900" w:type="dxa"/>
            <w:gridSpan w:val="2"/>
          </w:tcPr>
          <w:p w14:paraId="3D610CD8" w14:textId="77777777" w:rsidR="00627DC8" w:rsidRDefault="00627DC8" w:rsidP="00000F66">
            <w:r>
              <w:t>Initials</w:t>
            </w:r>
          </w:p>
        </w:tc>
        <w:tc>
          <w:tcPr>
            <w:tcW w:w="1256" w:type="dxa"/>
            <w:gridSpan w:val="2"/>
          </w:tcPr>
          <w:p w14:paraId="4F368C24" w14:textId="77777777" w:rsidR="00627DC8" w:rsidRDefault="00627DC8" w:rsidP="00000F66">
            <w:r>
              <w:t>Page Ref.</w:t>
            </w:r>
          </w:p>
        </w:tc>
        <w:tc>
          <w:tcPr>
            <w:tcW w:w="3333" w:type="dxa"/>
          </w:tcPr>
          <w:p w14:paraId="7AAB1A77" w14:textId="77777777" w:rsidR="00627DC8" w:rsidRDefault="00627DC8" w:rsidP="002B12B3">
            <w:pPr>
              <w:jc w:val="center"/>
            </w:pPr>
            <w:r>
              <w:t>Comments</w:t>
            </w:r>
          </w:p>
        </w:tc>
      </w:tr>
      <w:tr w:rsidR="00627DC8" w:rsidRPr="002B12B3" w14:paraId="087378FA" w14:textId="77777777" w:rsidTr="002B12B3">
        <w:tc>
          <w:tcPr>
            <w:tcW w:w="11016" w:type="dxa"/>
            <w:gridSpan w:val="8"/>
          </w:tcPr>
          <w:p w14:paraId="0FBAB30B" w14:textId="77777777" w:rsidR="00627DC8" w:rsidRPr="002B12B3" w:rsidRDefault="001525D6" w:rsidP="00000F66">
            <w:pPr>
              <w:rPr>
                <w:b/>
              </w:rPr>
            </w:pPr>
            <w:r w:rsidRPr="0085770F">
              <w:rPr>
                <w:b/>
                <w:highlight w:val="lightGray"/>
              </w:rPr>
              <w:t>Claims and Judg</w:t>
            </w:r>
            <w:r w:rsidR="00E61CD3" w:rsidRPr="0085770F">
              <w:rPr>
                <w:b/>
                <w:highlight w:val="lightGray"/>
              </w:rPr>
              <w:t>ments</w:t>
            </w:r>
          </w:p>
        </w:tc>
      </w:tr>
      <w:tr w:rsidR="00627DC8" w14:paraId="67BB107C" w14:textId="77777777" w:rsidTr="002B12B3">
        <w:tc>
          <w:tcPr>
            <w:tcW w:w="516" w:type="dxa"/>
          </w:tcPr>
          <w:p w14:paraId="50F4C957" w14:textId="77777777" w:rsidR="00627DC8" w:rsidRDefault="00627DC8" w:rsidP="00000F66">
            <w:r>
              <w:t>1.</w:t>
            </w:r>
          </w:p>
        </w:tc>
        <w:tc>
          <w:tcPr>
            <w:tcW w:w="4992" w:type="dxa"/>
          </w:tcPr>
          <w:p w14:paraId="59DCE320" w14:textId="77777777" w:rsidR="00627DC8" w:rsidRDefault="00F43D1A" w:rsidP="00000F66">
            <w:r>
              <w:t>Determine the need for disclosure and if a liability should be booked in the financial statements.  A liability should be booked if both of the following 2 conditions are met:</w:t>
            </w:r>
          </w:p>
          <w:p w14:paraId="0A021846" w14:textId="77777777" w:rsidR="00F43D1A" w:rsidRDefault="00F43D1A" w:rsidP="002B12B3">
            <w:pPr>
              <w:numPr>
                <w:ilvl w:val="0"/>
                <w:numId w:val="7"/>
              </w:numPr>
            </w:pPr>
            <w:r>
              <w:t>Information available before the financial statements are issued indicates that it is probable that an asset had been impaired or a liability had been incurred at the date of the financial statements.</w:t>
            </w:r>
          </w:p>
          <w:p w14:paraId="0D69DA26" w14:textId="77777777" w:rsidR="00F43D1A" w:rsidRDefault="00F43D1A" w:rsidP="002B12B3">
            <w:pPr>
              <w:numPr>
                <w:ilvl w:val="0"/>
                <w:numId w:val="7"/>
              </w:numPr>
            </w:pPr>
            <w:r>
              <w:t>The amount of the loss can be reasonably estimated.</w:t>
            </w:r>
          </w:p>
        </w:tc>
        <w:tc>
          <w:tcPr>
            <w:tcW w:w="900" w:type="dxa"/>
            <w:gridSpan w:val="2"/>
          </w:tcPr>
          <w:p w14:paraId="30E2976E" w14:textId="77777777" w:rsidR="00627DC8" w:rsidRDefault="00F43D1A" w:rsidP="00000F66">
            <w:r>
              <w:t xml:space="preserve"> </w:t>
            </w:r>
          </w:p>
        </w:tc>
        <w:tc>
          <w:tcPr>
            <w:tcW w:w="1260" w:type="dxa"/>
            <w:gridSpan w:val="2"/>
          </w:tcPr>
          <w:p w14:paraId="7FD83691" w14:textId="77777777" w:rsidR="00627DC8" w:rsidRDefault="00627DC8" w:rsidP="00000F66"/>
        </w:tc>
        <w:tc>
          <w:tcPr>
            <w:tcW w:w="3348" w:type="dxa"/>
            <w:gridSpan w:val="2"/>
          </w:tcPr>
          <w:p w14:paraId="24B25030" w14:textId="77777777" w:rsidR="00627DC8" w:rsidRDefault="00627DC8" w:rsidP="00000F66"/>
        </w:tc>
      </w:tr>
      <w:tr w:rsidR="00627DC8" w14:paraId="03BF0374" w14:textId="77777777" w:rsidTr="002B12B3">
        <w:tc>
          <w:tcPr>
            <w:tcW w:w="516" w:type="dxa"/>
          </w:tcPr>
          <w:p w14:paraId="0E745717" w14:textId="77777777" w:rsidR="00627DC8" w:rsidRDefault="00FD241C" w:rsidP="00000F66">
            <w:r>
              <w:t>2.</w:t>
            </w:r>
          </w:p>
        </w:tc>
        <w:tc>
          <w:tcPr>
            <w:tcW w:w="4992" w:type="dxa"/>
          </w:tcPr>
          <w:p w14:paraId="203DD25E" w14:textId="77777777" w:rsidR="00F43D1A" w:rsidRDefault="00D147BD" w:rsidP="00000F66">
            <w:r>
              <w:t>Determine i</w:t>
            </w:r>
            <w:r w:rsidR="00F43D1A">
              <w:t>f a disclosure is needed for any of the following:</w:t>
            </w:r>
          </w:p>
          <w:p w14:paraId="7EBC1EC9" w14:textId="77777777" w:rsidR="00F43D1A" w:rsidRDefault="00F43D1A" w:rsidP="00000F66">
            <w:r>
              <w:t>Worker compensation</w:t>
            </w:r>
          </w:p>
          <w:p w14:paraId="11F5FF88" w14:textId="77777777" w:rsidR="00F43D1A" w:rsidRDefault="00F43D1A" w:rsidP="00000F66">
            <w:r>
              <w:t>Employee health and accident coverage</w:t>
            </w:r>
          </w:p>
          <w:p w14:paraId="2558B749" w14:textId="77777777" w:rsidR="00F43D1A" w:rsidRDefault="00F43D1A" w:rsidP="00000F66">
            <w:r>
              <w:t xml:space="preserve">  MS Public Entity Employee Benefit Trust or a  </w:t>
            </w:r>
          </w:p>
          <w:p w14:paraId="577C2BCF" w14:textId="77777777" w:rsidR="00F43D1A" w:rsidRDefault="00F43D1A" w:rsidP="00000F66">
            <w:r>
              <w:t xml:space="preserve">     risk pool.</w:t>
            </w:r>
          </w:p>
          <w:p w14:paraId="51A97831" w14:textId="77777777" w:rsidR="00F43D1A" w:rsidRDefault="00F43D1A" w:rsidP="00000F66">
            <w:r>
              <w:t>Tort liability</w:t>
            </w:r>
          </w:p>
          <w:p w14:paraId="6D74E164" w14:textId="77777777" w:rsidR="00F43D1A" w:rsidRDefault="00F43D1A" w:rsidP="00000F66">
            <w:r>
              <w:t xml:space="preserve">Any other liability </w:t>
            </w:r>
          </w:p>
        </w:tc>
        <w:tc>
          <w:tcPr>
            <w:tcW w:w="900" w:type="dxa"/>
            <w:gridSpan w:val="2"/>
          </w:tcPr>
          <w:p w14:paraId="37F7A141" w14:textId="77777777" w:rsidR="00627DC8" w:rsidRDefault="00627DC8" w:rsidP="00000F66"/>
        </w:tc>
        <w:tc>
          <w:tcPr>
            <w:tcW w:w="1260" w:type="dxa"/>
            <w:gridSpan w:val="2"/>
          </w:tcPr>
          <w:p w14:paraId="31F2120E" w14:textId="77777777" w:rsidR="00627DC8" w:rsidRDefault="00627DC8" w:rsidP="00000F66"/>
        </w:tc>
        <w:tc>
          <w:tcPr>
            <w:tcW w:w="3348" w:type="dxa"/>
            <w:gridSpan w:val="2"/>
          </w:tcPr>
          <w:p w14:paraId="2EAB7BF4" w14:textId="77777777" w:rsidR="00627DC8" w:rsidRDefault="00627DC8" w:rsidP="00000F66"/>
        </w:tc>
      </w:tr>
    </w:tbl>
    <w:p w14:paraId="51F43B60" w14:textId="77777777"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4"/>
        <w:gridCol w:w="4878"/>
        <w:gridCol w:w="59"/>
        <w:gridCol w:w="841"/>
        <w:gridCol w:w="59"/>
        <w:gridCol w:w="1201"/>
        <w:gridCol w:w="46"/>
        <w:gridCol w:w="3302"/>
      </w:tblGrid>
      <w:tr w:rsidR="00460065" w14:paraId="3542C7D9" w14:textId="77777777" w:rsidTr="004D5696">
        <w:tc>
          <w:tcPr>
            <w:tcW w:w="5508" w:type="dxa"/>
            <w:gridSpan w:val="3"/>
          </w:tcPr>
          <w:p w14:paraId="2196C198" w14:textId="77777777" w:rsidR="00460065" w:rsidRDefault="00460065" w:rsidP="00393B7D"/>
        </w:tc>
        <w:tc>
          <w:tcPr>
            <w:tcW w:w="900" w:type="dxa"/>
            <w:gridSpan w:val="2"/>
          </w:tcPr>
          <w:p w14:paraId="2F8DB764" w14:textId="77777777" w:rsidR="00460065" w:rsidRDefault="00460065" w:rsidP="00393B7D">
            <w:r>
              <w:t>Initials</w:t>
            </w:r>
          </w:p>
        </w:tc>
        <w:tc>
          <w:tcPr>
            <w:tcW w:w="1260" w:type="dxa"/>
            <w:gridSpan w:val="2"/>
          </w:tcPr>
          <w:p w14:paraId="6AC142A1" w14:textId="77777777" w:rsidR="00460065" w:rsidRDefault="00460065" w:rsidP="00393B7D">
            <w:r>
              <w:t>Page Ref.</w:t>
            </w:r>
          </w:p>
        </w:tc>
        <w:tc>
          <w:tcPr>
            <w:tcW w:w="3348" w:type="dxa"/>
            <w:gridSpan w:val="2"/>
          </w:tcPr>
          <w:p w14:paraId="13260963" w14:textId="77777777" w:rsidR="00460065" w:rsidRDefault="00460065" w:rsidP="00393B7D">
            <w:pPr>
              <w:jc w:val="center"/>
            </w:pPr>
            <w:r>
              <w:t>Comments</w:t>
            </w:r>
          </w:p>
        </w:tc>
      </w:tr>
      <w:tr w:rsidR="00460065" w:rsidRPr="002B12B3" w14:paraId="4CCCAA38" w14:textId="77777777" w:rsidTr="00393B7D">
        <w:tc>
          <w:tcPr>
            <w:tcW w:w="11016" w:type="dxa"/>
            <w:gridSpan w:val="9"/>
          </w:tcPr>
          <w:p w14:paraId="5DF9A21A" w14:textId="77777777" w:rsidR="00460065" w:rsidRPr="0085770F" w:rsidRDefault="00460065" w:rsidP="0098016A">
            <w:pPr>
              <w:rPr>
                <w:b/>
                <w:highlight w:val="lightGray"/>
              </w:rPr>
            </w:pPr>
            <w:r w:rsidRPr="0085770F">
              <w:rPr>
                <w:b/>
                <w:highlight w:val="lightGray"/>
              </w:rPr>
              <w:t xml:space="preserve">Leases </w:t>
            </w:r>
          </w:p>
        </w:tc>
      </w:tr>
      <w:tr w:rsidR="00460065" w:rsidRPr="002B12B3" w14:paraId="5444477B" w14:textId="77777777" w:rsidTr="00393B7D">
        <w:tc>
          <w:tcPr>
            <w:tcW w:w="11016" w:type="dxa"/>
            <w:gridSpan w:val="9"/>
          </w:tcPr>
          <w:p w14:paraId="62AAF9F6" w14:textId="77777777" w:rsidR="00460065" w:rsidRPr="0085770F" w:rsidRDefault="00460065" w:rsidP="00393B7D">
            <w:pPr>
              <w:rPr>
                <w:b/>
                <w:highlight w:val="lightGray"/>
              </w:rPr>
            </w:pPr>
          </w:p>
        </w:tc>
      </w:tr>
      <w:tr w:rsidR="00460065" w14:paraId="7F70A1A4" w14:textId="77777777" w:rsidTr="004D5696">
        <w:tc>
          <w:tcPr>
            <w:tcW w:w="516" w:type="dxa"/>
          </w:tcPr>
          <w:p w14:paraId="5A770FDA" w14:textId="77777777" w:rsidR="00460065" w:rsidRDefault="00460065" w:rsidP="00393B7D">
            <w:r>
              <w:t>1.</w:t>
            </w:r>
          </w:p>
        </w:tc>
        <w:tc>
          <w:tcPr>
            <w:tcW w:w="4992" w:type="dxa"/>
            <w:gridSpan w:val="2"/>
          </w:tcPr>
          <w:p w14:paraId="24A7F3B1" w14:textId="77777777" w:rsidR="00460065" w:rsidRPr="0098016A" w:rsidRDefault="0098016A" w:rsidP="0098016A">
            <w:r>
              <w:t>Ensure</w:t>
            </w:r>
            <w:r w:rsidRPr="0098016A">
              <w:t xml:space="preserve"> that all the required disclosures </w:t>
            </w:r>
            <w:r>
              <w:t>related to</w:t>
            </w:r>
            <w:r w:rsidRPr="0098016A">
              <w:t xml:space="preserve"> GASB 87 are included in the report as applicable.</w:t>
            </w:r>
          </w:p>
        </w:tc>
        <w:tc>
          <w:tcPr>
            <w:tcW w:w="900" w:type="dxa"/>
            <w:gridSpan w:val="2"/>
          </w:tcPr>
          <w:p w14:paraId="5A3C8A71" w14:textId="77777777" w:rsidR="00460065" w:rsidRDefault="00460065" w:rsidP="00393B7D"/>
        </w:tc>
        <w:tc>
          <w:tcPr>
            <w:tcW w:w="1260" w:type="dxa"/>
            <w:gridSpan w:val="2"/>
          </w:tcPr>
          <w:p w14:paraId="5F97F348" w14:textId="77777777" w:rsidR="00460065" w:rsidRDefault="00460065" w:rsidP="00393B7D"/>
        </w:tc>
        <w:tc>
          <w:tcPr>
            <w:tcW w:w="3348" w:type="dxa"/>
            <w:gridSpan w:val="2"/>
          </w:tcPr>
          <w:p w14:paraId="635CF003" w14:textId="77777777" w:rsidR="00460065" w:rsidRDefault="00460065" w:rsidP="00393B7D"/>
        </w:tc>
      </w:tr>
      <w:tr w:rsidR="00627DC8" w14:paraId="5FBE757F" w14:textId="77777777" w:rsidTr="004D5696">
        <w:tc>
          <w:tcPr>
            <w:tcW w:w="5508" w:type="dxa"/>
            <w:gridSpan w:val="3"/>
          </w:tcPr>
          <w:p w14:paraId="1EF608C4" w14:textId="77777777" w:rsidR="00627DC8" w:rsidRPr="0098016A" w:rsidRDefault="004D5696" w:rsidP="004D5696">
            <w:pPr>
              <w:rPr>
                <w:b/>
              </w:rPr>
            </w:pPr>
            <w:r w:rsidRPr="0085770F">
              <w:rPr>
                <w:b/>
                <w:highlight w:val="lightGray"/>
              </w:rPr>
              <w:t>As Lessee:</w:t>
            </w:r>
          </w:p>
        </w:tc>
        <w:tc>
          <w:tcPr>
            <w:tcW w:w="900" w:type="dxa"/>
            <w:gridSpan w:val="2"/>
          </w:tcPr>
          <w:p w14:paraId="5FBB082A" w14:textId="77777777" w:rsidR="00627DC8" w:rsidRDefault="00627DC8" w:rsidP="00000F66"/>
        </w:tc>
        <w:tc>
          <w:tcPr>
            <w:tcW w:w="1260" w:type="dxa"/>
            <w:gridSpan w:val="2"/>
          </w:tcPr>
          <w:p w14:paraId="25351F9B" w14:textId="77777777" w:rsidR="00627DC8" w:rsidRDefault="00627DC8" w:rsidP="00000F66"/>
        </w:tc>
        <w:tc>
          <w:tcPr>
            <w:tcW w:w="3348" w:type="dxa"/>
            <w:gridSpan w:val="2"/>
          </w:tcPr>
          <w:p w14:paraId="020A49D1" w14:textId="77777777" w:rsidR="00627DC8" w:rsidRDefault="00627DC8" w:rsidP="002B12B3">
            <w:pPr>
              <w:jc w:val="center"/>
            </w:pPr>
          </w:p>
        </w:tc>
      </w:tr>
      <w:tr w:rsidR="00460065" w14:paraId="2E4297B9" w14:textId="77777777" w:rsidTr="004D5696">
        <w:tc>
          <w:tcPr>
            <w:tcW w:w="516" w:type="dxa"/>
          </w:tcPr>
          <w:p w14:paraId="28AE672D" w14:textId="77777777" w:rsidR="00460065" w:rsidRDefault="0098016A" w:rsidP="00000F66">
            <w:r>
              <w:t>2</w:t>
            </w:r>
            <w:r w:rsidR="00460065">
              <w:t>.</w:t>
            </w:r>
          </w:p>
        </w:tc>
        <w:tc>
          <w:tcPr>
            <w:tcW w:w="4992" w:type="dxa"/>
            <w:gridSpan w:val="2"/>
          </w:tcPr>
          <w:p w14:paraId="45B8F241" w14:textId="77777777" w:rsidR="00460065" w:rsidRDefault="00460065" w:rsidP="00000F66">
            <w:r>
              <w:t xml:space="preserve">Determine that </w:t>
            </w:r>
            <w:r w:rsidR="005E629E">
              <w:t>there is a general description of the County’s leasing arrangements</w:t>
            </w:r>
            <w:r w:rsidR="0015119E">
              <w:t xml:space="preserve"> is</w:t>
            </w:r>
            <w:r w:rsidR="004D5696">
              <w:t xml:space="preserve"> disclosed</w:t>
            </w:r>
            <w:r w:rsidR="005E629E">
              <w:t>, including:</w:t>
            </w:r>
          </w:p>
          <w:p w14:paraId="63327756" w14:textId="77777777" w:rsidR="0098016A" w:rsidRDefault="0098016A" w:rsidP="00000F66"/>
          <w:p w14:paraId="22190246" w14:textId="77777777" w:rsidR="002E3042" w:rsidRDefault="005E629E" w:rsidP="002E3042">
            <w:pPr>
              <w:numPr>
                <w:ilvl w:val="0"/>
                <w:numId w:val="8"/>
              </w:numPr>
            </w:pPr>
            <w:r>
              <w:t>The basis, terms and conditions on which variable payments are determined, and</w:t>
            </w:r>
          </w:p>
          <w:p w14:paraId="3478FDB7" w14:textId="77777777" w:rsidR="002E3042" w:rsidRDefault="002E3042" w:rsidP="005E629E">
            <w:pPr>
              <w:numPr>
                <w:ilvl w:val="0"/>
                <w:numId w:val="8"/>
              </w:numPr>
            </w:pPr>
            <w:r>
              <w:t xml:space="preserve">The </w:t>
            </w:r>
            <w:r w:rsidR="005E629E">
              <w:t>existence, terms and conditions of residual value guarantees provided by the lessee.</w:t>
            </w:r>
          </w:p>
        </w:tc>
        <w:tc>
          <w:tcPr>
            <w:tcW w:w="900" w:type="dxa"/>
            <w:gridSpan w:val="2"/>
          </w:tcPr>
          <w:p w14:paraId="20AA177F" w14:textId="77777777" w:rsidR="00460065" w:rsidRDefault="00460065" w:rsidP="00000F66"/>
        </w:tc>
        <w:tc>
          <w:tcPr>
            <w:tcW w:w="1260" w:type="dxa"/>
            <w:gridSpan w:val="2"/>
          </w:tcPr>
          <w:p w14:paraId="38541796" w14:textId="77777777" w:rsidR="00460065" w:rsidRDefault="00460065" w:rsidP="00000F66"/>
        </w:tc>
        <w:tc>
          <w:tcPr>
            <w:tcW w:w="3348" w:type="dxa"/>
            <w:gridSpan w:val="2"/>
          </w:tcPr>
          <w:p w14:paraId="0D19B507" w14:textId="77777777" w:rsidR="00460065" w:rsidRDefault="00460065" w:rsidP="00000F66"/>
        </w:tc>
      </w:tr>
      <w:tr w:rsidR="002E3042" w14:paraId="6A4E2088" w14:textId="77777777" w:rsidTr="004D5696">
        <w:tc>
          <w:tcPr>
            <w:tcW w:w="516" w:type="dxa"/>
          </w:tcPr>
          <w:p w14:paraId="4BC3674D" w14:textId="77777777" w:rsidR="002E3042" w:rsidRDefault="005E629E" w:rsidP="00000F66">
            <w:r>
              <w:t>3</w:t>
            </w:r>
            <w:r w:rsidR="002E3042">
              <w:t>.</w:t>
            </w:r>
          </w:p>
        </w:tc>
        <w:tc>
          <w:tcPr>
            <w:tcW w:w="4992" w:type="dxa"/>
            <w:gridSpan w:val="2"/>
          </w:tcPr>
          <w:p w14:paraId="225EDFAC" w14:textId="77777777" w:rsidR="005E629E" w:rsidRDefault="002E3042" w:rsidP="0015119E">
            <w:r>
              <w:t>Determine that</w:t>
            </w:r>
            <w:r w:rsidR="005E629E">
              <w:t xml:space="preserve"> the total amount of lease assets, and the related accumulated amortization </w:t>
            </w:r>
            <w:r w:rsidR="0015119E">
              <w:t>is</w:t>
            </w:r>
            <w:r w:rsidR="005E629E">
              <w:t xml:space="preserve"> disclosed separately from other capital assets (such as, intangible right to use buildings or intangible right to use equipment).</w:t>
            </w:r>
          </w:p>
        </w:tc>
        <w:tc>
          <w:tcPr>
            <w:tcW w:w="900" w:type="dxa"/>
            <w:gridSpan w:val="2"/>
          </w:tcPr>
          <w:p w14:paraId="2CB79623" w14:textId="77777777" w:rsidR="002E3042" w:rsidRDefault="002E3042" w:rsidP="00000F66"/>
        </w:tc>
        <w:tc>
          <w:tcPr>
            <w:tcW w:w="1260" w:type="dxa"/>
            <w:gridSpan w:val="2"/>
          </w:tcPr>
          <w:p w14:paraId="1A078F97" w14:textId="77777777" w:rsidR="002E3042" w:rsidRDefault="002E3042" w:rsidP="00000F66"/>
        </w:tc>
        <w:tc>
          <w:tcPr>
            <w:tcW w:w="3348" w:type="dxa"/>
            <w:gridSpan w:val="2"/>
          </w:tcPr>
          <w:p w14:paraId="2F1C4349" w14:textId="77777777" w:rsidR="002E3042" w:rsidRDefault="002E3042" w:rsidP="00000F66"/>
        </w:tc>
      </w:tr>
      <w:tr w:rsidR="00627DC8" w14:paraId="51BD326C" w14:textId="77777777" w:rsidTr="004D5696">
        <w:tc>
          <w:tcPr>
            <w:tcW w:w="516" w:type="dxa"/>
          </w:tcPr>
          <w:p w14:paraId="5242F984" w14:textId="77777777" w:rsidR="00627DC8" w:rsidRDefault="005E629E" w:rsidP="00000F66">
            <w:r>
              <w:t>4</w:t>
            </w:r>
            <w:r w:rsidR="00627DC8">
              <w:t>.</w:t>
            </w:r>
          </w:p>
        </w:tc>
        <w:tc>
          <w:tcPr>
            <w:tcW w:w="4992" w:type="dxa"/>
            <w:gridSpan w:val="2"/>
          </w:tcPr>
          <w:p w14:paraId="6E6B1D4F" w14:textId="77777777" w:rsidR="005E629E" w:rsidRDefault="00473FE0" w:rsidP="005E629E">
            <w:r>
              <w:t xml:space="preserve">Determine that </w:t>
            </w:r>
            <w:r w:rsidR="005E629E">
              <w:t xml:space="preserve">the amount of lease assets by major </w:t>
            </w:r>
            <w:r w:rsidR="0015119E">
              <w:t>classes of underlying assets is</w:t>
            </w:r>
            <w:r w:rsidR="005E629E">
              <w:t xml:space="preserve"> disclosed separately from other capital assets</w:t>
            </w:r>
            <w:r>
              <w:t xml:space="preserve">. </w:t>
            </w:r>
          </w:p>
        </w:tc>
        <w:tc>
          <w:tcPr>
            <w:tcW w:w="900" w:type="dxa"/>
            <w:gridSpan w:val="2"/>
          </w:tcPr>
          <w:p w14:paraId="1E50502B" w14:textId="77777777" w:rsidR="00627DC8" w:rsidRDefault="00627DC8" w:rsidP="00000F66"/>
        </w:tc>
        <w:tc>
          <w:tcPr>
            <w:tcW w:w="1260" w:type="dxa"/>
            <w:gridSpan w:val="2"/>
          </w:tcPr>
          <w:p w14:paraId="0A204DD4" w14:textId="77777777" w:rsidR="00627DC8" w:rsidRDefault="00627DC8" w:rsidP="00000F66"/>
        </w:tc>
        <w:tc>
          <w:tcPr>
            <w:tcW w:w="3348" w:type="dxa"/>
            <w:gridSpan w:val="2"/>
          </w:tcPr>
          <w:p w14:paraId="14566714" w14:textId="77777777" w:rsidR="00627DC8" w:rsidRDefault="00627DC8" w:rsidP="00000F66"/>
        </w:tc>
      </w:tr>
      <w:tr w:rsidR="005E629E" w14:paraId="5D8A7A94" w14:textId="77777777" w:rsidTr="004D5696">
        <w:tc>
          <w:tcPr>
            <w:tcW w:w="516" w:type="dxa"/>
          </w:tcPr>
          <w:p w14:paraId="62443000" w14:textId="77777777" w:rsidR="005E629E" w:rsidRDefault="005E629E" w:rsidP="00000F66">
            <w:r>
              <w:t>5.</w:t>
            </w:r>
          </w:p>
        </w:tc>
        <w:tc>
          <w:tcPr>
            <w:tcW w:w="4992" w:type="dxa"/>
            <w:gridSpan w:val="2"/>
          </w:tcPr>
          <w:p w14:paraId="6CF256E0" w14:textId="77777777" w:rsidR="005E629E" w:rsidRDefault="005E629E" w:rsidP="00000F66">
            <w:r>
              <w:t>Determine that the amount of outflows or resources recognized in the reporting period or variable payments are not previously included in the measurement of the lease liability.</w:t>
            </w:r>
          </w:p>
        </w:tc>
        <w:tc>
          <w:tcPr>
            <w:tcW w:w="900" w:type="dxa"/>
            <w:gridSpan w:val="2"/>
          </w:tcPr>
          <w:p w14:paraId="27FBB847" w14:textId="77777777" w:rsidR="005E629E" w:rsidRDefault="005E629E" w:rsidP="00000F66"/>
        </w:tc>
        <w:tc>
          <w:tcPr>
            <w:tcW w:w="1260" w:type="dxa"/>
            <w:gridSpan w:val="2"/>
          </w:tcPr>
          <w:p w14:paraId="7ED93AA8" w14:textId="77777777" w:rsidR="005E629E" w:rsidRDefault="005E629E" w:rsidP="00000F66"/>
        </w:tc>
        <w:tc>
          <w:tcPr>
            <w:tcW w:w="3348" w:type="dxa"/>
            <w:gridSpan w:val="2"/>
          </w:tcPr>
          <w:p w14:paraId="6EAC2814" w14:textId="77777777" w:rsidR="005E629E" w:rsidRDefault="005E629E" w:rsidP="00000F66"/>
        </w:tc>
      </w:tr>
      <w:tr w:rsidR="005E629E" w14:paraId="7438EB4D" w14:textId="77777777" w:rsidTr="004D5696">
        <w:tc>
          <w:tcPr>
            <w:tcW w:w="516" w:type="dxa"/>
          </w:tcPr>
          <w:p w14:paraId="248D6E96" w14:textId="77777777" w:rsidR="005E629E" w:rsidRDefault="005E629E" w:rsidP="00000F66">
            <w:r>
              <w:t>6.</w:t>
            </w:r>
          </w:p>
        </w:tc>
        <w:tc>
          <w:tcPr>
            <w:tcW w:w="4992" w:type="dxa"/>
            <w:gridSpan w:val="2"/>
          </w:tcPr>
          <w:p w14:paraId="60D83CC4" w14:textId="77777777" w:rsidR="005E629E" w:rsidRDefault="005E629E" w:rsidP="00000F66">
            <w:r>
              <w:t>Determine that the amount of outflows of resources recognized in the period for other payments are not previously included in the liability.</w:t>
            </w:r>
          </w:p>
        </w:tc>
        <w:tc>
          <w:tcPr>
            <w:tcW w:w="900" w:type="dxa"/>
            <w:gridSpan w:val="2"/>
          </w:tcPr>
          <w:p w14:paraId="62A027F5" w14:textId="77777777" w:rsidR="005E629E" w:rsidRDefault="005E629E" w:rsidP="00000F66"/>
        </w:tc>
        <w:tc>
          <w:tcPr>
            <w:tcW w:w="1260" w:type="dxa"/>
            <w:gridSpan w:val="2"/>
          </w:tcPr>
          <w:p w14:paraId="3529CC67" w14:textId="77777777" w:rsidR="005E629E" w:rsidRDefault="005E629E" w:rsidP="00000F66"/>
        </w:tc>
        <w:tc>
          <w:tcPr>
            <w:tcW w:w="3348" w:type="dxa"/>
            <w:gridSpan w:val="2"/>
          </w:tcPr>
          <w:p w14:paraId="1F936290" w14:textId="77777777" w:rsidR="005E629E" w:rsidRDefault="005E629E" w:rsidP="00000F66"/>
        </w:tc>
      </w:tr>
      <w:tr w:rsidR="005E629E" w14:paraId="18B35FF6" w14:textId="77777777" w:rsidTr="004D5696">
        <w:tc>
          <w:tcPr>
            <w:tcW w:w="516" w:type="dxa"/>
          </w:tcPr>
          <w:p w14:paraId="46A7E3A1" w14:textId="77777777" w:rsidR="005E629E" w:rsidRDefault="005E629E" w:rsidP="00000F66">
            <w:r>
              <w:t>7.</w:t>
            </w:r>
          </w:p>
        </w:tc>
        <w:tc>
          <w:tcPr>
            <w:tcW w:w="4992" w:type="dxa"/>
            <w:gridSpan w:val="2"/>
          </w:tcPr>
          <w:p w14:paraId="31D47EAA" w14:textId="77777777" w:rsidR="005E629E" w:rsidRDefault="005E629E" w:rsidP="00000F66">
            <w:r>
              <w:t>Determine that principal and interest requirements to maturity are presented separately for the lease liability for each of the five (5) subsequent fiscal years and in five-year increments thereafter.</w:t>
            </w:r>
          </w:p>
        </w:tc>
        <w:tc>
          <w:tcPr>
            <w:tcW w:w="900" w:type="dxa"/>
            <w:gridSpan w:val="2"/>
          </w:tcPr>
          <w:p w14:paraId="400C1E2B" w14:textId="77777777" w:rsidR="005E629E" w:rsidRDefault="005E629E" w:rsidP="00000F66"/>
        </w:tc>
        <w:tc>
          <w:tcPr>
            <w:tcW w:w="1260" w:type="dxa"/>
            <w:gridSpan w:val="2"/>
          </w:tcPr>
          <w:p w14:paraId="2BEE2C5E" w14:textId="77777777" w:rsidR="005E629E" w:rsidRDefault="005E629E" w:rsidP="00000F66"/>
        </w:tc>
        <w:tc>
          <w:tcPr>
            <w:tcW w:w="3348" w:type="dxa"/>
            <w:gridSpan w:val="2"/>
          </w:tcPr>
          <w:p w14:paraId="6B28D655" w14:textId="77777777" w:rsidR="005E629E" w:rsidRDefault="005E629E" w:rsidP="00000F66"/>
        </w:tc>
      </w:tr>
      <w:tr w:rsidR="005E629E" w14:paraId="5452A84A" w14:textId="77777777" w:rsidTr="004D5696">
        <w:tc>
          <w:tcPr>
            <w:tcW w:w="516" w:type="dxa"/>
          </w:tcPr>
          <w:p w14:paraId="34751531" w14:textId="77777777" w:rsidR="005E629E" w:rsidRDefault="005E629E" w:rsidP="00000F66">
            <w:r>
              <w:t>8.</w:t>
            </w:r>
          </w:p>
        </w:tc>
        <w:tc>
          <w:tcPr>
            <w:tcW w:w="4992" w:type="dxa"/>
            <w:gridSpan w:val="2"/>
          </w:tcPr>
          <w:p w14:paraId="0ABAD4D1" w14:textId="77777777" w:rsidR="005E629E" w:rsidRDefault="005E629E" w:rsidP="00000F66">
            <w:r>
              <w:t>Determine that lease commitments for which the lease term has not yet begun are disclosed.</w:t>
            </w:r>
          </w:p>
        </w:tc>
        <w:tc>
          <w:tcPr>
            <w:tcW w:w="900" w:type="dxa"/>
            <w:gridSpan w:val="2"/>
          </w:tcPr>
          <w:p w14:paraId="3C830B80" w14:textId="77777777" w:rsidR="005E629E" w:rsidRDefault="005E629E" w:rsidP="00000F66"/>
        </w:tc>
        <w:tc>
          <w:tcPr>
            <w:tcW w:w="1260" w:type="dxa"/>
            <w:gridSpan w:val="2"/>
          </w:tcPr>
          <w:p w14:paraId="0A5D0279" w14:textId="77777777" w:rsidR="005E629E" w:rsidRDefault="005E629E" w:rsidP="00000F66"/>
        </w:tc>
        <w:tc>
          <w:tcPr>
            <w:tcW w:w="3348" w:type="dxa"/>
            <w:gridSpan w:val="2"/>
          </w:tcPr>
          <w:p w14:paraId="2D348EAF" w14:textId="77777777" w:rsidR="005E629E" w:rsidRDefault="005E629E" w:rsidP="00000F66"/>
        </w:tc>
      </w:tr>
      <w:tr w:rsidR="004D5696" w14:paraId="15DA4D96" w14:textId="77777777" w:rsidTr="004D5696">
        <w:tc>
          <w:tcPr>
            <w:tcW w:w="516" w:type="dxa"/>
          </w:tcPr>
          <w:p w14:paraId="020EFB20" w14:textId="77777777" w:rsidR="004D5696" w:rsidRDefault="004D5696" w:rsidP="00000F66">
            <w:r>
              <w:t>9.</w:t>
            </w:r>
          </w:p>
        </w:tc>
        <w:tc>
          <w:tcPr>
            <w:tcW w:w="4992" w:type="dxa"/>
            <w:gridSpan w:val="2"/>
          </w:tcPr>
          <w:p w14:paraId="13C49EBE" w14:textId="77777777" w:rsidR="004D5696" w:rsidRDefault="004D5696" w:rsidP="00000F66">
            <w:r>
              <w:t>Determine that the components of any loss a</w:t>
            </w:r>
            <w:r w:rsidR="0015119E">
              <w:t>ssociated with an impairment is</w:t>
            </w:r>
            <w:r>
              <w:t xml:space="preserve"> disclosed.</w:t>
            </w:r>
          </w:p>
        </w:tc>
        <w:tc>
          <w:tcPr>
            <w:tcW w:w="900" w:type="dxa"/>
            <w:gridSpan w:val="2"/>
          </w:tcPr>
          <w:p w14:paraId="790AA7A1" w14:textId="77777777" w:rsidR="004D5696" w:rsidRDefault="004D5696" w:rsidP="00000F66"/>
        </w:tc>
        <w:tc>
          <w:tcPr>
            <w:tcW w:w="1260" w:type="dxa"/>
            <w:gridSpan w:val="2"/>
          </w:tcPr>
          <w:p w14:paraId="28CDBCB5" w14:textId="77777777" w:rsidR="004D5696" w:rsidRDefault="004D5696" w:rsidP="00000F66"/>
        </w:tc>
        <w:tc>
          <w:tcPr>
            <w:tcW w:w="3348" w:type="dxa"/>
            <w:gridSpan w:val="2"/>
          </w:tcPr>
          <w:p w14:paraId="77CD30E9" w14:textId="77777777" w:rsidR="004D5696" w:rsidRDefault="004D5696" w:rsidP="00000F66"/>
        </w:tc>
      </w:tr>
      <w:tr w:rsidR="00627DC8" w14:paraId="4389F1F5" w14:textId="77777777" w:rsidTr="004D5696">
        <w:tc>
          <w:tcPr>
            <w:tcW w:w="516" w:type="dxa"/>
          </w:tcPr>
          <w:p w14:paraId="72DF3F8B" w14:textId="77777777" w:rsidR="00627DC8" w:rsidRDefault="004D5696" w:rsidP="00000F66">
            <w:r>
              <w:t>10</w:t>
            </w:r>
            <w:r w:rsidR="005E629E">
              <w:t>.</w:t>
            </w:r>
          </w:p>
        </w:tc>
        <w:tc>
          <w:tcPr>
            <w:tcW w:w="4992" w:type="dxa"/>
            <w:gridSpan w:val="2"/>
          </w:tcPr>
          <w:p w14:paraId="79959F58" w14:textId="77777777" w:rsidR="00627DC8" w:rsidRDefault="00473FE0" w:rsidP="00000F66">
            <w:r>
              <w:t xml:space="preserve">Determine that </w:t>
            </w:r>
            <w:r w:rsidR="004D5696">
              <w:t>all lease</w:t>
            </w:r>
            <w:r>
              <w:t xml:space="preserve"> information is supported by permanent file documentation.</w:t>
            </w:r>
          </w:p>
          <w:p w14:paraId="7C0EE9E0" w14:textId="77777777" w:rsidR="005E629E" w:rsidRDefault="005E629E" w:rsidP="004D5696">
            <w:pPr>
              <w:widowControl w:val="0"/>
              <w:tabs>
                <w:tab w:val="right" w:pos="10080"/>
              </w:tabs>
              <w:jc w:val="both"/>
            </w:pPr>
          </w:p>
        </w:tc>
        <w:tc>
          <w:tcPr>
            <w:tcW w:w="900" w:type="dxa"/>
            <w:gridSpan w:val="2"/>
          </w:tcPr>
          <w:p w14:paraId="632F40C4" w14:textId="77777777" w:rsidR="00627DC8" w:rsidRDefault="00627DC8" w:rsidP="00000F66"/>
        </w:tc>
        <w:tc>
          <w:tcPr>
            <w:tcW w:w="1260" w:type="dxa"/>
            <w:gridSpan w:val="2"/>
          </w:tcPr>
          <w:p w14:paraId="26D48BED" w14:textId="77777777" w:rsidR="00627DC8" w:rsidRDefault="00627DC8" w:rsidP="00000F66"/>
        </w:tc>
        <w:tc>
          <w:tcPr>
            <w:tcW w:w="3348" w:type="dxa"/>
            <w:gridSpan w:val="2"/>
          </w:tcPr>
          <w:p w14:paraId="4308CC14" w14:textId="77777777" w:rsidR="00627DC8" w:rsidRDefault="00627DC8" w:rsidP="00000F66"/>
        </w:tc>
      </w:tr>
      <w:tr w:rsidR="00E20A82" w:rsidRPr="002B12B3" w14:paraId="05B28EAB" w14:textId="77777777" w:rsidTr="002B12B3">
        <w:tc>
          <w:tcPr>
            <w:tcW w:w="11016" w:type="dxa"/>
            <w:gridSpan w:val="9"/>
          </w:tcPr>
          <w:p w14:paraId="1E1423EA" w14:textId="77777777" w:rsidR="00E20A82" w:rsidRPr="0085770F" w:rsidRDefault="00E20A82" w:rsidP="008C1CB2">
            <w:pPr>
              <w:rPr>
                <w:b/>
                <w:highlight w:val="lightGray"/>
              </w:rPr>
            </w:pPr>
            <w:r w:rsidRPr="0085770F">
              <w:rPr>
                <w:b/>
                <w:highlight w:val="lightGray"/>
              </w:rPr>
              <w:t>As Lessor</w:t>
            </w:r>
            <w:r w:rsidR="004D5696" w:rsidRPr="0085770F">
              <w:rPr>
                <w:b/>
                <w:highlight w:val="lightGray"/>
              </w:rPr>
              <w:t>:</w:t>
            </w:r>
          </w:p>
        </w:tc>
      </w:tr>
      <w:tr w:rsidR="00197ED0" w14:paraId="4AC1FEE5" w14:textId="77777777" w:rsidTr="007C47A2">
        <w:tc>
          <w:tcPr>
            <w:tcW w:w="630" w:type="dxa"/>
            <w:gridSpan w:val="2"/>
          </w:tcPr>
          <w:p w14:paraId="2E17F49D" w14:textId="77777777" w:rsidR="00197ED0" w:rsidRDefault="00197ED0" w:rsidP="008C1CB2">
            <w:r>
              <w:t>1.</w:t>
            </w:r>
          </w:p>
        </w:tc>
        <w:tc>
          <w:tcPr>
            <w:tcW w:w="4937" w:type="dxa"/>
            <w:gridSpan w:val="2"/>
          </w:tcPr>
          <w:p w14:paraId="680FF13E" w14:textId="77777777" w:rsidR="00197ED0" w:rsidRDefault="00473FE0" w:rsidP="0015119E">
            <w:r>
              <w:t>Determine</w:t>
            </w:r>
            <w:r w:rsidR="004D5696">
              <w:t xml:space="preserve"> that a general description of the County’s leasing arrangements, including the basis, terms and conditions on which any variable payments not included in the measurement of the lease receivable </w:t>
            </w:r>
            <w:r w:rsidR="0015119E">
              <w:t>is</w:t>
            </w:r>
            <w:r w:rsidR="004D5696">
              <w:t xml:space="preserve"> disclosed.</w:t>
            </w:r>
          </w:p>
        </w:tc>
        <w:tc>
          <w:tcPr>
            <w:tcW w:w="900" w:type="dxa"/>
            <w:gridSpan w:val="2"/>
          </w:tcPr>
          <w:p w14:paraId="46A6B8EE" w14:textId="77777777" w:rsidR="00197ED0" w:rsidRDefault="00197ED0" w:rsidP="008C1CB2"/>
        </w:tc>
        <w:tc>
          <w:tcPr>
            <w:tcW w:w="1247" w:type="dxa"/>
            <w:gridSpan w:val="2"/>
          </w:tcPr>
          <w:p w14:paraId="05116166" w14:textId="77777777" w:rsidR="00197ED0" w:rsidRDefault="00197ED0" w:rsidP="008C1CB2"/>
        </w:tc>
        <w:tc>
          <w:tcPr>
            <w:tcW w:w="3302" w:type="dxa"/>
          </w:tcPr>
          <w:p w14:paraId="06D23EDB" w14:textId="77777777" w:rsidR="00197ED0" w:rsidRDefault="00197ED0" w:rsidP="008C1CB2"/>
        </w:tc>
      </w:tr>
      <w:tr w:rsidR="007166F3" w14:paraId="2648D31B" w14:textId="77777777" w:rsidTr="007C47A2">
        <w:tc>
          <w:tcPr>
            <w:tcW w:w="630" w:type="dxa"/>
            <w:gridSpan w:val="2"/>
          </w:tcPr>
          <w:p w14:paraId="0F5C7EE5" w14:textId="77777777" w:rsidR="007166F3" w:rsidRDefault="007166F3" w:rsidP="008C1CB2">
            <w:r>
              <w:t>2.</w:t>
            </w:r>
          </w:p>
        </w:tc>
        <w:tc>
          <w:tcPr>
            <w:tcW w:w="4937" w:type="dxa"/>
            <w:gridSpan w:val="2"/>
          </w:tcPr>
          <w:p w14:paraId="6A7CD9A7" w14:textId="77777777" w:rsidR="004D5696" w:rsidRDefault="00E20A82" w:rsidP="0015119E">
            <w:r>
              <w:t xml:space="preserve">Determine </w:t>
            </w:r>
            <w:r w:rsidR="004D5696">
              <w:t>that the total amount of inflows of resources recognized in the reporting period from leases</w:t>
            </w:r>
            <w:r w:rsidR="0015119E">
              <w:t xml:space="preserve"> is disclosed, if that amount cannot be determined based on the face of the financial statements.</w:t>
            </w:r>
          </w:p>
        </w:tc>
        <w:tc>
          <w:tcPr>
            <w:tcW w:w="900" w:type="dxa"/>
            <w:gridSpan w:val="2"/>
          </w:tcPr>
          <w:p w14:paraId="52B6B9ED" w14:textId="77777777" w:rsidR="007166F3" w:rsidRDefault="007166F3" w:rsidP="008C1CB2"/>
        </w:tc>
        <w:tc>
          <w:tcPr>
            <w:tcW w:w="1247" w:type="dxa"/>
            <w:gridSpan w:val="2"/>
          </w:tcPr>
          <w:p w14:paraId="4707A645" w14:textId="77777777" w:rsidR="007166F3" w:rsidRDefault="007166F3" w:rsidP="008C1CB2"/>
        </w:tc>
        <w:tc>
          <w:tcPr>
            <w:tcW w:w="3302" w:type="dxa"/>
          </w:tcPr>
          <w:p w14:paraId="0B82717F" w14:textId="77777777" w:rsidR="007166F3" w:rsidRDefault="007166F3" w:rsidP="008C1CB2"/>
        </w:tc>
      </w:tr>
      <w:tr w:rsidR="005E5FF5" w14:paraId="30DB2513" w14:textId="77777777" w:rsidTr="007C47A2">
        <w:tc>
          <w:tcPr>
            <w:tcW w:w="630" w:type="dxa"/>
            <w:gridSpan w:val="2"/>
          </w:tcPr>
          <w:p w14:paraId="52D76E9A" w14:textId="77777777" w:rsidR="005E5FF5" w:rsidRDefault="00515084" w:rsidP="008C1CB2">
            <w:r>
              <w:t>3</w:t>
            </w:r>
            <w:r w:rsidR="005E5FF5">
              <w:t>.</w:t>
            </w:r>
          </w:p>
        </w:tc>
        <w:tc>
          <w:tcPr>
            <w:tcW w:w="4937" w:type="dxa"/>
            <w:gridSpan w:val="2"/>
          </w:tcPr>
          <w:p w14:paraId="2DBAE1D6" w14:textId="77777777" w:rsidR="004D5696" w:rsidRDefault="005E5FF5" w:rsidP="0015119E">
            <w:r>
              <w:t xml:space="preserve">Determine that </w:t>
            </w:r>
            <w:r w:rsidR="0015119E">
              <w:t>the amount of inflows of resources recognized in the reporting period for variable and other payments not previously included in the measurement of the lease receivable is disclosed.</w:t>
            </w:r>
          </w:p>
        </w:tc>
        <w:tc>
          <w:tcPr>
            <w:tcW w:w="900" w:type="dxa"/>
            <w:gridSpan w:val="2"/>
          </w:tcPr>
          <w:p w14:paraId="7576AB0D" w14:textId="77777777" w:rsidR="005E5FF5" w:rsidRDefault="005E5FF5" w:rsidP="008C1CB2"/>
        </w:tc>
        <w:tc>
          <w:tcPr>
            <w:tcW w:w="1247" w:type="dxa"/>
            <w:gridSpan w:val="2"/>
          </w:tcPr>
          <w:p w14:paraId="648D0988" w14:textId="77777777" w:rsidR="005E5FF5" w:rsidRDefault="005E5FF5" w:rsidP="008C1CB2"/>
        </w:tc>
        <w:tc>
          <w:tcPr>
            <w:tcW w:w="3302" w:type="dxa"/>
          </w:tcPr>
          <w:p w14:paraId="11B39155" w14:textId="77777777" w:rsidR="005E5FF5" w:rsidRDefault="005E5FF5" w:rsidP="008C1CB2"/>
        </w:tc>
      </w:tr>
      <w:tr w:rsidR="005E5FF5" w14:paraId="46259E57" w14:textId="77777777" w:rsidTr="007C47A2">
        <w:tc>
          <w:tcPr>
            <w:tcW w:w="630" w:type="dxa"/>
            <w:gridSpan w:val="2"/>
          </w:tcPr>
          <w:p w14:paraId="622A1068" w14:textId="77777777" w:rsidR="005E5FF5" w:rsidRDefault="00515084" w:rsidP="008C1CB2">
            <w:r>
              <w:t>4</w:t>
            </w:r>
            <w:r w:rsidR="005E5FF5">
              <w:t>.</w:t>
            </w:r>
          </w:p>
        </w:tc>
        <w:tc>
          <w:tcPr>
            <w:tcW w:w="4937" w:type="dxa"/>
            <w:gridSpan w:val="2"/>
          </w:tcPr>
          <w:p w14:paraId="02C46311" w14:textId="77777777" w:rsidR="0015119E" w:rsidRDefault="005E5FF5" w:rsidP="0015119E">
            <w:r>
              <w:t xml:space="preserve">Determine that the </w:t>
            </w:r>
            <w:r w:rsidR="0015119E">
              <w:t>existence, terms and conditions of options by the lessee to terminate the lease or abate payments if the lessor government has issued debt for which the principal and interest payments are secured by the lease payments is disclosed.</w:t>
            </w:r>
          </w:p>
        </w:tc>
        <w:tc>
          <w:tcPr>
            <w:tcW w:w="900" w:type="dxa"/>
            <w:gridSpan w:val="2"/>
          </w:tcPr>
          <w:p w14:paraId="43192B43" w14:textId="77777777" w:rsidR="005E5FF5" w:rsidRDefault="005E5FF5" w:rsidP="008C1CB2"/>
        </w:tc>
        <w:tc>
          <w:tcPr>
            <w:tcW w:w="1247" w:type="dxa"/>
            <w:gridSpan w:val="2"/>
          </w:tcPr>
          <w:p w14:paraId="379D8A00" w14:textId="77777777" w:rsidR="005E5FF5" w:rsidRDefault="005E5FF5" w:rsidP="008C1CB2"/>
        </w:tc>
        <w:tc>
          <w:tcPr>
            <w:tcW w:w="3302" w:type="dxa"/>
          </w:tcPr>
          <w:p w14:paraId="31C3F89E" w14:textId="77777777" w:rsidR="005E5FF5" w:rsidRDefault="005E5FF5" w:rsidP="008C1CB2"/>
        </w:tc>
      </w:tr>
      <w:tr w:rsidR="00EB54FB" w14:paraId="28992380" w14:textId="77777777" w:rsidTr="007C47A2">
        <w:tc>
          <w:tcPr>
            <w:tcW w:w="630" w:type="dxa"/>
            <w:gridSpan w:val="2"/>
          </w:tcPr>
          <w:p w14:paraId="2C383A63" w14:textId="77777777" w:rsidR="00EB54FB" w:rsidRDefault="00EB54FB" w:rsidP="008C1CB2">
            <w:r>
              <w:t>5.</w:t>
            </w:r>
          </w:p>
        </w:tc>
        <w:tc>
          <w:tcPr>
            <w:tcW w:w="4937" w:type="dxa"/>
            <w:gridSpan w:val="2"/>
          </w:tcPr>
          <w:p w14:paraId="0424A616" w14:textId="77777777" w:rsidR="00EB54FB" w:rsidRDefault="0015119E" w:rsidP="0015119E">
            <w:r>
              <w:t xml:space="preserve">Determine that all lease information is supported by permanent file documentation. </w:t>
            </w:r>
          </w:p>
        </w:tc>
        <w:tc>
          <w:tcPr>
            <w:tcW w:w="900" w:type="dxa"/>
            <w:gridSpan w:val="2"/>
          </w:tcPr>
          <w:p w14:paraId="0D043D5D" w14:textId="77777777" w:rsidR="00EB54FB" w:rsidRDefault="00EB54FB" w:rsidP="008C1CB2"/>
        </w:tc>
        <w:tc>
          <w:tcPr>
            <w:tcW w:w="1247" w:type="dxa"/>
            <w:gridSpan w:val="2"/>
          </w:tcPr>
          <w:p w14:paraId="76B2C211" w14:textId="77777777" w:rsidR="00EB54FB" w:rsidRDefault="00EB54FB" w:rsidP="008C1CB2"/>
        </w:tc>
        <w:tc>
          <w:tcPr>
            <w:tcW w:w="3302" w:type="dxa"/>
          </w:tcPr>
          <w:p w14:paraId="42CC099A" w14:textId="77777777" w:rsidR="00EB54FB" w:rsidRDefault="00EB54FB" w:rsidP="008C1CB2"/>
        </w:tc>
      </w:tr>
      <w:tr w:rsidR="00EB54FB" w14:paraId="15F30E3D" w14:textId="77777777" w:rsidTr="007C47A2">
        <w:tc>
          <w:tcPr>
            <w:tcW w:w="630" w:type="dxa"/>
            <w:gridSpan w:val="2"/>
          </w:tcPr>
          <w:p w14:paraId="15F3B514" w14:textId="77777777" w:rsidR="00EB54FB" w:rsidRDefault="00EB54FB" w:rsidP="008C1CB2">
            <w:r>
              <w:t>6.</w:t>
            </w:r>
          </w:p>
        </w:tc>
        <w:tc>
          <w:tcPr>
            <w:tcW w:w="4937" w:type="dxa"/>
            <w:gridSpan w:val="2"/>
          </w:tcPr>
          <w:p w14:paraId="41766FFF" w14:textId="77777777" w:rsidR="00EB54FB" w:rsidRDefault="00EB54FB" w:rsidP="008C1CB2">
            <w:r>
              <w:t>Determine that the amount of rentals received from the lease is appropriately shown on Exhibit 4 as lease principal payments.</w:t>
            </w:r>
          </w:p>
        </w:tc>
        <w:tc>
          <w:tcPr>
            <w:tcW w:w="900" w:type="dxa"/>
            <w:gridSpan w:val="2"/>
          </w:tcPr>
          <w:p w14:paraId="77B35829" w14:textId="77777777" w:rsidR="00EB54FB" w:rsidRDefault="00EB54FB" w:rsidP="008C1CB2"/>
        </w:tc>
        <w:tc>
          <w:tcPr>
            <w:tcW w:w="1247" w:type="dxa"/>
            <w:gridSpan w:val="2"/>
          </w:tcPr>
          <w:p w14:paraId="364A0485" w14:textId="77777777" w:rsidR="00EB54FB" w:rsidRDefault="00EB54FB" w:rsidP="008C1CB2"/>
        </w:tc>
        <w:tc>
          <w:tcPr>
            <w:tcW w:w="3302" w:type="dxa"/>
          </w:tcPr>
          <w:p w14:paraId="509C443F" w14:textId="77777777" w:rsidR="00EB54FB" w:rsidRDefault="00EB54FB" w:rsidP="008C1CB2"/>
        </w:tc>
      </w:tr>
      <w:tr w:rsidR="0015119E" w14:paraId="207D2AA5" w14:textId="77777777" w:rsidTr="007C47A2">
        <w:tc>
          <w:tcPr>
            <w:tcW w:w="630" w:type="dxa"/>
            <w:gridSpan w:val="2"/>
          </w:tcPr>
          <w:p w14:paraId="2875FC79" w14:textId="77777777" w:rsidR="0015119E" w:rsidRDefault="0015119E" w:rsidP="008C1CB2">
            <w:r>
              <w:t>7.</w:t>
            </w:r>
          </w:p>
        </w:tc>
        <w:tc>
          <w:tcPr>
            <w:tcW w:w="4937" w:type="dxa"/>
            <w:gridSpan w:val="2"/>
          </w:tcPr>
          <w:p w14:paraId="51637E48" w14:textId="77777777" w:rsidR="0015119E" w:rsidRDefault="0015119E" w:rsidP="008C1CB2">
            <w:r>
              <w:t>Additional disclosures should be made for the following transactions, if applicable.</w:t>
            </w:r>
          </w:p>
          <w:p w14:paraId="70F05F34" w14:textId="77777777" w:rsidR="0015119E" w:rsidRDefault="0015119E" w:rsidP="0015119E">
            <w:pPr>
              <w:pStyle w:val="ListParagraph"/>
              <w:numPr>
                <w:ilvl w:val="0"/>
                <w:numId w:val="16"/>
              </w:numPr>
            </w:pPr>
            <w:r>
              <w:t>Sublease transactions</w:t>
            </w:r>
          </w:p>
          <w:p w14:paraId="50813FEE" w14:textId="77777777" w:rsidR="0015119E" w:rsidRDefault="0015119E" w:rsidP="0015119E">
            <w:pPr>
              <w:pStyle w:val="ListParagraph"/>
              <w:numPr>
                <w:ilvl w:val="0"/>
                <w:numId w:val="16"/>
              </w:numPr>
            </w:pPr>
            <w:r>
              <w:t>Sale-leaseback transactions</w:t>
            </w:r>
          </w:p>
          <w:p w14:paraId="097E78FD" w14:textId="77777777" w:rsidR="0015119E" w:rsidRDefault="0015119E" w:rsidP="0015119E">
            <w:pPr>
              <w:pStyle w:val="ListParagraph"/>
              <w:numPr>
                <w:ilvl w:val="0"/>
                <w:numId w:val="16"/>
              </w:numPr>
            </w:pPr>
            <w:r>
              <w:t>Lease-leaseback transactions</w:t>
            </w:r>
          </w:p>
        </w:tc>
        <w:tc>
          <w:tcPr>
            <w:tcW w:w="900" w:type="dxa"/>
            <w:gridSpan w:val="2"/>
          </w:tcPr>
          <w:p w14:paraId="53F4281F" w14:textId="77777777" w:rsidR="0015119E" w:rsidRDefault="0015119E" w:rsidP="008C1CB2"/>
        </w:tc>
        <w:tc>
          <w:tcPr>
            <w:tcW w:w="1247" w:type="dxa"/>
            <w:gridSpan w:val="2"/>
          </w:tcPr>
          <w:p w14:paraId="58B41F87" w14:textId="77777777" w:rsidR="0015119E" w:rsidRDefault="0015119E" w:rsidP="008C1CB2"/>
        </w:tc>
        <w:tc>
          <w:tcPr>
            <w:tcW w:w="3302" w:type="dxa"/>
          </w:tcPr>
          <w:p w14:paraId="112A57F6" w14:textId="77777777" w:rsidR="0015119E" w:rsidRDefault="0015119E" w:rsidP="008C1CB2"/>
        </w:tc>
      </w:tr>
      <w:tr w:rsidR="00EB54FB" w14:paraId="6A22675C" w14:textId="77777777" w:rsidTr="007C47A2">
        <w:tc>
          <w:tcPr>
            <w:tcW w:w="5567" w:type="dxa"/>
            <w:gridSpan w:val="4"/>
          </w:tcPr>
          <w:p w14:paraId="7CD9D135" w14:textId="77777777" w:rsidR="00EB54FB" w:rsidRPr="002B12B3" w:rsidRDefault="00EB54FB" w:rsidP="007166F3">
            <w:pPr>
              <w:rPr>
                <w:b/>
              </w:rPr>
            </w:pPr>
            <w:r w:rsidRPr="0085770F">
              <w:rPr>
                <w:b/>
                <w:highlight w:val="lightGray"/>
              </w:rPr>
              <w:t>As Lessee:</w:t>
            </w:r>
          </w:p>
        </w:tc>
        <w:tc>
          <w:tcPr>
            <w:tcW w:w="900" w:type="dxa"/>
            <w:gridSpan w:val="2"/>
          </w:tcPr>
          <w:p w14:paraId="4B3BD337" w14:textId="77777777" w:rsidR="00EB54FB" w:rsidRDefault="00EB54FB" w:rsidP="008C1CB2"/>
        </w:tc>
        <w:tc>
          <w:tcPr>
            <w:tcW w:w="1247" w:type="dxa"/>
            <w:gridSpan w:val="2"/>
          </w:tcPr>
          <w:p w14:paraId="5122D3A6" w14:textId="77777777" w:rsidR="00EB54FB" w:rsidRDefault="00EB54FB" w:rsidP="008C1CB2"/>
        </w:tc>
        <w:tc>
          <w:tcPr>
            <w:tcW w:w="3302" w:type="dxa"/>
          </w:tcPr>
          <w:p w14:paraId="401E6C02" w14:textId="77777777" w:rsidR="00EB54FB" w:rsidRDefault="00EB54FB" w:rsidP="008C1CB2"/>
        </w:tc>
      </w:tr>
      <w:tr w:rsidR="004229F8" w14:paraId="3CCE5B45" w14:textId="77777777" w:rsidTr="007C47A2">
        <w:tc>
          <w:tcPr>
            <w:tcW w:w="630" w:type="dxa"/>
            <w:gridSpan w:val="2"/>
          </w:tcPr>
          <w:p w14:paraId="44E41E12" w14:textId="77777777" w:rsidR="004229F8" w:rsidRDefault="0015119E" w:rsidP="008C1CB2">
            <w:r>
              <w:t>8</w:t>
            </w:r>
            <w:r w:rsidR="004229F8">
              <w:t>.</w:t>
            </w:r>
          </w:p>
        </w:tc>
        <w:tc>
          <w:tcPr>
            <w:tcW w:w="4937" w:type="dxa"/>
            <w:gridSpan w:val="2"/>
          </w:tcPr>
          <w:p w14:paraId="7E6276B8" w14:textId="77777777" w:rsidR="004229F8" w:rsidRDefault="004229F8" w:rsidP="007166F3">
            <w:r>
              <w:t xml:space="preserve">Determine that the following are disclosed in the notes: </w:t>
            </w:r>
          </w:p>
          <w:p w14:paraId="22717D69" w14:textId="77777777" w:rsidR="004229F8" w:rsidRDefault="004229F8" w:rsidP="004229F8">
            <w:pPr>
              <w:numPr>
                <w:ilvl w:val="0"/>
                <w:numId w:val="9"/>
              </w:numPr>
            </w:pPr>
            <w:r>
              <w:t>The gross amount of assets recorded under capital leases and the accumulated amortization by major classes according to nature or function.</w:t>
            </w:r>
          </w:p>
          <w:p w14:paraId="76E4F5B0" w14:textId="77777777" w:rsidR="004229F8" w:rsidRDefault="004229F8" w:rsidP="004229F8">
            <w:pPr>
              <w:numPr>
                <w:ilvl w:val="0"/>
                <w:numId w:val="9"/>
              </w:numPr>
            </w:pPr>
            <w:r>
              <w:t>The lease obligations classified as current and long-term.</w:t>
            </w:r>
          </w:p>
          <w:p w14:paraId="48B26B41" w14:textId="77777777" w:rsidR="004229F8" w:rsidRDefault="004229F8" w:rsidP="004229F8">
            <w:pPr>
              <w:numPr>
                <w:ilvl w:val="0"/>
                <w:numId w:val="9"/>
              </w:numPr>
            </w:pPr>
            <w:r>
              <w:t>Amortization expense, unless it is included in depreciation expense and that fact has been disclosed.</w:t>
            </w:r>
          </w:p>
          <w:p w14:paraId="7FC98270" w14:textId="77777777" w:rsidR="004229F8" w:rsidRDefault="004229F8" w:rsidP="004229F8">
            <w:pPr>
              <w:numPr>
                <w:ilvl w:val="0"/>
                <w:numId w:val="9"/>
              </w:numPr>
            </w:pPr>
            <w:r>
              <w:t>Total contingent rentals actually incurred.</w:t>
            </w:r>
          </w:p>
          <w:p w14:paraId="709DFD1E" w14:textId="77777777" w:rsidR="004229F8" w:rsidRDefault="004229F8" w:rsidP="004229F8">
            <w:pPr>
              <w:numPr>
                <w:ilvl w:val="0"/>
                <w:numId w:val="9"/>
              </w:numPr>
            </w:pPr>
            <w:r>
              <w:t>Future minimum lease payments as of the statement of net position date in the aggregate and for each of the five subsequent fiscal years and in five-year increments thereafter.</w:t>
            </w:r>
          </w:p>
          <w:p w14:paraId="7804609B" w14:textId="77777777" w:rsidR="004229F8" w:rsidRDefault="007C47A2" w:rsidP="004229F8">
            <w:pPr>
              <w:numPr>
                <w:ilvl w:val="0"/>
                <w:numId w:val="9"/>
              </w:numPr>
            </w:pPr>
            <w:r>
              <w:t>Minimum sublease rentals to be received in the future under noncancelable subleases.</w:t>
            </w:r>
          </w:p>
        </w:tc>
        <w:tc>
          <w:tcPr>
            <w:tcW w:w="900" w:type="dxa"/>
            <w:gridSpan w:val="2"/>
          </w:tcPr>
          <w:p w14:paraId="5AFB0C20" w14:textId="77777777" w:rsidR="004229F8" w:rsidRDefault="004229F8" w:rsidP="008C1CB2"/>
        </w:tc>
        <w:tc>
          <w:tcPr>
            <w:tcW w:w="1247" w:type="dxa"/>
            <w:gridSpan w:val="2"/>
          </w:tcPr>
          <w:p w14:paraId="6C0CFE2A" w14:textId="77777777" w:rsidR="004229F8" w:rsidRDefault="004229F8" w:rsidP="008C1CB2"/>
        </w:tc>
        <w:tc>
          <w:tcPr>
            <w:tcW w:w="3302" w:type="dxa"/>
          </w:tcPr>
          <w:p w14:paraId="497F8998" w14:textId="77777777" w:rsidR="004229F8" w:rsidRDefault="004229F8" w:rsidP="008C1CB2"/>
        </w:tc>
      </w:tr>
      <w:tr w:rsidR="00EB54FB" w14:paraId="0D061979" w14:textId="77777777" w:rsidTr="007C47A2">
        <w:tc>
          <w:tcPr>
            <w:tcW w:w="630" w:type="dxa"/>
            <w:gridSpan w:val="2"/>
          </w:tcPr>
          <w:p w14:paraId="539031BE" w14:textId="77777777" w:rsidR="00EB54FB" w:rsidRDefault="0015119E" w:rsidP="008C1CB2">
            <w:r>
              <w:t>9</w:t>
            </w:r>
            <w:r w:rsidR="00EB54FB">
              <w:t>.</w:t>
            </w:r>
          </w:p>
        </w:tc>
        <w:tc>
          <w:tcPr>
            <w:tcW w:w="4937" w:type="dxa"/>
            <w:gridSpan w:val="2"/>
          </w:tcPr>
          <w:p w14:paraId="5DD13165" w14:textId="77777777" w:rsidR="00EB54FB" w:rsidRDefault="00EB54FB" w:rsidP="007166F3">
            <w:r>
              <w:t>Determine that leased property under capital lease amounts ties to the capital asset note disclosure amount for leased property under capital lease.</w:t>
            </w:r>
          </w:p>
        </w:tc>
        <w:tc>
          <w:tcPr>
            <w:tcW w:w="900" w:type="dxa"/>
            <w:gridSpan w:val="2"/>
          </w:tcPr>
          <w:p w14:paraId="3D60D4B2" w14:textId="77777777" w:rsidR="00EB54FB" w:rsidRDefault="00EB54FB" w:rsidP="008C1CB2"/>
        </w:tc>
        <w:tc>
          <w:tcPr>
            <w:tcW w:w="1247" w:type="dxa"/>
            <w:gridSpan w:val="2"/>
          </w:tcPr>
          <w:p w14:paraId="46CC84CF" w14:textId="77777777" w:rsidR="00EB54FB" w:rsidRDefault="00EB54FB" w:rsidP="008C1CB2"/>
        </w:tc>
        <w:tc>
          <w:tcPr>
            <w:tcW w:w="3302" w:type="dxa"/>
          </w:tcPr>
          <w:p w14:paraId="2F0FD25E" w14:textId="77777777" w:rsidR="00EB54FB" w:rsidRDefault="00EB54FB" w:rsidP="008C1CB2"/>
        </w:tc>
      </w:tr>
      <w:tr w:rsidR="00EB54FB" w14:paraId="13CF7EEC" w14:textId="77777777" w:rsidTr="007C47A2">
        <w:tc>
          <w:tcPr>
            <w:tcW w:w="630" w:type="dxa"/>
            <w:gridSpan w:val="2"/>
          </w:tcPr>
          <w:p w14:paraId="3E0BE8B6" w14:textId="77777777" w:rsidR="00EB54FB" w:rsidRDefault="0015119E" w:rsidP="008C1CB2">
            <w:r>
              <w:t>10</w:t>
            </w:r>
            <w:r w:rsidR="00EB54FB">
              <w:t>.</w:t>
            </w:r>
          </w:p>
        </w:tc>
        <w:tc>
          <w:tcPr>
            <w:tcW w:w="4937" w:type="dxa"/>
            <w:gridSpan w:val="2"/>
          </w:tcPr>
          <w:p w14:paraId="69EB58F8" w14:textId="77777777" w:rsidR="00EB54FB" w:rsidRDefault="00EB54FB" w:rsidP="007166F3">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14:paraId="04C10D8B" w14:textId="77777777" w:rsidR="00EB54FB" w:rsidRDefault="00EB54FB" w:rsidP="008C1CB2"/>
        </w:tc>
        <w:tc>
          <w:tcPr>
            <w:tcW w:w="1247" w:type="dxa"/>
            <w:gridSpan w:val="2"/>
          </w:tcPr>
          <w:p w14:paraId="7D31531A" w14:textId="77777777" w:rsidR="00EB54FB" w:rsidRDefault="00EB54FB" w:rsidP="008C1CB2"/>
        </w:tc>
        <w:tc>
          <w:tcPr>
            <w:tcW w:w="3302" w:type="dxa"/>
          </w:tcPr>
          <w:p w14:paraId="684E02D4" w14:textId="77777777" w:rsidR="00EB54FB" w:rsidRDefault="00EB54FB" w:rsidP="008C1CB2"/>
        </w:tc>
      </w:tr>
      <w:tr w:rsidR="00EB54FB" w14:paraId="7E38F43E" w14:textId="77777777" w:rsidTr="007C47A2">
        <w:tc>
          <w:tcPr>
            <w:tcW w:w="630" w:type="dxa"/>
            <w:gridSpan w:val="2"/>
            <w:tcBorders>
              <w:bottom w:val="single" w:sz="4" w:space="0" w:color="auto"/>
            </w:tcBorders>
          </w:tcPr>
          <w:p w14:paraId="1A44D989" w14:textId="77777777" w:rsidR="00EB54FB" w:rsidRDefault="0015119E" w:rsidP="008C1CB2">
            <w:r>
              <w:t>11</w:t>
            </w:r>
            <w:r w:rsidR="00EB54FB">
              <w:t>.</w:t>
            </w:r>
          </w:p>
        </w:tc>
        <w:tc>
          <w:tcPr>
            <w:tcW w:w="4937" w:type="dxa"/>
            <w:gridSpan w:val="2"/>
            <w:tcBorders>
              <w:bottom w:val="single" w:sz="4" w:space="0" w:color="auto"/>
            </w:tcBorders>
          </w:tcPr>
          <w:p w14:paraId="5E5A2047" w14:textId="77777777" w:rsidR="00EB54FB" w:rsidRDefault="00EB54FB" w:rsidP="007166F3">
            <w:r>
              <w:t>Determine that the total principal amounts tie to long-term debt note amounts for (1) schedule of debt outstanding for capital leases and (2) the summary of changes in long-term liabilities and obligations.</w:t>
            </w:r>
          </w:p>
        </w:tc>
        <w:tc>
          <w:tcPr>
            <w:tcW w:w="900" w:type="dxa"/>
            <w:gridSpan w:val="2"/>
          </w:tcPr>
          <w:p w14:paraId="429536E2" w14:textId="77777777" w:rsidR="00EB54FB" w:rsidRDefault="00EB54FB" w:rsidP="008C1CB2"/>
        </w:tc>
        <w:tc>
          <w:tcPr>
            <w:tcW w:w="1247" w:type="dxa"/>
            <w:gridSpan w:val="2"/>
          </w:tcPr>
          <w:p w14:paraId="716755F0" w14:textId="77777777" w:rsidR="00EB54FB" w:rsidRDefault="00EB54FB" w:rsidP="008C1CB2"/>
        </w:tc>
        <w:tc>
          <w:tcPr>
            <w:tcW w:w="3302" w:type="dxa"/>
          </w:tcPr>
          <w:p w14:paraId="2458D03A" w14:textId="77777777" w:rsidR="00EB54FB" w:rsidRDefault="00EB54FB" w:rsidP="008C1CB2"/>
        </w:tc>
      </w:tr>
      <w:tr w:rsidR="0015119E" w14:paraId="24523CDB" w14:textId="77777777" w:rsidTr="007C47A2">
        <w:tc>
          <w:tcPr>
            <w:tcW w:w="630" w:type="dxa"/>
            <w:gridSpan w:val="2"/>
            <w:tcBorders>
              <w:bottom w:val="single" w:sz="4" w:space="0" w:color="auto"/>
            </w:tcBorders>
          </w:tcPr>
          <w:p w14:paraId="69FEF10C" w14:textId="77777777" w:rsidR="0015119E" w:rsidRDefault="0015119E" w:rsidP="008C1CB2">
            <w:r>
              <w:t>12.</w:t>
            </w:r>
          </w:p>
        </w:tc>
        <w:tc>
          <w:tcPr>
            <w:tcW w:w="4937" w:type="dxa"/>
            <w:gridSpan w:val="2"/>
            <w:tcBorders>
              <w:bottom w:val="single" w:sz="4" w:space="0" w:color="auto"/>
            </w:tcBorders>
          </w:tcPr>
          <w:p w14:paraId="74724361" w14:textId="77777777" w:rsidR="0015119E" w:rsidRDefault="0015119E" w:rsidP="0015119E">
            <w:r>
              <w:t>Additional disclosures should be made for the following transactions, if applicable.</w:t>
            </w:r>
          </w:p>
          <w:p w14:paraId="5E8FE143" w14:textId="77777777" w:rsidR="0015119E" w:rsidRDefault="0015119E" w:rsidP="0015119E">
            <w:pPr>
              <w:pStyle w:val="ListParagraph"/>
              <w:numPr>
                <w:ilvl w:val="0"/>
                <w:numId w:val="18"/>
              </w:numPr>
            </w:pPr>
            <w:r>
              <w:t>Leases of assets that are investments</w:t>
            </w:r>
          </w:p>
          <w:p w14:paraId="50C1BF73" w14:textId="77777777" w:rsidR="0015119E" w:rsidRDefault="0015119E" w:rsidP="0015119E">
            <w:pPr>
              <w:pStyle w:val="ListParagraph"/>
              <w:numPr>
                <w:ilvl w:val="0"/>
                <w:numId w:val="18"/>
              </w:numPr>
            </w:pPr>
            <w:r>
              <w:t>Certain regulated leases</w:t>
            </w:r>
          </w:p>
          <w:p w14:paraId="33DA7F23" w14:textId="77777777" w:rsidR="0015119E" w:rsidRDefault="0015119E" w:rsidP="0015119E">
            <w:pPr>
              <w:pStyle w:val="ListParagraph"/>
              <w:numPr>
                <w:ilvl w:val="0"/>
                <w:numId w:val="18"/>
              </w:numPr>
            </w:pPr>
            <w:r>
              <w:t>Sublease transactions</w:t>
            </w:r>
          </w:p>
          <w:p w14:paraId="604C2BD1" w14:textId="77777777" w:rsidR="0015119E" w:rsidRDefault="0015119E" w:rsidP="0015119E">
            <w:pPr>
              <w:pStyle w:val="ListParagraph"/>
              <w:numPr>
                <w:ilvl w:val="0"/>
                <w:numId w:val="18"/>
              </w:numPr>
            </w:pPr>
            <w:r>
              <w:t>Sale-leaseback transactions</w:t>
            </w:r>
          </w:p>
          <w:p w14:paraId="6539E36A" w14:textId="77777777" w:rsidR="0015119E" w:rsidRDefault="0015119E" w:rsidP="0015119E">
            <w:pPr>
              <w:pStyle w:val="ListParagraph"/>
              <w:numPr>
                <w:ilvl w:val="0"/>
                <w:numId w:val="18"/>
              </w:numPr>
            </w:pPr>
            <w:r>
              <w:t>Lease-leaseback transactions</w:t>
            </w:r>
          </w:p>
        </w:tc>
        <w:tc>
          <w:tcPr>
            <w:tcW w:w="900" w:type="dxa"/>
            <w:gridSpan w:val="2"/>
          </w:tcPr>
          <w:p w14:paraId="78D64853" w14:textId="77777777" w:rsidR="0015119E" w:rsidRDefault="0015119E" w:rsidP="008C1CB2"/>
        </w:tc>
        <w:tc>
          <w:tcPr>
            <w:tcW w:w="1247" w:type="dxa"/>
            <w:gridSpan w:val="2"/>
          </w:tcPr>
          <w:p w14:paraId="4FA18ACB" w14:textId="77777777" w:rsidR="0015119E" w:rsidRDefault="0015119E" w:rsidP="008C1CB2"/>
        </w:tc>
        <w:tc>
          <w:tcPr>
            <w:tcW w:w="3302" w:type="dxa"/>
          </w:tcPr>
          <w:p w14:paraId="0356644B" w14:textId="77777777" w:rsidR="0015119E" w:rsidRDefault="0015119E" w:rsidP="008C1CB2"/>
        </w:tc>
      </w:tr>
    </w:tbl>
    <w:p w14:paraId="01F56C76" w14:textId="77777777" w:rsidR="00D147BD" w:rsidRDefault="00D147B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D738E" w14:paraId="72BD3A86" w14:textId="77777777" w:rsidTr="001E15DE">
        <w:tc>
          <w:tcPr>
            <w:tcW w:w="5527" w:type="dxa"/>
            <w:gridSpan w:val="3"/>
          </w:tcPr>
          <w:p w14:paraId="3F4EA89C" w14:textId="77777777" w:rsidR="00AD738E" w:rsidRDefault="00AD738E" w:rsidP="001E15DE">
            <w:r w:rsidRPr="00AD738E">
              <w:rPr>
                <w:b/>
                <w:highlight w:val="lightGray"/>
              </w:rPr>
              <w:t>Subscription-based IT Assets (SBITA)</w:t>
            </w:r>
          </w:p>
        </w:tc>
        <w:tc>
          <w:tcPr>
            <w:tcW w:w="900" w:type="dxa"/>
            <w:gridSpan w:val="2"/>
          </w:tcPr>
          <w:p w14:paraId="47A735ED" w14:textId="77777777" w:rsidR="00AD738E" w:rsidRDefault="00AD738E" w:rsidP="001E15DE">
            <w:r>
              <w:t>Initials</w:t>
            </w:r>
          </w:p>
        </w:tc>
        <w:tc>
          <w:tcPr>
            <w:tcW w:w="1256" w:type="dxa"/>
            <w:gridSpan w:val="2"/>
          </w:tcPr>
          <w:p w14:paraId="74CC99FD" w14:textId="77777777" w:rsidR="00AD738E" w:rsidRDefault="00AD738E" w:rsidP="001E15DE">
            <w:r>
              <w:t>Page Ref.</w:t>
            </w:r>
          </w:p>
        </w:tc>
        <w:tc>
          <w:tcPr>
            <w:tcW w:w="3333" w:type="dxa"/>
          </w:tcPr>
          <w:p w14:paraId="683C7765" w14:textId="77777777" w:rsidR="00AD738E" w:rsidRDefault="00AD738E" w:rsidP="001E15DE">
            <w:pPr>
              <w:jc w:val="center"/>
            </w:pPr>
            <w:r>
              <w:t>Comments</w:t>
            </w:r>
          </w:p>
        </w:tc>
      </w:tr>
      <w:tr w:rsidR="00AD738E" w14:paraId="7C207D39" w14:textId="77777777" w:rsidTr="001E15DE">
        <w:tc>
          <w:tcPr>
            <w:tcW w:w="516" w:type="dxa"/>
          </w:tcPr>
          <w:p w14:paraId="607B28E7" w14:textId="77777777" w:rsidR="00AD738E" w:rsidRDefault="00AD738E" w:rsidP="001E15DE">
            <w:r>
              <w:t>1.</w:t>
            </w:r>
          </w:p>
        </w:tc>
        <w:tc>
          <w:tcPr>
            <w:tcW w:w="4992" w:type="dxa"/>
          </w:tcPr>
          <w:p w14:paraId="6FDD1A6E" w14:textId="77777777" w:rsidR="00AD738E" w:rsidRDefault="00AD738E" w:rsidP="001E15DE">
            <w:r>
              <w:t>Determine that all required disclosures are made for subscription-based IT assets (SBITA) as specified in GASB 96.</w:t>
            </w:r>
          </w:p>
        </w:tc>
        <w:tc>
          <w:tcPr>
            <w:tcW w:w="900" w:type="dxa"/>
            <w:gridSpan w:val="2"/>
          </w:tcPr>
          <w:p w14:paraId="104BD91D" w14:textId="77777777" w:rsidR="00AD738E" w:rsidRDefault="00AD738E" w:rsidP="001E15DE"/>
        </w:tc>
        <w:tc>
          <w:tcPr>
            <w:tcW w:w="1260" w:type="dxa"/>
            <w:gridSpan w:val="2"/>
          </w:tcPr>
          <w:p w14:paraId="48D4D76B" w14:textId="77777777" w:rsidR="00AD738E" w:rsidRDefault="00AD738E" w:rsidP="001E15DE"/>
        </w:tc>
        <w:tc>
          <w:tcPr>
            <w:tcW w:w="3348" w:type="dxa"/>
            <w:gridSpan w:val="2"/>
          </w:tcPr>
          <w:p w14:paraId="28591251" w14:textId="77777777" w:rsidR="00AD738E" w:rsidRDefault="00AD738E" w:rsidP="001E15DE"/>
        </w:tc>
      </w:tr>
    </w:tbl>
    <w:p w14:paraId="0570DEB5" w14:textId="77777777" w:rsidR="00FE5DD7" w:rsidRDefault="00FE5DD7"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425EE930" w14:textId="77777777" w:rsidTr="002B12B3">
        <w:tc>
          <w:tcPr>
            <w:tcW w:w="5527" w:type="dxa"/>
            <w:gridSpan w:val="3"/>
          </w:tcPr>
          <w:p w14:paraId="561C87EA" w14:textId="77777777" w:rsidR="00197ED0" w:rsidRDefault="0097621B" w:rsidP="008C1CB2">
            <w:r w:rsidRPr="0085770F">
              <w:rPr>
                <w:b/>
                <w:highlight w:val="lightGray"/>
              </w:rPr>
              <w:t>Short-term Debt</w:t>
            </w:r>
          </w:p>
        </w:tc>
        <w:tc>
          <w:tcPr>
            <w:tcW w:w="900" w:type="dxa"/>
            <w:gridSpan w:val="2"/>
          </w:tcPr>
          <w:p w14:paraId="1F9704C3" w14:textId="77777777" w:rsidR="00197ED0" w:rsidRDefault="00197ED0" w:rsidP="008C1CB2">
            <w:r>
              <w:t>Initials</w:t>
            </w:r>
          </w:p>
        </w:tc>
        <w:tc>
          <w:tcPr>
            <w:tcW w:w="1256" w:type="dxa"/>
            <w:gridSpan w:val="2"/>
          </w:tcPr>
          <w:p w14:paraId="7F9E5DC4" w14:textId="77777777" w:rsidR="00197ED0" w:rsidRDefault="00197ED0" w:rsidP="008C1CB2">
            <w:r>
              <w:t>Page Ref.</w:t>
            </w:r>
          </w:p>
        </w:tc>
        <w:tc>
          <w:tcPr>
            <w:tcW w:w="3333" w:type="dxa"/>
          </w:tcPr>
          <w:p w14:paraId="7980197E" w14:textId="77777777" w:rsidR="00197ED0" w:rsidRDefault="00197ED0" w:rsidP="002B12B3">
            <w:pPr>
              <w:jc w:val="center"/>
            </w:pPr>
            <w:r>
              <w:t>Comments</w:t>
            </w:r>
          </w:p>
        </w:tc>
      </w:tr>
      <w:tr w:rsidR="00197ED0" w14:paraId="1768D70A" w14:textId="77777777" w:rsidTr="002B12B3">
        <w:tc>
          <w:tcPr>
            <w:tcW w:w="516" w:type="dxa"/>
          </w:tcPr>
          <w:p w14:paraId="4E24BE5D" w14:textId="77777777" w:rsidR="00197ED0" w:rsidRDefault="00197ED0" w:rsidP="008C1CB2">
            <w:r>
              <w:t>1.</w:t>
            </w:r>
          </w:p>
        </w:tc>
        <w:tc>
          <w:tcPr>
            <w:tcW w:w="4992" w:type="dxa"/>
          </w:tcPr>
          <w:p w14:paraId="72A7CD26" w14:textId="77777777" w:rsidR="00197ED0" w:rsidRDefault="009F3C95" w:rsidP="008C1CB2">
            <w:r>
              <w:t>Determine that all short-term debt activity for the year has been summarized.  This summary schedule should include any short-term debt activity during the year even if debt is no longer outstanding at September 30.</w:t>
            </w:r>
          </w:p>
        </w:tc>
        <w:tc>
          <w:tcPr>
            <w:tcW w:w="900" w:type="dxa"/>
            <w:gridSpan w:val="2"/>
          </w:tcPr>
          <w:p w14:paraId="2A762311" w14:textId="77777777" w:rsidR="00197ED0" w:rsidRDefault="00197ED0" w:rsidP="008C1CB2"/>
        </w:tc>
        <w:tc>
          <w:tcPr>
            <w:tcW w:w="1260" w:type="dxa"/>
            <w:gridSpan w:val="2"/>
          </w:tcPr>
          <w:p w14:paraId="112C0B2F" w14:textId="77777777" w:rsidR="00197ED0" w:rsidRPr="002B12B3" w:rsidRDefault="00197ED0" w:rsidP="008C1CB2">
            <w:pPr>
              <w:rPr>
                <w:highlight w:val="red"/>
              </w:rPr>
            </w:pPr>
          </w:p>
        </w:tc>
        <w:tc>
          <w:tcPr>
            <w:tcW w:w="3348" w:type="dxa"/>
            <w:gridSpan w:val="2"/>
          </w:tcPr>
          <w:p w14:paraId="61B5D2E7" w14:textId="77777777" w:rsidR="00197ED0" w:rsidRDefault="00197ED0" w:rsidP="008C1CB2"/>
        </w:tc>
      </w:tr>
      <w:tr w:rsidR="00197ED0" w14:paraId="5F4AC00E" w14:textId="77777777" w:rsidTr="002B12B3">
        <w:tc>
          <w:tcPr>
            <w:tcW w:w="516" w:type="dxa"/>
          </w:tcPr>
          <w:p w14:paraId="2C0E5C6C" w14:textId="77777777" w:rsidR="00197ED0" w:rsidRDefault="00197ED0" w:rsidP="008C1CB2">
            <w:r>
              <w:t>2.</w:t>
            </w:r>
          </w:p>
        </w:tc>
        <w:tc>
          <w:tcPr>
            <w:tcW w:w="4992" w:type="dxa"/>
          </w:tcPr>
          <w:p w14:paraId="3DFC6125" w14:textId="77777777" w:rsidR="00197ED0" w:rsidRDefault="009F3C95" w:rsidP="008C1CB2">
            <w:r>
              <w:t>Determine that the amount of short-term debt outstanding agree with Exhibit 1 and 3.</w:t>
            </w:r>
          </w:p>
        </w:tc>
        <w:tc>
          <w:tcPr>
            <w:tcW w:w="900" w:type="dxa"/>
            <w:gridSpan w:val="2"/>
          </w:tcPr>
          <w:p w14:paraId="16278DFA" w14:textId="77777777" w:rsidR="00197ED0" w:rsidRDefault="00197ED0" w:rsidP="008C1CB2"/>
        </w:tc>
        <w:tc>
          <w:tcPr>
            <w:tcW w:w="1260" w:type="dxa"/>
            <w:gridSpan w:val="2"/>
          </w:tcPr>
          <w:p w14:paraId="067E78E1" w14:textId="77777777" w:rsidR="00197ED0" w:rsidRDefault="00197ED0" w:rsidP="008C1CB2"/>
        </w:tc>
        <w:tc>
          <w:tcPr>
            <w:tcW w:w="3348" w:type="dxa"/>
            <w:gridSpan w:val="2"/>
          </w:tcPr>
          <w:p w14:paraId="3CF00709" w14:textId="77777777" w:rsidR="00197ED0" w:rsidRDefault="00197ED0" w:rsidP="008C1CB2"/>
        </w:tc>
      </w:tr>
      <w:tr w:rsidR="00197ED0" w14:paraId="25CD90A6" w14:textId="77777777" w:rsidTr="002B12B3">
        <w:tc>
          <w:tcPr>
            <w:tcW w:w="516" w:type="dxa"/>
          </w:tcPr>
          <w:p w14:paraId="51B6C67B" w14:textId="77777777" w:rsidR="00197ED0" w:rsidRDefault="00197ED0" w:rsidP="008C1CB2">
            <w:r>
              <w:t>3.</w:t>
            </w:r>
          </w:p>
        </w:tc>
        <w:tc>
          <w:tcPr>
            <w:tcW w:w="4992" w:type="dxa"/>
          </w:tcPr>
          <w:p w14:paraId="6BE93E03" w14:textId="77777777" w:rsidR="00197ED0" w:rsidRDefault="009F3C95" w:rsidP="008C1CB2">
            <w:r>
              <w:t xml:space="preserve">Determine that the </w:t>
            </w:r>
            <w:r w:rsidR="0088760C">
              <w:t xml:space="preserve">interest rate, maturity date and </w:t>
            </w:r>
            <w:r>
              <w:t xml:space="preserve">purpose of the debt is </w:t>
            </w:r>
            <w:r w:rsidR="0088760C">
              <w:t>disclosed.</w:t>
            </w:r>
          </w:p>
        </w:tc>
        <w:tc>
          <w:tcPr>
            <w:tcW w:w="900" w:type="dxa"/>
            <w:gridSpan w:val="2"/>
          </w:tcPr>
          <w:p w14:paraId="6DFCF76B" w14:textId="77777777" w:rsidR="00197ED0" w:rsidRDefault="00197ED0" w:rsidP="008C1CB2"/>
        </w:tc>
        <w:tc>
          <w:tcPr>
            <w:tcW w:w="1260" w:type="dxa"/>
            <w:gridSpan w:val="2"/>
          </w:tcPr>
          <w:p w14:paraId="1CACA74E" w14:textId="77777777" w:rsidR="00197ED0" w:rsidRDefault="00197ED0" w:rsidP="008C1CB2"/>
        </w:tc>
        <w:tc>
          <w:tcPr>
            <w:tcW w:w="3348" w:type="dxa"/>
            <w:gridSpan w:val="2"/>
          </w:tcPr>
          <w:p w14:paraId="269B1050" w14:textId="77777777" w:rsidR="00197ED0" w:rsidRDefault="00197ED0" w:rsidP="008C1CB2"/>
        </w:tc>
      </w:tr>
    </w:tbl>
    <w:p w14:paraId="5A330400" w14:textId="77777777" w:rsidR="0071020C" w:rsidRDefault="0071020C"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14:paraId="61BA80D2" w14:textId="77777777" w:rsidTr="00D60E2C">
        <w:tc>
          <w:tcPr>
            <w:tcW w:w="5527" w:type="dxa"/>
            <w:gridSpan w:val="3"/>
          </w:tcPr>
          <w:p w14:paraId="722D49B7" w14:textId="77777777" w:rsidR="002148FA" w:rsidRDefault="0097621B" w:rsidP="00D60E2C">
            <w:r w:rsidRPr="0085770F">
              <w:rPr>
                <w:b/>
                <w:highlight w:val="lightGray"/>
              </w:rPr>
              <w:t>Other Postemployment Benefits</w:t>
            </w:r>
          </w:p>
        </w:tc>
        <w:tc>
          <w:tcPr>
            <w:tcW w:w="900" w:type="dxa"/>
            <w:gridSpan w:val="2"/>
          </w:tcPr>
          <w:p w14:paraId="4E71E9E4" w14:textId="77777777" w:rsidR="002148FA" w:rsidRDefault="002148FA" w:rsidP="00D60E2C">
            <w:r>
              <w:t>Initials</w:t>
            </w:r>
          </w:p>
        </w:tc>
        <w:tc>
          <w:tcPr>
            <w:tcW w:w="1256" w:type="dxa"/>
            <w:gridSpan w:val="2"/>
          </w:tcPr>
          <w:p w14:paraId="0326A5C6" w14:textId="77777777" w:rsidR="002148FA" w:rsidRDefault="002148FA" w:rsidP="00D60E2C">
            <w:r>
              <w:t>Page Ref.</w:t>
            </w:r>
          </w:p>
        </w:tc>
        <w:tc>
          <w:tcPr>
            <w:tcW w:w="3333" w:type="dxa"/>
          </w:tcPr>
          <w:p w14:paraId="7CB25D84" w14:textId="77777777" w:rsidR="002148FA" w:rsidRDefault="002148FA" w:rsidP="00D60E2C">
            <w:pPr>
              <w:jc w:val="center"/>
            </w:pPr>
            <w:r>
              <w:t>Comments</w:t>
            </w:r>
          </w:p>
        </w:tc>
      </w:tr>
      <w:tr w:rsidR="002148FA" w14:paraId="08039986" w14:textId="77777777" w:rsidTr="00D60E2C">
        <w:tc>
          <w:tcPr>
            <w:tcW w:w="516" w:type="dxa"/>
          </w:tcPr>
          <w:p w14:paraId="4AECF066" w14:textId="77777777" w:rsidR="002148FA" w:rsidRDefault="002148FA" w:rsidP="00D60E2C">
            <w:r>
              <w:t>1.</w:t>
            </w:r>
          </w:p>
        </w:tc>
        <w:tc>
          <w:tcPr>
            <w:tcW w:w="4992" w:type="dxa"/>
          </w:tcPr>
          <w:p w14:paraId="7ECF5969" w14:textId="77777777" w:rsidR="002148FA" w:rsidRDefault="002148FA" w:rsidP="0015119E">
            <w:r>
              <w:t xml:space="preserve">Determine that all required disclosures are made for other postemployment benefits as specified in GASB </w:t>
            </w:r>
            <w:r w:rsidR="0015119E">
              <w:t>7</w:t>
            </w:r>
            <w:r>
              <w:t>5.</w:t>
            </w:r>
          </w:p>
        </w:tc>
        <w:tc>
          <w:tcPr>
            <w:tcW w:w="900" w:type="dxa"/>
            <w:gridSpan w:val="2"/>
          </w:tcPr>
          <w:p w14:paraId="73A6019C" w14:textId="77777777" w:rsidR="002148FA" w:rsidRDefault="002148FA" w:rsidP="00D60E2C"/>
        </w:tc>
        <w:tc>
          <w:tcPr>
            <w:tcW w:w="1260" w:type="dxa"/>
            <w:gridSpan w:val="2"/>
          </w:tcPr>
          <w:p w14:paraId="4298B03D" w14:textId="77777777" w:rsidR="002148FA" w:rsidRDefault="002148FA" w:rsidP="00D60E2C"/>
        </w:tc>
        <w:tc>
          <w:tcPr>
            <w:tcW w:w="3348" w:type="dxa"/>
            <w:gridSpan w:val="2"/>
          </w:tcPr>
          <w:p w14:paraId="76ADE3A8" w14:textId="77777777" w:rsidR="002148FA" w:rsidRDefault="002148FA" w:rsidP="00D60E2C"/>
        </w:tc>
      </w:tr>
    </w:tbl>
    <w:p w14:paraId="0D2555F7" w14:textId="77777777" w:rsidR="002148FA" w:rsidRDefault="002148FA" w:rsidP="00197ED0"/>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45"/>
        <w:gridCol w:w="87"/>
        <w:gridCol w:w="91"/>
        <w:gridCol w:w="1428"/>
        <w:gridCol w:w="19"/>
        <w:gridCol w:w="881"/>
        <w:gridCol w:w="19"/>
        <w:gridCol w:w="1233"/>
        <w:gridCol w:w="15"/>
        <w:gridCol w:w="3305"/>
        <w:gridCol w:w="3305"/>
      </w:tblGrid>
      <w:tr w:rsidR="00197ED0" w14:paraId="3A79E5E9" w14:textId="77777777" w:rsidTr="002B12B3">
        <w:trPr>
          <w:gridAfter w:val="1"/>
          <w:wAfter w:w="3305" w:type="dxa"/>
        </w:trPr>
        <w:tc>
          <w:tcPr>
            <w:tcW w:w="5606" w:type="dxa"/>
            <w:gridSpan w:val="6"/>
          </w:tcPr>
          <w:p w14:paraId="6C5FA59E" w14:textId="77777777" w:rsidR="00197ED0" w:rsidRPr="0097621B" w:rsidRDefault="0097621B" w:rsidP="008C1CB2">
            <w:pPr>
              <w:rPr>
                <w:b/>
              </w:rPr>
            </w:pPr>
            <w:r w:rsidRPr="0085770F">
              <w:rPr>
                <w:b/>
                <w:highlight w:val="lightGray"/>
              </w:rPr>
              <w:t>Long-term Debt</w:t>
            </w:r>
          </w:p>
        </w:tc>
        <w:tc>
          <w:tcPr>
            <w:tcW w:w="900" w:type="dxa"/>
            <w:gridSpan w:val="2"/>
          </w:tcPr>
          <w:p w14:paraId="2C6183C7" w14:textId="77777777" w:rsidR="00197ED0" w:rsidRDefault="00197ED0" w:rsidP="008C1CB2">
            <w:r>
              <w:t>Initials</w:t>
            </w:r>
          </w:p>
        </w:tc>
        <w:tc>
          <w:tcPr>
            <w:tcW w:w="1248" w:type="dxa"/>
            <w:gridSpan w:val="2"/>
          </w:tcPr>
          <w:p w14:paraId="340939FE" w14:textId="77777777" w:rsidR="00197ED0" w:rsidRDefault="00197ED0" w:rsidP="008C1CB2">
            <w:r>
              <w:t>Page Ref.</w:t>
            </w:r>
          </w:p>
        </w:tc>
        <w:tc>
          <w:tcPr>
            <w:tcW w:w="3305" w:type="dxa"/>
          </w:tcPr>
          <w:p w14:paraId="610290CD" w14:textId="77777777" w:rsidR="00197ED0" w:rsidRDefault="00197ED0" w:rsidP="002B12B3">
            <w:pPr>
              <w:jc w:val="center"/>
            </w:pPr>
            <w:r>
              <w:t>Comments</w:t>
            </w:r>
          </w:p>
        </w:tc>
      </w:tr>
      <w:tr w:rsidR="00197ED0" w:rsidRPr="002B12B3" w14:paraId="52802870" w14:textId="77777777" w:rsidTr="002B12B3">
        <w:trPr>
          <w:gridAfter w:val="1"/>
          <w:wAfter w:w="3305" w:type="dxa"/>
        </w:trPr>
        <w:tc>
          <w:tcPr>
            <w:tcW w:w="11059" w:type="dxa"/>
            <w:gridSpan w:val="11"/>
          </w:tcPr>
          <w:p w14:paraId="7175E286" w14:textId="77777777" w:rsidR="00AD6F17" w:rsidRPr="00AD6F17" w:rsidRDefault="00AD6F17" w:rsidP="008C1CB2">
            <w:r w:rsidRPr="00AD6F17">
              <w:t>The following applies to both governmental activities and business-type activities, unless noted.</w:t>
            </w:r>
          </w:p>
        </w:tc>
      </w:tr>
      <w:tr w:rsidR="00197ED0" w14:paraId="3C82F17B" w14:textId="77777777" w:rsidTr="002B12B3">
        <w:trPr>
          <w:gridAfter w:val="1"/>
          <w:wAfter w:w="3305" w:type="dxa"/>
        </w:trPr>
        <w:tc>
          <w:tcPr>
            <w:tcW w:w="636" w:type="dxa"/>
          </w:tcPr>
          <w:p w14:paraId="199C30F9" w14:textId="77777777" w:rsidR="00197ED0" w:rsidRDefault="00197ED0" w:rsidP="008C1CB2">
            <w:r>
              <w:t>1.</w:t>
            </w:r>
          </w:p>
        </w:tc>
        <w:tc>
          <w:tcPr>
            <w:tcW w:w="4951" w:type="dxa"/>
            <w:gridSpan w:val="4"/>
          </w:tcPr>
          <w:p w14:paraId="180F8398" w14:textId="77777777" w:rsidR="00197ED0" w:rsidRDefault="003A19EF" w:rsidP="008C1CB2">
            <w:r>
              <w:t>Determine that individual listings of long-term debt obligations are correctly classified by debt type and are supported by permanent file workpaper</w:t>
            </w:r>
            <w:r w:rsidR="001376A2">
              <w:t>s.</w:t>
            </w:r>
          </w:p>
          <w:p w14:paraId="26382E78" w14:textId="77777777" w:rsidR="002F7F29" w:rsidRDefault="002F7F29" w:rsidP="008C1CB2">
            <w:r>
              <w:t>Verify any changes in</w:t>
            </w:r>
            <w:r w:rsidR="008D6F71">
              <w:t xml:space="preserve"> the</w:t>
            </w:r>
            <w:r>
              <w:t xml:space="preserve"> interest rate or final mat</w:t>
            </w:r>
            <w:r w:rsidR="008D6F71">
              <w:t>urity date</w:t>
            </w:r>
            <w:r w:rsidR="008C3B91">
              <w:t xml:space="preserve"> from the prior year report</w:t>
            </w:r>
            <w:r w:rsidR="008D6F71">
              <w:t xml:space="preserve"> and note the reason for the change.</w:t>
            </w:r>
          </w:p>
          <w:p w14:paraId="545B79AD" w14:textId="77777777" w:rsidR="007E35F8" w:rsidRDefault="002F7F29" w:rsidP="008C1CB2">
            <w:r>
              <w:t>Interest rates should be the rates in effect f</w:t>
            </w:r>
            <w:r w:rsidR="00D147BD">
              <w:t>rom the year end date t</w:t>
            </w:r>
            <w:r w:rsidR="005711C8">
              <w:t xml:space="preserve">hrough </w:t>
            </w:r>
            <w:r>
              <w:t>the remainder of the debt issue.</w:t>
            </w:r>
          </w:p>
        </w:tc>
        <w:tc>
          <w:tcPr>
            <w:tcW w:w="900" w:type="dxa"/>
            <w:gridSpan w:val="2"/>
          </w:tcPr>
          <w:p w14:paraId="5457B1A5" w14:textId="77777777" w:rsidR="00197ED0" w:rsidRDefault="00197ED0" w:rsidP="008C1CB2"/>
        </w:tc>
        <w:tc>
          <w:tcPr>
            <w:tcW w:w="1252" w:type="dxa"/>
            <w:gridSpan w:val="2"/>
          </w:tcPr>
          <w:p w14:paraId="4346F1F0" w14:textId="77777777" w:rsidR="00197ED0" w:rsidRDefault="00197ED0" w:rsidP="008C1CB2"/>
          <w:p w14:paraId="13BC6CB7" w14:textId="77777777" w:rsidR="00AD6F17" w:rsidRDefault="00AD6F17" w:rsidP="008C1CB2"/>
          <w:p w14:paraId="3EA36ADE" w14:textId="77777777" w:rsidR="00AD6F17" w:rsidRDefault="00AD6F17" w:rsidP="008C1CB2"/>
        </w:tc>
        <w:tc>
          <w:tcPr>
            <w:tcW w:w="3320" w:type="dxa"/>
            <w:gridSpan w:val="2"/>
          </w:tcPr>
          <w:p w14:paraId="1E479DF1" w14:textId="77777777" w:rsidR="00197ED0" w:rsidRDefault="00197ED0" w:rsidP="008C1CB2"/>
        </w:tc>
      </w:tr>
      <w:tr w:rsidR="009B0ED5" w14:paraId="3BC1F346" w14:textId="77777777" w:rsidTr="002B12B3">
        <w:trPr>
          <w:gridAfter w:val="1"/>
          <w:wAfter w:w="3305" w:type="dxa"/>
        </w:trPr>
        <w:tc>
          <w:tcPr>
            <w:tcW w:w="636" w:type="dxa"/>
          </w:tcPr>
          <w:p w14:paraId="0676C7BD" w14:textId="77777777" w:rsidR="009B0ED5" w:rsidRDefault="009B0ED5" w:rsidP="008C1CB2"/>
        </w:tc>
        <w:tc>
          <w:tcPr>
            <w:tcW w:w="4951" w:type="dxa"/>
            <w:gridSpan w:val="4"/>
            <w:shd w:val="clear" w:color="auto" w:fill="auto"/>
          </w:tcPr>
          <w:p w14:paraId="15D95F26" w14:textId="77777777" w:rsidR="009B0ED5" w:rsidRDefault="009B0ED5" w:rsidP="008C1CB2">
            <w:r>
              <w:t xml:space="preserve">Determine that </w:t>
            </w:r>
            <w:r w:rsidR="00805E28">
              <w:t>debt li</w:t>
            </w:r>
            <w:r>
              <w:t>sted in</w:t>
            </w:r>
            <w:r w:rsidR="00805E28">
              <w:t xml:space="preserve"> the</w:t>
            </w:r>
            <w:r>
              <w:t xml:space="preserve"> prior year as </w:t>
            </w:r>
            <w:r w:rsidR="00805E28">
              <w:t xml:space="preserve">a </w:t>
            </w:r>
            <w:r>
              <w:t>subsequent event ha</w:t>
            </w:r>
            <w:r w:rsidR="00805E28">
              <w:t>s</w:t>
            </w:r>
            <w:r>
              <w:t xml:space="preserve"> been added as debt in the current year.  </w:t>
            </w:r>
            <w:r w:rsidR="00805E28">
              <w:t>If not, explain why.</w:t>
            </w:r>
          </w:p>
        </w:tc>
        <w:tc>
          <w:tcPr>
            <w:tcW w:w="900" w:type="dxa"/>
            <w:gridSpan w:val="2"/>
          </w:tcPr>
          <w:p w14:paraId="4F240534" w14:textId="77777777" w:rsidR="009B0ED5" w:rsidRDefault="009B0ED5" w:rsidP="008C1CB2"/>
        </w:tc>
        <w:tc>
          <w:tcPr>
            <w:tcW w:w="1252" w:type="dxa"/>
            <w:gridSpan w:val="2"/>
          </w:tcPr>
          <w:p w14:paraId="33E871E9" w14:textId="77777777" w:rsidR="009B0ED5" w:rsidRDefault="009B0ED5" w:rsidP="008C1CB2"/>
        </w:tc>
        <w:tc>
          <w:tcPr>
            <w:tcW w:w="3320" w:type="dxa"/>
            <w:gridSpan w:val="2"/>
          </w:tcPr>
          <w:p w14:paraId="7766BF33" w14:textId="77777777" w:rsidR="009B0ED5" w:rsidRDefault="009B0ED5" w:rsidP="008C1CB2"/>
        </w:tc>
      </w:tr>
      <w:tr w:rsidR="005A536C" w14:paraId="29A8B425" w14:textId="77777777" w:rsidTr="002B12B3">
        <w:trPr>
          <w:gridAfter w:val="1"/>
          <w:wAfter w:w="3305" w:type="dxa"/>
        </w:trPr>
        <w:tc>
          <w:tcPr>
            <w:tcW w:w="636" w:type="dxa"/>
          </w:tcPr>
          <w:p w14:paraId="1A9EA610" w14:textId="77777777" w:rsidR="005A536C" w:rsidRDefault="00512E71" w:rsidP="008C1CB2">
            <w:r>
              <w:t>2</w:t>
            </w:r>
            <w:r w:rsidR="005A536C">
              <w:t>.</w:t>
            </w:r>
          </w:p>
        </w:tc>
        <w:tc>
          <w:tcPr>
            <w:tcW w:w="4951" w:type="dxa"/>
            <w:gridSpan w:val="4"/>
            <w:shd w:val="clear" w:color="auto" w:fill="auto"/>
          </w:tcPr>
          <w:p w14:paraId="5355814A" w14:textId="77777777" w:rsidR="007E35F8" w:rsidRDefault="008A6C4D" w:rsidP="008C1CB2">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14:paraId="124DC6AF" w14:textId="77777777" w:rsidR="005A536C" w:rsidRDefault="005A536C" w:rsidP="008C1CB2"/>
        </w:tc>
        <w:tc>
          <w:tcPr>
            <w:tcW w:w="1252" w:type="dxa"/>
            <w:gridSpan w:val="2"/>
          </w:tcPr>
          <w:p w14:paraId="4CCBD009" w14:textId="77777777" w:rsidR="005A536C" w:rsidRDefault="005A536C" w:rsidP="008C1CB2"/>
          <w:p w14:paraId="41F8C668" w14:textId="77777777" w:rsidR="005A536C" w:rsidRDefault="005A536C" w:rsidP="008C1CB2"/>
          <w:p w14:paraId="7FE05526" w14:textId="77777777" w:rsidR="005A536C" w:rsidRDefault="005A536C" w:rsidP="008C1CB2"/>
        </w:tc>
        <w:tc>
          <w:tcPr>
            <w:tcW w:w="3320" w:type="dxa"/>
            <w:gridSpan w:val="2"/>
          </w:tcPr>
          <w:p w14:paraId="5C2F9D0C" w14:textId="77777777" w:rsidR="005A536C" w:rsidRDefault="005A536C" w:rsidP="008C1CB2"/>
        </w:tc>
      </w:tr>
      <w:tr w:rsidR="002F7F29" w14:paraId="307E1E6C" w14:textId="77777777" w:rsidTr="002B12B3">
        <w:trPr>
          <w:gridAfter w:val="1"/>
          <w:wAfter w:w="3305" w:type="dxa"/>
        </w:trPr>
        <w:tc>
          <w:tcPr>
            <w:tcW w:w="636" w:type="dxa"/>
          </w:tcPr>
          <w:p w14:paraId="4813C0AA" w14:textId="77777777" w:rsidR="002F7F29" w:rsidRDefault="00512E71" w:rsidP="008C1CB2">
            <w:r>
              <w:t>3</w:t>
            </w:r>
            <w:r w:rsidR="002F7F29">
              <w:t>.</w:t>
            </w:r>
          </w:p>
        </w:tc>
        <w:tc>
          <w:tcPr>
            <w:tcW w:w="4951" w:type="dxa"/>
            <w:gridSpan w:val="4"/>
            <w:shd w:val="clear" w:color="auto" w:fill="auto"/>
          </w:tcPr>
          <w:p w14:paraId="38D30FB4" w14:textId="77777777" w:rsidR="002F7F29" w:rsidRDefault="002F7F29" w:rsidP="008C1CB2">
            <w:r>
              <w:t xml:space="preserve">Determine the county has not exceeded its debt limitation requirements.  Edit the </w:t>
            </w:r>
            <w:r w:rsidRPr="002B12B3">
              <w:rPr>
                <w:u w:val="single"/>
              </w:rPr>
              <w:t>Legal Debt Margin</w:t>
            </w:r>
            <w:r>
              <w:t xml:space="preserve"> disclosure for the percentage of outstanding debt to the assessed value of county taxable property, using the latest property assessments.</w:t>
            </w:r>
          </w:p>
        </w:tc>
        <w:tc>
          <w:tcPr>
            <w:tcW w:w="900" w:type="dxa"/>
            <w:gridSpan w:val="2"/>
          </w:tcPr>
          <w:p w14:paraId="140E2CFB" w14:textId="77777777" w:rsidR="002F7F29" w:rsidRDefault="002F7F29" w:rsidP="008C1CB2"/>
        </w:tc>
        <w:tc>
          <w:tcPr>
            <w:tcW w:w="1252" w:type="dxa"/>
            <w:gridSpan w:val="2"/>
          </w:tcPr>
          <w:p w14:paraId="7EE062AF" w14:textId="77777777" w:rsidR="002F7F29" w:rsidRDefault="002F7F29" w:rsidP="008C1CB2"/>
        </w:tc>
        <w:tc>
          <w:tcPr>
            <w:tcW w:w="3320" w:type="dxa"/>
            <w:gridSpan w:val="2"/>
          </w:tcPr>
          <w:p w14:paraId="0136DB0C" w14:textId="77777777" w:rsidR="002F7F29" w:rsidRDefault="002F7F29" w:rsidP="008C1CB2"/>
        </w:tc>
      </w:tr>
      <w:tr w:rsidR="002F7F29" w14:paraId="509E16B7" w14:textId="77777777" w:rsidTr="002B12B3">
        <w:trPr>
          <w:gridAfter w:val="1"/>
          <w:wAfter w:w="3305" w:type="dxa"/>
        </w:trPr>
        <w:tc>
          <w:tcPr>
            <w:tcW w:w="636" w:type="dxa"/>
          </w:tcPr>
          <w:p w14:paraId="7161DE83" w14:textId="77777777" w:rsidR="002F7F29" w:rsidRDefault="00512E71" w:rsidP="00230BEE">
            <w:r>
              <w:t>4</w:t>
            </w:r>
            <w:r w:rsidR="002F7F29">
              <w:t>.</w:t>
            </w:r>
          </w:p>
        </w:tc>
        <w:tc>
          <w:tcPr>
            <w:tcW w:w="4951" w:type="dxa"/>
            <w:gridSpan w:val="4"/>
            <w:shd w:val="clear" w:color="auto" w:fill="auto"/>
          </w:tcPr>
          <w:p w14:paraId="52A245A8" w14:textId="77777777" w:rsidR="002F7F29" w:rsidRDefault="002F7F29" w:rsidP="00230BEE">
            <w:r>
              <w:t>Determine if any debt issues have been refunded or defeased.  Disclose the reason for the refunding and the amount of defeased bonds outstanding from prior years’ defeasance of debt.</w:t>
            </w:r>
          </w:p>
        </w:tc>
        <w:tc>
          <w:tcPr>
            <w:tcW w:w="900" w:type="dxa"/>
            <w:gridSpan w:val="2"/>
          </w:tcPr>
          <w:p w14:paraId="36571C38" w14:textId="77777777" w:rsidR="002F7F29" w:rsidRDefault="002F7F29" w:rsidP="00230BEE"/>
        </w:tc>
        <w:tc>
          <w:tcPr>
            <w:tcW w:w="1252" w:type="dxa"/>
            <w:gridSpan w:val="2"/>
          </w:tcPr>
          <w:p w14:paraId="46E2502F" w14:textId="77777777" w:rsidR="002F7F29" w:rsidRDefault="002F7F29" w:rsidP="008C1CB2"/>
        </w:tc>
        <w:tc>
          <w:tcPr>
            <w:tcW w:w="3320" w:type="dxa"/>
            <w:gridSpan w:val="2"/>
          </w:tcPr>
          <w:p w14:paraId="732AEB9F" w14:textId="77777777" w:rsidR="002F7F29" w:rsidRDefault="002F7F29" w:rsidP="008C1CB2"/>
        </w:tc>
      </w:tr>
      <w:tr w:rsidR="002F7F29" w14:paraId="72BEE991" w14:textId="77777777" w:rsidTr="002B12B3">
        <w:trPr>
          <w:gridAfter w:val="1"/>
          <w:wAfter w:w="3305" w:type="dxa"/>
        </w:trPr>
        <w:tc>
          <w:tcPr>
            <w:tcW w:w="636" w:type="dxa"/>
          </w:tcPr>
          <w:p w14:paraId="5BDA504F" w14:textId="77777777" w:rsidR="002F7F29" w:rsidRDefault="00512E71" w:rsidP="008C1CB2">
            <w:r>
              <w:t>5</w:t>
            </w:r>
            <w:r w:rsidR="00276083">
              <w:t>.</w:t>
            </w:r>
          </w:p>
        </w:tc>
        <w:tc>
          <w:tcPr>
            <w:tcW w:w="4951" w:type="dxa"/>
            <w:gridSpan w:val="4"/>
            <w:shd w:val="clear" w:color="auto" w:fill="auto"/>
          </w:tcPr>
          <w:p w14:paraId="6147BAC4" w14:textId="77777777" w:rsidR="002F7F29" w:rsidRDefault="002F7F29" w:rsidP="008C1CB2">
            <w:r>
              <w:t>Summary of changes in long-term liabilities and obligations schedule</w:t>
            </w:r>
          </w:p>
          <w:p w14:paraId="17D4E9C4" w14:textId="77777777" w:rsidR="001F4881" w:rsidRPr="002B12B3" w:rsidRDefault="001F4881" w:rsidP="001F4881">
            <w:pPr>
              <w:rPr>
                <w:i/>
                <w:u w:val="single"/>
              </w:rPr>
            </w:pPr>
            <w:r w:rsidRPr="002B12B3">
              <w:rPr>
                <w:i/>
                <w:u w:val="single"/>
              </w:rPr>
              <w:t>Governmental Activities</w:t>
            </w:r>
          </w:p>
          <w:p w14:paraId="5E18C1A5" w14:textId="77777777" w:rsidR="002F7F29" w:rsidRDefault="002F7F29" w:rsidP="008C1CB2">
            <w:r>
              <w:t>Determine that</w:t>
            </w:r>
            <w:r w:rsidR="008A6C4D">
              <w:t xml:space="preserve"> </w:t>
            </w:r>
            <w:r>
              <w:t>Oct</w:t>
            </w:r>
            <w:r w:rsidR="005E7D0C">
              <w:t>ober</w:t>
            </w:r>
            <w:r>
              <w:t xml:space="preserve"> 1 balances tie to prior</w:t>
            </w:r>
            <w:r w:rsidR="00096392">
              <w:t xml:space="preserve"> year long-term debt note ending balances.</w:t>
            </w:r>
          </w:p>
        </w:tc>
        <w:tc>
          <w:tcPr>
            <w:tcW w:w="900" w:type="dxa"/>
            <w:gridSpan w:val="2"/>
          </w:tcPr>
          <w:p w14:paraId="76C9AEAE" w14:textId="77777777" w:rsidR="002F7F29" w:rsidRDefault="002F7F29" w:rsidP="008C1CB2"/>
        </w:tc>
        <w:tc>
          <w:tcPr>
            <w:tcW w:w="1252" w:type="dxa"/>
            <w:gridSpan w:val="2"/>
          </w:tcPr>
          <w:p w14:paraId="323F3DF3" w14:textId="77777777" w:rsidR="002F7F29" w:rsidRDefault="002F7F29" w:rsidP="008C1CB2"/>
        </w:tc>
        <w:tc>
          <w:tcPr>
            <w:tcW w:w="3320" w:type="dxa"/>
            <w:gridSpan w:val="2"/>
          </w:tcPr>
          <w:p w14:paraId="3F386D1E" w14:textId="77777777" w:rsidR="002F7F29" w:rsidRDefault="002F7F29" w:rsidP="008C1CB2"/>
        </w:tc>
      </w:tr>
      <w:tr w:rsidR="002F7F29" w14:paraId="56E11A1B" w14:textId="77777777" w:rsidTr="002B12B3">
        <w:trPr>
          <w:gridAfter w:val="1"/>
          <w:wAfter w:w="3305" w:type="dxa"/>
        </w:trPr>
        <w:tc>
          <w:tcPr>
            <w:tcW w:w="636" w:type="dxa"/>
          </w:tcPr>
          <w:p w14:paraId="21135F6E" w14:textId="77777777" w:rsidR="002F7F29" w:rsidRDefault="00512E71" w:rsidP="008C1CB2">
            <w:r>
              <w:t>6</w:t>
            </w:r>
            <w:r w:rsidR="00276083">
              <w:t>.</w:t>
            </w:r>
          </w:p>
        </w:tc>
        <w:tc>
          <w:tcPr>
            <w:tcW w:w="4951" w:type="dxa"/>
            <w:gridSpan w:val="4"/>
            <w:shd w:val="clear" w:color="auto" w:fill="auto"/>
          </w:tcPr>
          <w:p w14:paraId="7F40CD42" w14:textId="77777777" w:rsidR="002F7F29" w:rsidRDefault="002F7F29" w:rsidP="008C1CB2">
            <w:r>
              <w:t xml:space="preserve">Determine that debt </w:t>
            </w:r>
            <w:r w:rsidR="007E35F8">
              <w:t xml:space="preserve">obligations </w:t>
            </w:r>
            <w:r>
              <w:t xml:space="preserve">issued during the year </w:t>
            </w:r>
            <w:r w:rsidR="001F4881">
              <w:t>are</w:t>
            </w:r>
            <w:r>
              <w:t xml:space="preserve"> reported on Exhibit 4 as either “long-term capital debt issued” or “long-term non-capital debt issued” under other financing sources (uses).</w:t>
            </w:r>
          </w:p>
        </w:tc>
        <w:tc>
          <w:tcPr>
            <w:tcW w:w="900" w:type="dxa"/>
            <w:gridSpan w:val="2"/>
          </w:tcPr>
          <w:p w14:paraId="740F560F" w14:textId="77777777" w:rsidR="002F7F29" w:rsidRDefault="002F7F29" w:rsidP="008C1CB2"/>
        </w:tc>
        <w:tc>
          <w:tcPr>
            <w:tcW w:w="1252" w:type="dxa"/>
            <w:gridSpan w:val="2"/>
          </w:tcPr>
          <w:p w14:paraId="0B656BAC" w14:textId="77777777" w:rsidR="002F7F29" w:rsidRDefault="002F7F29" w:rsidP="008C1CB2"/>
        </w:tc>
        <w:tc>
          <w:tcPr>
            <w:tcW w:w="3320" w:type="dxa"/>
            <w:gridSpan w:val="2"/>
          </w:tcPr>
          <w:p w14:paraId="4CE06074" w14:textId="77777777" w:rsidR="002F7F29" w:rsidRDefault="002F7F29" w:rsidP="008C1CB2"/>
        </w:tc>
      </w:tr>
      <w:tr w:rsidR="002F7F29" w14:paraId="02EF3C73" w14:textId="77777777" w:rsidTr="002B12B3">
        <w:trPr>
          <w:gridAfter w:val="1"/>
          <w:wAfter w:w="3305" w:type="dxa"/>
        </w:trPr>
        <w:tc>
          <w:tcPr>
            <w:tcW w:w="636" w:type="dxa"/>
          </w:tcPr>
          <w:p w14:paraId="14B36117" w14:textId="77777777" w:rsidR="002F7F29" w:rsidRDefault="002F7F29" w:rsidP="008C1CB2"/>
        </w:tc>
        <w:tc>
          <w:tcPr>
            <w:tcW w:w="3523" w:type="dxa"/>
            <w:gridSpan w:val="3"/>
            <w:shd w:val="clear" w:color="auto" w:fill="auto"/>
          </w:tcPr>
          <w:p w14:paraId="40A07CAF" w14:textId="77777777" w:rsidR="008A6C4D" w:rsidRDefault="008A6C4D" w:rsidP="008C1CB2">
            <w:r>
              <w:t>Additions to debt obligations</w:t>
            </w:r>
          </w:p>
          <w:p w14:paraId="67DC0A6E" w14:textId="77777777" w:rsidR="002F7F29" w:rsidRDefault="002F7F29" w:rsidP="008C1CB2">
            <w:r>
              <w:t>General obligation bonds</w:t>
            </w:r>
          </w:p>
          <w:p w14:paraId="7F891B63" w14:textId="77777777" w:rsidR="002F7F29" w:rsidRDefault="002F7F29" w:rsidP="008C1CB2">
            <w:r>
              <w:t>Limited obligation bonds</w:t>
            </w:r>
          </w:p>
          <w:p w14:paraId="49ECA7B7" w14:textId="77777777" w:rsidR="002F7F29" w:rsidRDefault="002F7F29" w:rsidP="008C1CB2">
            <w:r>
              <w:t>Special assessment debt</w:t>
            </w:r>
          </w:p>
          <w:p w14:paraId="16EAEFF9" w14:textId="77777777" w:rsidR="002F7F29" w:rsidRDefault="002F7F29" w:rsidP="008C1CB2">
            <w:r>
              <w:t>Equipment notes</w:t>
            </w:r>
          </w:p>
          <w:p w14:paraId="4E04EACA" w14:textId="77777777" w:rsidR="002F7F29" w:rsidRDefault="0015119E" w:rsidP="008C1CB2">
            <w:r>
              <w:t>Financed purchases</w:t>
            </w:r>
          </w:p>
          <w:p w14:paraId="2DB01E3A" w14:textId="77777777" w:rsidR="002F7F29" w:rsidRDefault="002F7F29" w:rsidP="008C1CB2">
            <w:r>
              <w:t>Other loans</w:t>
            </w:r>
          </w:p>
          <w:p w14:paraId="58845E8D" w14:textId="77777777" w:rsidR="002F7F29" w:rsidRDefault="002F7F29" w:rsidP="008C1CB2">
            <w:r>
              <w:t xml:space="preserve">   Total per </w:t>
            </w:r>
            <w:r w:rsidR="00096392">
              <w:t>Exhibit 4</w:t>
            </w:r>
            <w:r>
              <w:t>:</w:t>
            </w:r>
          </w:p>
        </w:tc>
        <w:tc>
          <w:tcPr>
            <w:tcW w:w="1428" w:type="dxa"/>
            <w:shd w:val="clear" w:color="auto" w:fill="auto"/>
          </w:tcPr>
          <w:p w14:paraId="692C2C00" w14:textId="77777777" w:rsidR="002F7F29" w:rsidRDefault="002F7F29" w:rsidP="008C1CB2"/>
          <w:p w14:paraId="5EA0E19A" w14:textId="77777777" w:rsidR="002F7F29" w:rsidRDefault="002F7F29" w:rsidP="008C1CB2">
            <w:r>
              <w:t>$</w:t>
            </w:r>
          </w:p>
          <w:p w14:paraId="5CFBB679" w14:textId="77777777" w:rsidR="002F7F29" w:rsidRDefault="002F7F29" w:rsidP="008C1CB2"/>
          <w:p w14:paraId="3F941E84" w14:textId="77777777" w:rsidR="002F7F29" w:rsidRDefault="002F7F29" w:rsidP="008C1CB2"/>
          <w:p w14:paraId="306390A3" w14:textId="77777777" w:rsidR="002F7F29" w:rsidRDefault="002F7F29" w:rsidP="008C1CB2"/>
          <w:p w14:paraId="76B07928" w14:textId="77777777" w:rsidR="002F7F29" w:rsidRDefault="002F7F29" w:rsidP="008C1CB2"/>
          <w:p w14:paraId="6B24D95B" w14:textId="77777777" w:rsidR="002F7F29" w:rsidRDefault="002F7F29" w:rsidP="008C1CB2"/>
          <w:p w14:paraId="7FB37290" w14:textId="77777777" w:rsidR="008A6C4D" w:rsidRDefault="008A6C4D" w:rsidP="008C1CB2">
            <w:r>
              <w:t>$</w:t>
            </w:r>
          </w:p>
        </w:tc>
        <w:tc>
          <w:tcPr>
            <w:tcW w:w="900" w:type="dxa"/>
            <w:gridSpan w:val="2"/>
          </w:tcPr>
          <w:p w14:paraId="223EFDEB" w14:textId="77777777" w:rsidR="002F7F29" w:rsidRDefault="002F7F29" w:rsidP="008C1CB2"/>
        </w:tc>
        <w:tc>
          <w:tcPr>
            <w:tcW w:w="1252" w:type="dxa"/>
            <w:gridSpan w:val="2"/>
          </w:tcPr>
          <w:p w14:paraId="659FE0BC" w14:textId="77777777" w:rsidR="002F7F29" w:rsidRDefault="002F7F29" w:rsidP="008C1CB2"/>
        </w:tc>
        <w:tc>
          <w:tcPr>
            <w:tcW w:w="3320" w:type="dxa"/>
            <w:gridSpan w:val="2"/>
          </w:tcPr>
          <w:p w14:paraId="417D6743" w14:textId="77777777" w:rsidR="002F7F29" w:rsidRDefault="002F7F29" w:rsidP="008C1CB2"/>
        </w:tc>
      </w:tr>
      <w:tr w:rsidR="005D3930" w14:paraId="72ADAB5F" w14:textId="77777777" w:rsidTr="002B12B3">
        <w:trPr>
          <w:gridAfter w:val="1"/>
          <w:wAfter w:w="3305" w:type="dxa"/>
        </w:trPr>
        <w:tc>
          <w:tcPr>
            <w:tcW w:w="636" w:type="dxa"/>
          </w:tcPr>
          <w:p w14:paraId="2EEEC9B7" w14:textId="77777777" w:rsidR="005D3930" w:rsidRDefault="00512E71" w:rsidP="008C1CB2">
            <w:r>
              <w:t>7.</w:t>
            </w:r>
          </w:p>
        </w:tc>
        <w:tc>
          <w:tcPr>
            <w:tcW w:w="4951" w:type="dxa"/>
            <w:gridSpan w:val="4"/>
            <w:shd w:val="clear" w:color="auto" w:fill="auto"/>
          </w:tcPr>
          <w:p w14:paraId="19BD4555" w14:textId="77777777" w:rsidR="008A6C4D" w:rsidRDefault="005D3930" w:rsidP="00512E71">
            <w:r>
              <w:t>Determine th</w:t>
            </w:r>
            <w:r w:rsidR="007E35F8">
              <w:t xml:space="preserve">at </w:t>
            </w:r>
            <w:r w:rsidR="00A14CAF">
              <w:t xml:space="preserve">debt obligation </w:t>
            </w:r>
            <w:r w:rsidR="007E35F8">
              <w:t>reductions</w:t>
            </w:r>
            <w:r w:rsidR="00A14CAF">
              <w:t xml:space="preserve"> </w:t>
            </w:r>
            <w:r w:rsidR="008A6C4D">
              <w:t xml:space="preserve">during the year are reported on </w:t>
            </w:r>
            <w:r>
              <w:t xml:space="preserve">Exhibit 4 </w:t>
            </w:r>
            <w:r w:rsidR="008A6C4D">
              <w:t xml:space="preserve">as </w:t>
            </w:r>
            <w:r>
              <w:t>debt service principal amount.</w:t>
            </w:r>
          </w:p>
        </w:tc>
        <w:tc>
          <w:tcPr>
            <w:tcW w:w="900" w:type="dxa"/>
            <w:gridSpan w:val="2"/>
          </w:tcPr>
          <w:p w14:paraId="0D197BD0" w14:textId="77777777" w:rsidR="005D3930" w:rsidRDefault="005D3930" w:rsidP="00512E71"/>
        </w:tc>
        <w:tc>
          <w:tcPr>
            <w:tcW w:w="1252" w:type="dxa"/>
            <w:gridSpan w:val="2"/>
          </w:tcPr>
          <w:p w14:paraId="25AF9B4D" w14:textId="77777777" w:rsidR="005D3930" w:rsidRDefault="005D3930" w:rsidP="00512E71"/>
        </w:tc>
        <w:tc>
          <w:tcPr>
            <w:tcW w:w="3320" w:type="dxa"/>
            <w:gridSpan w:val="2"/>
          </w:tcPr>
          <w:p w14:paraId="5CE5B06A" w14:textId="77777777" w:rsidR="005D3930" w:rsidRDefault="005D3930" w:rsidP="00512E71"/>
        </w:tc>
      </w:tr>
      <w:tr w:rsidR="005D3930" w14:paraId="6BFE31BF" w14:textId="77777777" w:rsidTr="002B12B3">
        <w:tc>
          <w:tcPr>
            <w:tcW w:w="636" w:type="dxa"/>
          </w:tcPr>
          <w:p w14:paraId="0B9445B0" w14:textId="77777777" w:rsidR="005D3930" w:rsidRDefault="005D3930" w:rsidP="008C1CB2"/>
        </w:tc>
        <w:tc>
          <w:tcPr>
            <w:tcW w:w="3345" w:type="dxa"/>
            <w:shd w:val="clear" w:color="auto" w:fill="auto"/>
          </w:tcPr>
          <w:p w14:paraId="52423340" w14:textId="77777777" w:rsidR="008A6C4D" w:rsidRDefault="008A6C4D" w:rsidP="007E35F8">
            <w:r>
              <w:t>Reductions to debt obligations</w:t>
            </w:r>
          </w:p>
          <w:p w14:paraId="50B4EE93" w14:textId="77777777" w:rsidR="007E35F8" w:rsidRDefault="007E35F8" w:rsidP="007E35F8">
            <w:r>
              <w:t>General obligation bonds</w:t>
            </w:r>
          </w:p>
          <w:p w14:paraId="48314C74" w14:textId="77777777" w:rsidR="007E35F8" w:rsidRDefault="007E35F8" w:rsidP="007E35F8">
            <w:r>
              <w:t>Limited obligation bonds</w:t>
            </w:r>
          </w:p>
          <w:p w14:paraId="264EC9D2" w14:textId="77777777" w:rsidR="007E35F8" w:rsidRDefault="007E35F8" w:rsidP="007E35F8">
            <w:r>
              <w:t>Special assessment debt</w:t>
            </w:r>
          </w:p>
          <w:p w14:paraId="37A1424D" w14:textId="77777777" w:rsidR="007E35F8" w:rsidRDefault="007E35F8" w:rsidP="007E35F8">
            <w:r>
              <w:t>Equipment notes</w:t>
            </w:r>
          </w:p>
          <w:p w14:paraId="4079429D" w14:textId="77777777" w:rsidR="007E35F8" w:rsidRDefault="0015119E" w:rsidP="007E35F8">
            <w:r>
              <w:t>Financed purchases</w:t>
            </w:r>
          </w:p>
          <w:p w14:paraId="06FD552F" w14:textId="77777777" w:rsidR="007E35F8" w:rsidRDefault="007E35F8" w:rsidP="007E35F8">
            <w:r>
              <w:t>Other loans</w:t>
            </w:r>
          </w:p>
          <w:p w14:paraId="3FB99EE0" w14:textId="77777777" w:rsidR="005D3930" w:rsidRDefault="007E35F8" w:rsidP="007E35F8">
            <w:r>
              <w:t xml:space="preserve">   Total per </w:t>
            </w:r>
            <w:r w:rsidR="00096392">
              <w:t>Exhibit 4</w:t>
            </w:r>
          </w:p>
        </w:tc>
        <w:tc>
          <w:tcPr>
            <w:tcW w:w="1606" w:type="dxa"/>
            <w:gridSpan w:val="3"/>
            <w:shd w:val="clear" w:color="auto" w:fill="auto"/>
          </w:tcPr>
          <w:p w14:paraId="4F10D70F" w14:textId="77777777" w:rsidR="005D3930" w:rsidRDefault="005D3930" w:rsidP="00512E71"/>
          <w:p w14:paraId="54173290" w14:textId="77777777" w:rsidR="007E35F8" w:rsidRDefault="007E35F8" w:rsidP="00512E71">
            <w:r>
              <w:t>$</w:t>
            </w:r>
          </w:p>
          <w:p w14:paraId="18FBAF88" w14:textId="77777777" w:rsidR="007E35F8" w:rsidRDefault="007E35F8" w:rsidP="00512E71"/>
          <w:p w14:paraId="0A89B97E" w14:textId="77777777" w:rsidR="007E35F8" w:rsidRDefault="007E35F8" w:rsidP="00512E71"/>
          <w:p w14:paraId="609DDC61" w14:textId="77777777" w:rsidR="005711C8" w:rsidRDefault="005711C8" w:rsidP="00512E71"/>
          <w:p w14:paraId="231C6BA1" w14:textId="77777777" w:rsidR="007E35F8" w:rsidRDefault="007E35F8" w:rsidP="00512E71"/>
          <w:p w14:paraId="1459B2AB" w14:textId="77777777" w:rsidR="00515084" w:rsidRDefault="00515084" w:rsidP="00512E71"/>
          <w:p w14:paraId="5027FFEB" w14:textId="77777777" w:rsidR="00515084" w:rsidRDefault="00515084" w:rsidP="00512E71">
            <w:r>
              <w:t>$</w:t>
            </w:r>
          </w:p>
        </w:tc>
        <w:tc>
          <w:tcPr>
            <w:tcW w:w="900" w:type="dxa"/>
            <w:gridSpan w:val="2"/>
          </w:tcPr>
          <w:p w14:paraId="2991C43F" w14:textId="77777777" w:rsidR="005D3930" w:rsidRDefault="005D3930" w:rsidP="00512E71"/>
        </w:tc>
        <w:tc>
          <w:tcPr>
            <w:tcW w:w="1252" w:type="dxa"/>
            <w:gridSpan w:val="2"/>
          </w:tcPr>
          <w:p w14:paraId="5822719D" w14:textId="77777777" w:rsidR="005D3930" w:rsidRDefault="005D3930" w:rsidP="00512E71"/>
        </w:tc>
        <w:tc>
          <w:tcPr>
            <w:tcW w:w="3320" w:type="dxa"/>
            <w:gridSpan w:val="2"/>
          </w:tcPr>
          <w:p w14:paraId="3C6D6DE0" w14:textId="77777777" w:rsidR="005D3930" w:rsidRDefault="005D3930" w:rsidP="00512E71"/>
        </w:tc>
        <w:tc>
          <w:tcPr>
            <w:tcW w:w="3305" w:type="dxa"/>
          </w:tcPr>
          <w:p w14:paraId="4D1CFC0C" w14:textId="77777777" w:rsidR="005D3930" w:rsidRDefault="005D3930" w:rsidP="00512E71"/>
        </w:tc>
      </w:tr>
      <w:tr w:rsidR="008C3B91" w14:paraId="1671DE4D" w14:textId="77777777" w:rsidTr="002B12B3">
        <w:trPr>
          <w:gridAfter w:val="1"/>
          <w:wAfter w:w="3305" w:type="dxa"/>
        </w:trPr>
        <w:tc>
          <w:tcPr>
            <w:tcW w:w="636" w:type="dxa"/>
          </w:tcPr>
          <w:p w14:paraId="11C760FA" w14:textId="77777777" w:rsidR="008C3B91" w:rsidRDefault="008C3B91" w:rsidP="008C1CB2">
            <w:r>
              <w:t>8.</w:t>
            </w:r>
          </w:p>
        </w:tc>
        <w:tc>
          <w:tcPr>
            <w:tcW w:w="4951" w:type="dxa"/>
            <w:gridSpan w:val="4"/>
            <w:shd w:val="clear" w:color="auto" w:fill="auto"/>
          </w:tcPr>
          <w:p w14:paraId="28E02293" w14:textId="77777777" w:rsidR="008C3B91" w:rsidRDefault="008C3B91" w:rsidP="00DC4D45">
            <w:r>
              <w:t>Determine that the September 30 balances for the individual types of debt ties to the individual listing of debt obligations (number 1 above).</w:t>
            </w:r>
          </w:p>
        </w:tc>
        <w:tc>
          <w:tcPr>
            <w:tcW w:w="900" w:type="dxa"/>
            <w:gridSpan w:val="2"/>
          </w:tcPr>
          <w:p w14:paraId="399B2D61" w14:textId="77777777" w:rsidR="008C3B91" w:rsidRDefault="008C3B91" w:rsidP="008C1CB2"/>
        </w:tc>
        <w:tc>
          <w:tcPr>
            <w:tcW w:w="1252" w:type="dxa"/>
            <w:gridSpan w:val="2"/>
          </w:tcPr>
          <w:p w14:paraId="1128C320" w14:textId="77777777" w:rsidR="008C3B91" w:rsidRDefault="008C3B91" w:rsidP="008C1CB2"/>
        </w:tc>
        <w:tc>
          <w:tcPr>
            <w:tcW w:w="3320" w:type="dxa"/>
            <w:gridSpan w:val="2"/>
          </w:tcPr>
          <w:p w14:paraId="63D250C7" w14:textId="77777777" w:rsidR="008C3B91" w:rsidRDefault="008C3B91" w:rsidP="008C1CB2"/>
        </w:tc>
      </w:tr>
      <w:tr w:rsidR="008C3B91" w14:paraId="586A4DFF" w14:textId="77777777" w:rsidTr="002B12B3">
        <w:trPr>
          <w:gridAfter w:val="1"/>
          <w:wAfter w:w="3305" w:type="dxa"/>
        </w:trPr>
        <w:tc>
          <w:tcPr>
            <w:tcW w:w="636" w:type="dxa"/>
          </w:tcPr>
          <w:p w14:paraId="2969FB0D" w14:textId="77777777" w:rsidR="008C3B91" w:rsidRDefault="008C3B91" w:rsidP="008C1CB2">
            <w:r>
              <w:t>9.</w:t>
            </w:r>
          </w:p>
        </w:tc>
        <w:tc>
          <w:tcPr>
            <w:tcW w:w="4951" w:type="dxa"/>
            <w:gridSpan w:val="4"/>
            <w:shd w:val="clear" w:color="auto" w:fill="auto"/>
          </w:tcPr>
          <w:p w14:paraId="61D0FBB6" w14:textId="77777777" w:rsidR="008C3B91" w:rsidRDefault="008C3B91" w:rsidP="00DC4D45">
            <w:r>
              <w:t xml:space="preserve">Determine that the September 30 balances for the individual types of debt ties to the annual </w:t>
            </w:r>
            <w:r w:rsidR="006B5FD3">
              <w:t xml:space="preserve">debt service </w:t>
            </w:r>
            <w:r>
              <w:t>requirement</w:t>
            </w:r>
            <w:r w:rsidR="006B5FD3">
              <w:t>s</w:t>
            </w:r>
            <w:r>
              <w:t xml:space="preserve"> for debt obligations (number 2 above)</w:t>
            </w:r>
          </w:p>
        </w:tc>
        <w:tc>
          <w:tcPr>
            <w:tcW w:w="900" w:type="dxa"/>
            <w:gridSpan w:val="2"/>
          </w:tcPr>
          <w:p w14:paraId="295554BA" w14:textId="77777777" w:rsidR="008C3B91" w:rsidRDefault="008C3B91" w:rsidP="008C1CB2"/>
        </w:tc>
        <w:tc>
          <w:tcPr>
            <w:tcW w:w="1252" w:type="dxa"/>
            <w:gridSpan w:val="2"/>
          </w:tcPr>
          <w:p w14:paraId="49A034B8" w14:textId="77777777" w:rsidR="008C3B91" w:rsidRDefault="008C3B91" w:rsidP="008C1CB2"/>
        </w:tc>
        <w:tc>
          <w:tcPr>
            <w:tcW w:w="3320" w:type="dxa"/>
            <w:gridSpan w:val="2"/>
          </w:tcPr>
          <w:p w14:paraId="221345D2" w14:textId="77777777" w:rsidR="008C3B91" w:rsidRDefault="008C3B91" w:rsidP="008C1CB2"/>
        </w:tc>
      </w:tr>
      <w:tr w:rsidR="008C3B91" w14:paraId="4C668E13" w14:textId="77777777" w:rsidTr="002B12B3">
        <w:trPr>
          <w:gridAfter w:val="1"/>
          <w:wAfter w:w="3305" w:type="dxa"/>
        </w:trPr>
        <w:tc>
          <w:tcPr>
            <w:tcW w:w="636" w:type="dxa"/>
          </w:tcPr>
          <w:p w14:paraId="013F1F22" w14:textId="77777777" w:rsidR="008C3B91" w:rsidRDefault="008C3B91" w:rsidP="008C1CB2">
            <w:r>
              <w:t>10.</w:t>
            </w:r>
          </w:p>
        </w:tc>
        <w:tc>
          <w:tcPr>
            <w:tcW w:w="4951" w:type="dxa"/>
            <w:gridSpan w:val="4"/>
            <w:shd w:val="clear" w:color="auto" w:fill="auto"/>
          </w:tcPr>
          <w:p w14:paraId="6D9A199D" w14:textId="77777777" w:rsidR="008C3B91" w:rsidRPr="008C3B91" w:rsidRDefault="008C3B91" w:rsidP="00AE7000">
            <w:r>
              <w:t>Determine that the amounts due within one year agrees to the amount per the annual debt service requirements disclosure.</w:t>
            </w:r>
          </w:p>
        </w:tc>
        <w:tc>
          <w:tcPr>
            <w:tcW w:w="900" w:type="dxa"/>
            <w:gridSpan w:val="2"/>
          </w:tcPr>
          <w:p w14:paraId="4BD59A11" w14:textId="77777777" w:rsidR="008C3B91" w:rsidRDefault="008C3B91" w:rsidP="008C1CB2"/>
        </w:tc>
        <w:tc>
          <w:tcPr>
            <w:tcW w:w="1252" w:type="dxa"/>
            <w:gridSpan w:val="2"/>
          </w:tcPr>
          <w:p w14:paraId="5C84511F" w14:textId="77777777" w:rsidR="008C3B91" w:rsidRDefault="008C3B91" w:rsidP="008C1CB2"/>
        </w:tc>
        <w:tc>
          <w:tcPr>
            <w:tcW w:w="3320" w:type="dxa"/>
            <w:gridSpan w:val="2"/>
          </w:tcPr>
          <w:p w14:paraId="5B28EF06" w14:textId="77777777" w:rsidR="008C3B91" w:rsidRDefault="008C3B91" w:rsidP="008C1CB2"/>
        </w:tc>
      </w:tr>
      <w:tr w:rsidR="006B5FD3" w14:paraId="1B8AE98B" w14:textId="77777777" w:rsidTr="002B12B3">
        <w:trPr>
          <w:gridAfter w:val="1"/>
          <w:wAfter w:w="3305" w:type="dxa"/>
        </w:trPr>
        <w:tc>
          <w:tcPr>
            <w:tcW w:w="636" w:type="dxa"/>
          </w:tcPr>
          <w:p w14:paraId="15654107" w14:textId="77777777" w:rsidR="006B5FD3" w:rsidRDefault="006B5FD3" w:rsidP="008C1CB2">
            <w:r>
              <w:t>11.</w:t>
            </w:r>
          </w:p>
        </w:tc>
        <w:tc>
          <w:tcPr>
            <w:tcW w:w="4951" w:type="dxa"/>
            <w:gridSpan w:val="4"/>
            <w:shd w:val="clear" w:color="auto" w:fill="auto"/>
          </w:tcPr>
          <w:p w14:paraId="687C6004" w14:textId="77777777" w:rsidR="006B5FD3" w:rsidRDefault="006B5FD3" w:rsidP="00DC4D45">
            <w:r>
              <w:t xml:space="preserve">Determine that the September 30 balances ties to Exhibit 1 amounts  </w:t>
            </w:r>
          </w:p>
        </w:tc>
        <w:tc>
          <w:tcPr>
            <w:tcW w:w="900" w:type="dxa"/>
            <w:gridSpan w:val="2"/>
          </w:tcPr>
          <w:p w14:paraId="067C5552" w14:textId="77777777" w:rsidR="006B5FD3" w:rsidRDefault="006B5FD3" w:rsidP="008C1CB2"/>
        </w:tc>
        <w:tc>
          <w:tcPr>
            <w:tcW w:w="1252" w:type="dxa"/>
            <w:gridSpan w:val="2"/>
          </w:tcPr>
          <w:p w14:paraId="6AE1D26D" w14:textId="77777777" w:rsidR="006B5FD3" w:rsidRDefault="006B5FD3" w:rsidP="008C1CB2"/>
        </w:tc>
        <w:tc>
          <w:tcPr>
            <w:tcW w:w="3320" w:type="dxa"/>
            <w:gridSpan w:val="2"/>
          </w:tcPr>
          <w:p w14:paraId="74527CCE" w14:textId="77777777" w:rsidR="006B5FD3" w:rsidRDefault="006B5FD3" w:rsidP="008C1CB2"/>
        </w:tc>
      </w:tr>
      <w:tr w:rsidR="006B5FD3" w14:paraId="12803E29" w14:textId="77777777" w:rsidTr="002B12B3">
        <w:trPr>
          <w:gridAfter w:val="1"/>
          <w:wAfter w:w="3305" w:type="dxa"/>
        </w:trPr>
        <w:tc>
          <w:tcPr>
            <w:tcW w:w="636" w:type="dxa"/>
          </w:tcPr>
          <w:p w14:paraId="3B2E32F7" w14:textId="77777777" w:rsidR="006B5FD3" w:rsidRDefault="006B5FD3" w:rsidP="008C1CB2"/>
        </w:tc>
        <w:tc>
          <w:tcPr>
            <w:tcW w:w="4951" w:type="dxa"/>
            <w:gridSpan w:val="4"/>
            <w:shd w:val="clear" w:color="auto" w:fill="auto"/>
          </w:tcPr>
          <w:p w14:paraId="766613C8" w14:textId="77777777" w:rsidR="006B5FD3" w:rsidRDefault="006B5FD3" w:rsidP="00DC4D45">
            <w:r>
              <w:t>Due within one year</w:t>
            </w:r>
            <w:r w:rsidR="00A12661">
              <w:t>:</w:t>
            </w:r>
          </w:p>
          <w:p w14:paraId="4511C8A1" w14:textId="77777777" w:rsidR="00A12661" w:rsidRDefault="00A12661" w:rsidP="00DC4D45">
            <w:r>
              <w:t xml:space="preserve">  Leases payable</w:t>
            </w:r>
          </w:p>
          <w:p w14:paraId="564AB4C2" w14:textId="77777777" w:rsidR="006B5FD3" w:rsidRDefault="006B5FD3" w:rsidP="00DC4D45">
            <w:r>
              <w:t xml:space="preserve">  Capital related debt</w:t>
            </w:r>
          </w:p>
          <w:p w14:paraId="0B056260" w14:textId="77777777" w:rsidR="006B5FD3" w:rsidRDefault="006B5FD3" w:rsidP="00DC4D45">
            <w:r>
              <w:t xml:space="preserve">  Non-capital related debt</w:t>
            </w:r>
          </w:p>
          <w:p w14:paraId="689BC5EE" w14:textId="77777777" w:rsidR="006B5FD3" w:rsidRDefault="006B5FD3" w:rsidP="00DC4D45">
            <w:r>
              <w:t>Due in more than one year</w:t>
            </w:r>
            <w:r w:rsidR="00A12661">
              <w:t>:</w:t>
            </w:r>
          </w:p>
          <w:p w14:paraId="3B05191F" w14:textId="77777777" w:rsidR="00A12661" w:rsidRDefault="006B5FD3" w:rsidP="00DC4D45">
            <w:r>
              <w:t xml:space="preserve">  </w:t>
            </w:r>
            <w:r w:rsidR="00A12661">
              <w:t>Leases payable</w:t>
            </w:r>
          </w:p>
          <w:p w14:paraId="4DA1960C" w14:textId="77777777" w:rsidR="006B5FD3" w:rsidRDefault="00A12661" w:rsidP="00DC4D45">
            <w:r>
              <w:t xml:space="preserve">  </w:t>
            </w:r>
            <w:r w:rsidR="006B5FD3">
              <w:t>Capital related debt</w:t>
            </w:r>
          </w:p>
          <w:p w14:paraId="4B0637C1" w14:textId="77777777" w:rsidR="006B5FD3" w:rsidRDefault="006B5FD3" w:rsidP="00DC4D45">
            <w:r>
              <w:t xml:space="preserve">  Non-capital related debt</w:t>
            </w:r>
          </w:p>
          <w:p w14:paraId="4895C872" w14:textId="77777777" w:rsidR="00A12661" w:rsidRDefault="00A12661" w:rsidP="00DC4D45"/>
          <w:p w14:paraId="35379562" w14:textId="77777777" w:rsidR="006B5FD3" w:rsidRDefault="006B5FD3" w:rsidP="00DC4D45">
            <w:r>
              <w:t>Total</w:t>
            </w:r>
          </w:p>
        </w:tc>
        <w:tc>
          <w:tcPr>
            <w:tcW w:w="900" w:type="dxa"/>
            <w:gridSpan w:val="2"/>
          </w:tcPr>
          <w:p w14:paraId="306A8D85" w14:textId="77777777" w:rsidR="006B5FD3" w:rsidRDefault="006B5FD3" w:rsidP="00DC4D45"/>
          <w:p w14:paraId="02C3F4A5" w14:textId="77777777" w:rsidR="006B5FD3" w:rsidRDefault="006B5FD3" w:rsidP="00DC4D45">
            <w:r>
              <w:t>$</w:t>
            </w:r>
          </w:p>
          <w:p w14:paraId="328D22CD" w14:textId="77777777" w:rsidR="006B5FD3" w:rsidRDefault="006B5FD3" w:rsidP="00DC4D45">
            <w:r>
              <w:t>$</w:t>
            </w:r>
          </w:p>
          <w:p w14:paraId="6B7CE98A" w14:textId="77777777" w:rsidR="006B5FD3" w:rsidRDefault="00A12661" w:rsidP="00DC4D45">
            <w:r>
              <w:t>$</w:t>
            </w:r>
          </w:p>
          <w:p w14:paraId="32184686" w14:textId="77777777" w:rsidR="006B5FD3" w:rsidRDefault="006B5FD3" w:rsidP="00DC4D45"/>
          <w:p w14:paraId="68565207" w14:textId="77777777" w:rsidR="00A12661" w:rsidRDefault="00A12661" w:rsidP="00DC4D45">
            <w:r>
              <w:t>$</w:t>
            </w:r>
          </w:p>
          <w:p w14:paraId="5295BE18" w14:textId="77777777" w:rsidR="006B5FD3" w:rsidRDefault="006B5FD3" w:rsidP="00DC4D45">
            <w:r>
              <w:t>$</w:t>
            </w:r>
          </w:p>
          <w:p w14:paraId="55AA799B" w14:textId="77777777" w:rsidR="006B5FD3" w:rsidRDefault="006B5FD3" w:rsidP="00DC4D45">
            <w:r>
              <w:t>$</w:t>
            </w:r>
          </w:p>
          <w:p w14:paraId="080815D0" w14:textId="77777777" w:rsidR="00A12661" w:rsidRDefault="00A12661" w:rsidP="00DC4D45"/>
          <w:p w14:paraId="3939929F" w14:textId="77777777" w:rsidR="00A12661" w:rsidRDefault="00A12661" w:rsidP="00DC4D45">
            <w:r>
              <w:t>$</w:t>
            </w:r>
          </w:p>
        </w:tc>
        <w:tc>
          <w:tcPr>
            <w:tcW w:w="1252" w:type="dxa"/>
            <w:gridSpan w:val="2"/>
          </w:tcPr>
          <w:p w14:paraId="70BAB13B" w14:textId="77777777" w:rsidR="006B5FD3" w:rsidRDefault="006B5FD3" w:rsidP="008C1CB2"/>
        </w:tc>
        <w:tc>
          <w:tcPr>
            <w:tcW w:w="3320" w:type="dxa"/>
            <w:gridSpan w:val="2"/>
          </w:tcPr>
          <w:p w14:paraId="452E0B9C" w14:textId="77777777" w:rsidR="006B5FD3" w:rsidRDefault="006B5FD3" w:rsidP="008C1CB2"/>
        </w:tc>
      </w:tr>
      <w:tr w:rsidR="00B9742F" w14:paraId="3D289F9E" w14:textId="77777777" w:rsidTr="00393B7D">
        <w:trPr>
          <w:gridAfter w:val="1"/>
          <w:wAfter w:w="3305" w:type="dxa"/>
        </w:trPr>
        <w:tc>
          <w:tcPr>
            <w:tcW w:w="5587" w:type="dxa"/>
            <w:gridSpan w:val="5"/>
          </w:tcPr>
          <w:p w14:paraId="5CDD603E" w14:textId="77777777" w:rsidR="0071020C" w:rsidRDefault="0071020C" w:rsidP="00AE7000">
            <w:pPr>
              <w:rPr>
                <w:b/>
              </w:rPr>
            </w:pPr>
          </w:p>
          <w:p w14:paraId="33C210F4" w14:textId="77777777" w:rsidR="00B9742F" w:rsidRPr="00B9742F" w:rsidRDefault="00B9742F" w:rsidP="00AE7000">
            <w:pPr>
              <w:rPr>
                <w:b/>
              </w:rPr>
            </w:pPr>
            <w:r w:rsidRPr="0085770F">
              <w:rPr>
                <w:b/>
                <w:highlight w:val="lightGray"/>
              </w:rPr>
              <w:t>Business-type activities</w:t>
            </w:r>
          </w:p>
        </w:tc>
        <w:tc>
          <w:tcPr>
            <w:tcW w:w="900" w:type="dxa"/>
            <w:gridSpan w:val="2"/>
          </w:tcPr>
          <w:p w14:paraId="37111FBB" w14:textId="77777777" w:rsidR="00B9742F" w:rsidRDefault="00B9742F" w:rsidP="008C1CB2"/>
        </w:tc>
        <w:tc>
          <w:tcPr>
            <w:tcW w:w="1252" w:type="dxa"/>
            <w:gridSpan w:val="2"/>
          </w:tcPr>
          <w:p w14:paraId="26FB2087" w14:textId="77777777" w:rsidR="00B9742F" w:rsidRDefault="00B9742F" w:rsidP="008C1CB2"/>
        </w:tc>
        <w:tc>
          <w:tcPr>
            <w:tcW w:w="3320" w:type="dxa"/>
            <w:gridSpan w:val="2"/>
          </w:tcPr>
          <w:p w14:paraId="0B1B9B7C" w14:textId="77777777" w:rsidR="00B9742F" w:rsidRDefault="00B9742F" w:rsidP="008C1CB2"/>
        </w:tc>
      </w:tr>
      <w:tr w:rsidR="006B5FD3" w14:paraId="10B83D63" w14:textId="77777777" w:rsidTr="002B12B3">
        <w:trPr>
          <w:gridAfter w:val="1"/>
          <w:wAfter w:w="3305" w:type="dxa"/>
        </w:trPr>
        <w:tc>
          <w:tcPr>
            <w:tcW w:w="636" w:type="dxa"/>
          </w:tcPr>
          <w:p w14:paraId="5A803362" w14:textId="77777777" w:rsidR="006B5FD3" w:rsidRDefault="006B5FD3" w:rsidP="008C1CB2">
            <w:r>
              <w:t>12.</w:t>
            </w:r>
          </w:p>
        </w:tc>
        <w:tc>
          <w:tcPr>
            <w:tcW w:w="4951" w:type="dxa"/>
            <w:gridSpan w:val="4"/>
            <w:shd w:val="clear" w:color="auto" w:fill="auto"/>
          </w:tcPr>
          <w:p w14:paraId="03401F48" w14:textId="77777777" w:rsidR="006B5FD3" w:rsidRDefault="006B5FD3" w:rsidP="00AE7000">
            <w:r>
              <w:t>Determine that October 1 balances tie to the prior year long-term debt note ending balance.</w:t>
            </w:r>
          </w:p>
        </w:tc>
        <w:tc>
          <w:tcPr>
            <w:tcW w:w="900" w:type="dxa"/>
            <w:gridSpan w:val="2"/>
          </w:tcPr>
          <w:p w14:paraId="4DFCB71E" w14:textId="77777777" w:rsidR="006B5FD3" w:rsidRDefault="006B5FD3" w:rsidP="008C1CB2"/>
        </w:tc>
        <w:tc>
          <w:tcPr>
            <w:tcW w:w="1252" w:type="dxa"/>
            <w:gridSpan w:val="2"/>
          </w:tcPr>
          <w:p w14:paraId="7309C8F3" w14:textId="77777777" w:rsidR="006B5FD3" w:rsidRDefault="006B5FD3" w:rsidP="008C1CB2"/>
        </w:tc>
        <w:tc>
          <w:tcPr>
            <w:tcW w:w="3320" w:type="dxa"/>
            <w:gridSpan w:val="2"/>
          </w:tcPr>
          <w:p w14:paraId="596EF4F5" w14:textId="77777777" w:rsidR="006B5FD3" w:rsidRDefault="006B5FD3" w:rsidP="008C1CB2"/>
        </w:tc>
      </w:tr>
      <w:tr w:rsidR="006B5FD3" w14:paraId="5C3542F2" w14:textId="77777777" w:rsidTr="002B12B3">
        <w:trPr>
          <w:gridAfter w:val="1"/>
          <w:wAfter w:w="3305" w:type="dxa"/>
        </w:trPr>
        <w:tc>
          <w:tcPr>
            <w:tcW w:w="636" w:type="dxa"/>
          </w:tcPr>
          <w:p w14:paraId="0717C567" w14:textId="77777777" w:rsidR="006B5FD3" w:rsidRDefault="006B5FD3" w:rsidP="008C1CB2">
            <w:r>
              <w:t>13.</w:t>
            </w:r>
          </w:p>
        </w:tc>
        <w:tc>
          <w:tcPr>
            <w:tcW w:w="4951" w:type="dxa"/>
            <w:gridSpan w:val="4"/>
            <w:shd w:val="clear" w:color="auto" w:fill="auto"/>
          </w:tcPr>
          <w:p w14:paraId="35FCAA01" w14:textId="77777777" w:rsidR="006B5FD3" w:rsidRDefault="006B5FD3" w:rsidP="00AE7000">
            <w:r>
              <w:t>Determine that debt obligations issued during the year are reported on Exhibit 7 as “proceeds of long-term debt” as either (1) cash flows from noncapital financing activities or (2) cash flows from capital and related financing activities.</w:t>
            </w:r>
          </w:p>
        </w:tc>
        <w:tc>
          <w:tcPr>
            <w:tcW w:w="900" w:type="dxa"/>
            <w:gridSpan w:val="2"/>
          </w:tcPr>
          <w:p w14:paraId="3912BAEF" w14:textId="77777777" w:rsidR="006B5FD3" w:rsidRDefault="006B5FD3" w:rsidP="008C1CB2"/>
        </w:tc>
        <w:tc>
          <w:tcPr>
            <w:tcW w:w="1252" w:type="dxa"/>
            <w:gridSpan w:val="2"/>
          </w:tcPr>
          <w:p w14:paraId="1E9A431C" w14:textId="77777777" w:rsidR="006B5FD3" w:rsidRDefault="006B5FD3" w:rsidP="008C1CB2"/>
        </w:tc>
        <w:tc>
          <w:tcPr>
            <w:tcW w:w="3320" w:type="dxa"/>
            <w:gridSpan w:val="2"/>
          </w:tcPr>
          <w:p w14:paraId="1F0D4C4F" w14:textId="77777777" w:rsidR="006B5FD3" w:rsidRDefault="006B5FD3" w:rsidP="008C1CB2"/>
        </w:tc>
      </w:tr>
      <w:tr w:rsidR="006B5FD3" w14:paraId="04A9B2F6" w14:textId="77777777" w:rsidTr="002B12B3">
        <w:trPr>
          <w:gridAfter w:val="1"/>
          <w:wAfter w:w="3305" w:type="dxa"/>
        </w:trPr>
        <w:tc>
          <w:tcPr>
            <w:tcW w:w="636" w:type="dxa"/>
          </w:tcPr>
          <w:p w14:paraId="02562C5D" w14:textId="77777777" w:rsidR="006B5FD3" w:rsidRDefault="006B5FD3" w:rsidP="008C1CB2"/>
        </w:tc>
        <w:tc>
          <w:tcPr>
            <w:tcW w:w="3523" w:type="dxa"/>
            <w:gridSpan w:val="3"/>
            <w:shd w:val="clear" w:color="auto" w:fill="auto"/>
          </w:tcPr>
          <w:p w14:paraId="3EF09539" w14:textId="77777777" w:rsidR="006B5FD3" w:rsidRDefault="006B5FD3" w:rsidP="00AB4A7C">
            <w:r>
              <w:t>Additions to debt obligations:</w:t>
            </w:r>
          </w:p>
          <w:p w14:paraId="2E997058" w14:textId="77777777" w:rsidR="006B5FD3" w:rsidRDefault="006B5FD3" w:rsidP="00AB4A7C">
            <w:r>
              <w:t>General obligation bonds</w:t>
            </w:r>
          </w:p>
          <w:p w14:paraId="4F77B922" w14:textId="77777777" w:rsidR="006B5FD3" w:rsidRDefault="006B5FD3" w:rsidP="00AB4A7C">
            <w:r>
              <w:t>Limited obligation bonds</w:t>
            </w:r>
          </w:p>
          <w:p w14:paraId="3F062D09" w14:textId="77777777" w:rsidR="006B5FD3" w:rsidRDefault="006B5FD3" w:rsidP="00AB4A7C">
            <w:r>
              <w:t>Special assessment debt</w:t>
            </w:r>
          </w:p>
          <w:p w14:paraId="6AFA8A62" w14:textId="77777777" w:rsidR="006B5FD3" w:rsidRDefault="006B5FD3" w:rsidP="00AB4A7C">
            <w:r>
              <w:t>Equipment notes</w:t>
            </w:r>
          </w:p>
          <w:p w14:paraId="289BC2D2" w14:textId="77777777" w:rsidR="006B5FD3" w:rsidRDefault="006B5FD3" w:rsidP="00AB4A7C">
            <w:r>
              <w:t>Capital leases</w:t>
            </w:r>
          </w:p>
          <w:p w14:paraId="7A8DB772" w14:textId="77777777" w:rsidR="006B5FD3" w:rsidRDefault="006B5FD3" w:rsidP="00AB4A7C">
            <w:r>
              <w:t>Other loans</w:t>
            </w:r>
          </w:p>
          <w:p w14:paraId="29C3835B" w14:textId="77777777" w:rsidR="006B5FD3" w:rsidRDefault="006B5FD3" w:rsidP="00AB4A7C">
            <w:r>
              <w:t xml:space="preserve">      Total per Exhibit 7</w:t>
            </w:r>
          </w:p>
        </w:tc>
        <w:tc>
          <w:tcPr>
            <w:tcW w:w="1428" w:type="dxa"/>
            <w:shd w:val="clear" w:color="auto" w:fill="auto"/>
          </w:tcPr>
          <w:p w14:paraId="4C93061C" w14:textId="77777777" w:rsidR="006B5FD3" w:rsidRDefault="006B5FD3" w:rsidP="00AB4A7C"/>
          <w:p w14:paraId="3F5E4806" w14:textId="77777777" w:rsidR="006B5FD3" w:rsidRDefault="006B5FD3" w:rsidP="00AB4A7C">
            <w:r>
              <w:t>$</w:t>
            </w:r>
          </w:p>
          <w:p w14:paraId="1EFDDE95" w14:textId="77777777" w:rsidR="006B5FD3" w:rsidRDefault="006B5FD3" w:rsidP="00AB4A7C"/>
          <w:p w14:paraId="0C50A9C9" w14:textId="77777777" w:rsidR="006B5FD3" w:rsidRDefault="006B5FD3" w:rsidP="00AB4A7C"/>
          <w:p w14:paraId="0D8E4B94" w14:textId="77777777" w:rsidR="006B5FD3" w:rsidRDefault="006B5FD3" w:rsidP="00AB4A7C"/>
          <w:p w14:paraId="26F63227" w14:textId="77777777" w:rsidR="006B5FD3" w:rsidRDefault="006B5FD3" w:rsidP="00AB4A7C"/>
          <w:p w14:paraId="4DEEBD49" w14:textId="77777777" w:rsidR="006B5FD3" w:rsidRDefault="006B5FD3" w:rsidP="00AB4A7C"/>
          <w:p w14:paraId="5AE07F6C" w14:textId="77777777" w:rsidR="006B5FD3" w:rsidRDefault="006B5FD3" w:rsidP="00AB4A7C">
            <w:r>
              <w:t>$</w:t>
            </w:r>
          </w:p>
        </w:tc>
        <w:tc>
          <w:tcPr>
            <w:tcW w:w="900" w:type="dxa"/>
            <w:gridSpan w:val="2"/>
          </w:tcPr>
          <w:p w14:paraId="71852D45" w14:textId="77777777" w:rsidR="006B5FD3" w:rsidRDefault="006B5FD3" w:rsidP="008C1CB2"/>
        </w:tc>
        <w:tc>
          <w:tcPr>
            <w:tcW w:w="1252" w:type="dxa"/>
            <w:gridSpan w:val="2"/>
          </w:tcPr>
          <w:p w14:paraId="1D26A482" w14:textId="77777777" w:rsidR="006B5FD3" w:rsidRDefault="006B5FD3" w:rsidP="008C1CB2"/>
        </w:tc>
        <w:tc>
          <w:tcPr>
            <w:tcW w:w="3320" w:type="dxa"/>
            <w:gridSpan w:val="2"/>
          </w:tcPr>
          <w:p w14:paraId="6E81CD31" w14:textId="77777777" w:rsidR="006B5FD3" w:rsidRDefault="006B5FD3" w:rsidP="008C1CB2"/>
        </w:tc>
      </w:tr>
      <w:tr w:rsidR="006B5FD3" w14:paraId="47A269A0" w14:textId="77777777" w:rsidTr="002B12B3">
        <w:trPr>
          <w:gridAfter w:val="1"/>
          <w:wAfter w:w="3305" w:type="dxa"/>
        </w:trPr>
        <w:tc>
          <w:tcPr>
            <w:tcW w:w="636" w:type="dxa"/>
          </w:tcPr>
          <w:p w14:paraId="7D43390B" w14:textId="77777777" w:rsidR="006B5FD3" w:rsidRDefault="006B5FD3" w:rsidP="008C1CB2">
            <w:r>
              <w:t>14.</w:t>
            </w:r>
          </w:p>
        </w:tc>
        <w:tc>
          <w:tcPr>
            <w:tcW w:w="4951" w:type="dxa"/>
            <w:gridSpan w:val="4"/>
          </w:tcPr>
          <w:p w14:paraId="16F0453F" w14:textId="77777777" w:rsidR="006B5FD3" w:rsidRDefault="006B5FD3" w:rsidP="008A6C4D">
            <w:r>
              <w:t>Determine that debt obligations reductions tie to Exhibit 7 principal paid on long-term debt or principal paid on short-term debt as either (1) cash flows from noncapital financing activities or (2) cash flows from capital and related financing activities.</w:t>
            </w:r>
          </w:p>
        </w:tc>
        <w:tc>
          <w:tcPr>
            <w:tcW w:w="900" w:type="dxa"/>
            <w:gridSpan w:val="2"/>
          </w:tcPr>
          <w:p w14:paraId="1A9D4B3E" w14:textId="77777777" w:rsidR="006B5FD3" w:rsidRDefault="006B5FD3" w:rsidP="008C1CB2"/>
        </w:tc>
        <w:tc>
          <w:tcPr>
            <w:tcW w:w="1252" w:type="dxa"/>
            <w:gridSpan w:val="2"/>
          </w:tcPr>
          <w:p w14:paraId="1F5C5CB2" w14:textId="77777777" w:rsidR="006B5FD3" w:rsidRDefault="006B5FD3" w:rsidP="008C1CB2"/>
        </w:tc>
        <w:tc>
          <w:tcPr>
            <w:tcW w:w="3320" w:type="dxa"/>
            <w:gridSpan w:val="2"/>
          </w:tcPr>
          <w:p w14:paraId="355CE3F8" w14:textId="77777777" w:rsidR="006B5FD3" w:rsidRDefault="006B5FD3" w:rsidP="008C1CB2"/>
        </w:tc>
      </w:tr>
      <w:tr w:rsidR="006B5FD3" w14:paraId="5E03A6BD" w14:textId="77777777" w:rsidTr="002B12B3">
        <w:trPr>
          <w:gridAfter w:val="1"/>
          <w:wAfter w:w="3305" w:type="dxa"/>
        </w:trPr>
        <w:tc>
          <w:tcPr>
            <w:tcW w:w="636" w:type="dxa"/>
          </w:tcPr>
          <w:p w14:paraId="3CBAF25F" w14:textId="77777777" w:rsidR="006B5FD3" w:rsidRDefault="006B5FD3" w:rsidP="008C1CB2"/>
        </w:tc>
        <w:tc>
          <w:tcPr>
            <w:tcW w:w="3432" w:type="dxa"/>
            <w:gridSpan w:val="2"/>
          </w:tcPr>
          <w:p w14:paraId="6AF0F8C8" w14:textId="77777777" w:rsidR="006B5FD3" w:rsidRDefault="006B5FD3" w:rsidP="00512E71">
            <w:r>
              <w:t>Reductions to debt obligations</w:t>
            </w:r>
          </w:p>
          <w:p w14:paraId="3984FB6E" w14:textId="77777777" w:rsidR="006B5FD3" w:rsidRDefault="006B5FD3" w:rsidP="00512E71">
            <w:r>
              <w:t>General obligation bonds</w:t>
            </w:r>
          </w:p>
          <w:p w14:paraId="3DAE7EA8" w14:textId="77777777" w:rsidR="006B5FD3" w:rsidRDefault="006B5FD3" w:rsidP="00512E71">
            <w:r>
              <w:t>Limited obligation bonds</w:t>
            </w:r>
          </w:p>
          <w:p w14:paraId="6A3DC8BF" w14:textId="77777777" w:rsidR="006B5FD3" w:rsidRDefault="006B5FD3" w:rsidP="00512E71">
            <w:r>
              <w:t>Equipment notes</w:t>
            </w:r>
          </w:p>
          <w:p w14:paraId="5F4B3FCB" w14:textId="77777777" w:rsidR="006B5FD3" w:rsidRDefault="00A12661" w:rsidP="00512E71">
            <w:r>
              <w:t>Financed purchases</w:t>
            </w:r>
          </w:p>
          <w:p w14:paraId="64DB4AFA" w14:textId="77777777" w:rsidR="006B5FD3" w:rsidRDefault="006B5FD3" w:rsidP="00512E71">
            <w:r>
              <w:t>Other loans</w:t>
            </w:r>
          </w:p>
          <w:p w14:paraId="4BD838CE" w14:textId="77777777" w:rsidR="006B5FD3" w:rsidRDefault="006B5FD3" w:rsidP="00512E71">
            <w:r>
              <w:t xml:space="preserve">      Total Exhibit 7</w:t>
            </w:r>
          </w:p>
        </w:tc>
        <w:tc>
          <w:tcPr>
            <w:tcW w:w="1519" w:type="dxa"/>
            <w:gridSpan w:val="2"/>
          </w:tcPr>
          <w:p w14:paraId="41080476" w14:textId="77777777" w:rsidR="006B5FD3" w:rsidRDefault="006B5FD3" w:rsidP="00AB4A7C"/>
          <w:p w14:paraId="6BA00399" w14:textId="77777777" w:rsidR="006B5FD3" w:rsidRDefault="006B5FD3" w:rsidP="00AB4A7C">
            <w:r>
              <w:t>$</w:t>
            </w:r>
          </w:p>
          <w:p w14:paraId="74B6F186" w14:textId="77777777" w:rsidR="006B5FD3" w:rsidRDefault="006B5FD3" w:rsidP="00AB4A7C"/>
          <w:p w14:paraId="295CA614" w14:textId="77777777" w:rsidR="006B5FD3" w:rsidRDefault="006B5FD3" w:rsidP="00AB4A7C"/>
          <w:p w14:paraId="625C259B" w14:textId="77777777" w:rsidR="006B5FD3" w:rsidRDefault="006B5FD3" w:rsidP="00AB4A7C"/>
          <w:p w14:paraId="041B8B12" w14:textId="77777777" w:rsidR="006B5FD3" w:rsidRDefault="006B5FD3" w:rsidP="00AB4A7C"/>
          <w:p w14:paraId="2FB2EA43" w14:textId="77777777" w:rsidR="006B5FD3" w:rsidRDefault="006B5FD3" w:rsidP="00AB4A7C">
            <w:r>
              <w:t>$</w:t>
            </w:r>
          </w:p>
        </w:tc>
        <w:tc>
          <w:tcPr>
            <w:tcW w:w="900" w:type="dxa"/>
            <w:gridSpan w:val="2"/>
          </w:tcPr>
          <w:p w14:paraId="7DD1D312" w14:textId="77777777" w:rsidR="006B5FD3" w:rsidRDefault="006B5FD3" w:rsidP="008C1CB2"/>
        </w:tc>
        <w:tc>
          <w:tcPr>
            <w:tcW w:w="1252" w:type="dxa"/>
            <w:gridSpan w:val="2"/>
          </w:tcPr>
          <w:p w14:paraId="759B455C" w14:textId="77777777" w:rsidR="006B5FD3" w:rsidRDefault="006B5FD3" w:rsidP="008C1CB2"/>
        </w:tc>
        <w:tc>
          <w:tcPr>
            <w:tcW w:w="3320" w:type="dxa"/>
            <w:gridSpan w:val="2"/>
          </w:tcPr>
          <w:p w14:paraId="60C0C2F2" w14:textId="77777777" w:rsidR="006B5FD3" w:rsidRDefault="006B5FD3" w:rsidP="008C1CB2"/>
        </w:tc>
      </w:tr>
      <w:tr w:rsidR="006B5FD3" w14:paraId="10F4C923" w14:textId="77777777" w:rsidTr="002B12B3">
        <w:trPr>
          <w:gridAfter w:val="1"/>
          <w:wAfter w:w="3305" w:type="dxa"/>
        </w:trPr>
        <w:tc>
          <w:tcPr>
            <w:tcW w:w="636" w:type="dxa"/>
          </w:tcPr>
          <w:p w14:paraId="4D207EEB" w14:textId="77777777" w:rsidR="006B5FD3" w:rsidRDefault="006B5FD3" w:rsidP="008C1CB2">
            <w:r>
              <w:t>15.</w:t>
            </w:r>
          </w:p>
        </w:tc>
        <w:tc>
          <w:tcPr>
            <w:tcW w:w="4951" w:type="dxa"/>
            <w:gridSpan w:val="4"/>
          </w:tcPr>
          <w:p w14:paraId="72B1EA8A" w14:textId="77777777" w:rsidR="006B5FD3" w:rsidRDefault="006B5FD3" w:rsidP="008C1CB2">
            <w:r>
              <w:t>Determine that the September 30 balances for the individual types of debt ties to the individual listing of debt obligations (number 1 above).</w:t>
            </w:r>
          </w:p>
        </w:tc>
        <w:tc>
          <w:tcPr>
            <w:tcW w:w="900" w:type="dxa"/>
            <w:gridSpan w:val="2"/>
          </w:tcPr>
          <w:p w14:paraId="2E7FA2ED" w14:textId="77777777" w:rsidR="006B5FD3" w:rsidRDefault="006B5FD3" w:rsidP="008C1CB2"/>
        </w:tc>
        <w:tc>
          <w:tcPr>
            <w:tcW w:w="1252" w:type="dxa"/>
            <w:gridSpan w:val="2"/>
          </w:tcPr>
          <w:p w14:paraId="719A1C10" w14:textId="77777777" w:rsidR="006B5FD3" w:rsidRDefault="006B5FD3" w:rsidP="008C1CB2"/>
        </w:tc>
        <w:tc>
          <w:tcPr>
            <w:tcW w:w="3320" w:type="dxa"/>
            <w:gridSpan w:val="2"/>
          </w:tcPr>
          <w:p w14:paraId="403373F8" w14:textId="77777777" w:rsidR="006B5FD3" w:rsidRDefault="006B5FD3" w:rsidP="008C1CB2"/>
        </w:tc>
      </w:tr>
      <w:tr w:rsidR="006B5FD3" w14:paraId="10D605E2" w14:textId="77777777" w:rsidTr="002B12B3">
        <w:trPr>
          <w:gridAfter w:val="1"/>
          <w:wAfter w:w="3305" w:type="dxa"/>
        </w:trPr>
        <w:tc>
          <w:tcPr>
            <w:tcW w:w="636" w:type="dxa"/>
          </w:tcPr>
          <w:p w14:paraId="19D5079A" w14:textId="77777777" w:rsidR="006B5FD3" w:rsidRDefault="006B5FD3" w:rsidP="008C1CB2">
            <w:r>
              <w:t>16.</w:t>
            </w:r>
          </w:p>
        </w:tc>
        <w:tc>
          <w:tcPr>
            <w:tcW w:w="4951" w:type="dxa"/>
            <w:gridSpan w:val="4"/>
          </w:tcPr>
          <w:p w14:paraId="1C916827" w14:textId="77777777" w:rsidR="006B5FD3" w:rsidRDefault="006B5FD3" w:rsidP="008C1CB2">
            <w:r>
              <w:t>Determine that the September 30 balances for the individual types of debt ties to the annual</w:t>
            </w:r>
            <w:r w:rsidR="00CD5D1A">
              <w:t xml:space="preserve"> debt service </w:t>
            </w:r>
            <w:r>
              <w:t>requirement</w:t>
            </w:r>
            <w:r w:rsidR="00CD5D1A">
              <w:t>s</w:t>
            </w:r>
            <w:r>
              <w:t xml:space="preserve"> for debt obligations (number 2 above)</w:t>
            </w:r>
          </w:p>
        </w:tc>
        <w:tc>
          <w:tcPr>
            <w:tcW w:w="900" w:type="dxa"/>
            <w:gridSpan w:val="2"/>
          </w:tcPr>
          <w:p w14:paraId="11556568" w14:textId="77777777" w:rsidR="006B5FD3" w:rsidRDefault="006B5FD3" w:rsidP="008C1CB2"/>
        </w:tc>
        <w:tc>
          <w:tcPr>
            <w:tcW w:w="1252" w:type="dxa"/>
            <w:gridSpan w:val="2"/>
          </w:tcPr>
          <w:p w14:paraId="141FF3F7" w14:textId="77777777" w:rsidR="006B5FD3" w:rsidRDefault="006B5FD3" w:rsidP="008C1CB2"/>
        </w:tc>
        <w:tc>
          <w:tcPr>
            <w:tcW w:w="3320" w:type="dxa"/>
            <w:gridSpan w:val="2"/>
          </w:tcPr>
          <w:p w14:paraId="28DF1283" w14:textId="77777777" w:rsidR="006B5FD3" w:rsidRDefault="006B5FD3" w:rsidP="008C1CB2"/>
        </w:tc>
      </w:tr>
      <w:tr w:rsidR="006B5FD3" w14:paraId="1511C11F" w14:textId="77777777" w:rsidTr="002B12B3">
        <w:trPr>
          <w:gridAfter w:val="1"/>
          <w:wAfter w:w="3305" w:type="dxa"/>
        </w:trPr>
        <w:tc>
          <w:tcPr>
            <w:tcW w:w="636" w:type="dxa"/>
          </w:tcPr>
          <w:p w14:paraId="7DAC5DDA" w14:textId="77777777" w:rsidR="006B5FD3" w:rsidRDefault="006B5FD3" w:rsidP="008C1CB2">
            <w:r>
              <w:t>17.</w:t>
            </w:r>
          </w:p>
        </w:tc>
        <w:tc>
          <w:tcPr>
            <w:tcW w:w="4951" w:type="dxa"/>
            <w:gridSpan w:val="4"/>
          </w:tcPr>
          <w:p w14:paraId="58998195" w14:textId="77777777" w:rsidR="006B5FD3" w:rsidRPr="008C3B91" w:rsidRDefault="006B5FD3" w:rsidP="00DC4D45">
            <w:r>
              <w:t>Determine that the amounts due within one year agrees to the amount per the annual debt service requirements disclosure.</w:t>
            </w:r>
          </w:p>
        </w:tc>
        <w:tc>
          <w:tcPr>
            <w:tcW w:w="900" w:type="dxa"/>
            <w:gridSpan w:val="2"/>
          </w:tcPr>
          <w:p w14:paraId="140D280B" w14:textId="77777777" w:rsidR="006B5FD3" w:rsidRDefault="006B5FD3" w:rsidP="008C1CB2"/>
        </w:tc>
        <w:tc>
          <w:tcPr>
            <w:tcW w:w="1252" w:type="dxa"/>
            <w:gridSpan w:val="2"/>
          </w:tcPr>
          <w:p w14:paraId="57C5EB96" w14:textId="77777777" w:rsidR="006B5FD3" w:rsidRDefault="006B5FD3" w:rsidP="008C1CB2"/>
        </w:tc>
        <w:tc>
          <w:tcPr>
            <w:tcW w:w="3320" w:type="dxa"/>
            <w:gridSpan w:val="2"/>
          </w:tcPr>
          <w:p w14:paraId="5EEBBF2B" w14:textId="77777777" w:rsidR="006B5FD3" w:rsidRDefault="006B5FD3" w:rsidP="008C1CB2"/>
        </w:tc>
      </w:tr>
      <w:tr w:rsidR="006B5FD3" w14:paraId="7AC9D84D" w14:textId="77777777" w:rsidTr="002B12B3">
        <w:trPr>
          <w:gridAfter w:val="1"/>
          <w:wAfter w:w="3305" w:type="dxa"/>
        </w:trPr>
        <w:tc>
          <w:tcPr>
            <w:tcW w:w="636" w:type="dxa"/>
          </w:tcPr>
          <w:p w14:paraId="652A7656" w14:textId="77777777" w:rsidR="006B5FD3" w:rsidRDefault="006B5FD3" w:rsidP="008C1CB2">
            <w:r>
              <w:t>18.</w:t>
            </w:r>
          </w:p>
        </w:tc>
        <w:tc>
          <w:tcPr>
            <w:tcW w:w="4951" w:type="dxa"/>
            <w:gridSpan w:val="4"/>
          </w:tcPr>
          <w:p w14:paraId="290AA44D" w14:textId="77777777" w:rsidR="006B5FD3" w:rsidRDefault="006B5FD3" w:rsidP="00512E71">
            <w:r>
              <w:t xml:space="preserve">Determine that the September 30 balances ties to Exhibit 1 </w:t>
            </w:r>
            <w:r w:rsidR="00CD5D1A">
              <w:t>amounts</w:t>
            </w:r>
          </w:p>
        </w:tc>
        <w:tc>
          <w:tcPr>
            <w:tcW w:w="900" w:type="dxa"/>
            <w:gridSpan w:val="2"/>
          </w:tcPr>
          <w:p w14:paraId="184DD665" w14:textId="77777777" w:rsidR="006B5FD3" w:rsidRDefault="006B5FD3" w:rsidP="008C1CB2"/>
        </w:tc>
        <w:tc>
          <w:tcPr>
            <w:tcW w:w="1252" w:type="dxa"/>
            <w:gridSpan w:val="2"/>
          </w:tcPr>
          <w:p w14:paraId="7D26B1E9" w14:textId="77777777" w:rsidR="006B5FD3" w:rsidRDefault="006B5FD3" w:rsidP="008C1CB2"/>
        </w:tc>
        <w:tc>
          <w:tcPr>
            <w:tcW w:w="3320" w:type="dxa"/>
            <w:gridSpan w:val="2"/>
          </w:tcPr>
          <w:p w14:paraId="508433F3" w14:textId="77777777" w:rsidR="006B5FD3" w:rsidRDefault="006B5FD3" w:rsidP="008C1CB2"/>
        </w:tc>
      </w:tr>
      <w:tr w:rsidR="006B5FD3" w14:paraId="74DAA063" w14:textId="77777777" w:rsidTr="002B12B3">
        <w:trPr>
          <w:gridAfter w:val="1"/>
          <w:wAfter w:w="3305" w:type="dxa"/>
        </w:trPr>
        <w:tc>
          <w:tcPr>
            <w:tcW w:w="636" w:type="dxa"/>
          </w:tcPr>
          <w:p w14:paraId="2C7BF8CF" w14:textId="77777777" w:rsidR="006B5FD3" w:rsidRDefault="006B5FD3" w:rsidP="008C1CB2"/>
        </w:tc>
        <w:tc>
          <w:tcPr>
            <w:tcW w:w="3432" w:type="dxa"/>
            <w:gridSpan w:val="2"/>
          </w:tcPr>
          <w:p w14:paraId="2B04FA56" w14:textId="77777777" w:rsidR="006B5FD3" w:rsidRDefault="006B5FD3" w:rsidP="00512E71">
            <w:r>
              <w:t>Due within one year</w:t>
            </w:r>
          </w:p>
          <w:p w14:paraId="7904869C" w14:textId="77777777" w:rsidR="00A12661" w:rsidRDefault="006B5FD3" w:rsidP="00512E71">
            <w:r>
              <w:t xml:space="preserve">  </w:t>
            </w:r>
            <w:r w:rsidR="00A12661">
              <w:t>Leases payable</w:t>
            </w:r>
          </w:p>
          <w:p w14:paraId="3DAD18EA" w14:textId="77777777" w:rsidR="006B5FD3" w:rsidRDefault="00A12661" w:rsidP="00512E71">
            <w:r>
              <w:t xml:space="preserve">  </w:t>
            </w:r>
            <w:r w:rsidR="006B5FD3">
              <w:t>Capital related debt</w:t>
            </w:r>
          </w:p>
          <w:p w14:paraId="34A1A7CB" w14:textId="77777777" w:rsidR="006B5FD3" w:rsidRDefault="006B5FD3" w:rsidP="00512E71">
            <w:r>
              <w:t xml:space="preserve">  Non-capital related debt</w:t>
            </w:r>
          </w:p>
          <w:p w14:paraId="38AEE7F8" w14:textId="77777777" w:rsidR="006B5FD3" w:rsidRDefault="006B5FD3" w:rsidP="00512E71">
            <w:r>
              <w:t>Due in more than one year</w:t>
            </w:r>
          </w:p>
          <w:p w14:paraId="2905EB0A" w14:textId="77777777" w:rsidR="00A12661" w:rsidRDefault="00A12661" w:rsidP="00512E71">
            <w:r>
              <w:t xml:space="preserve">  Leases payable</w:t>
            </w:r>
            <w:r w:rsidR="006B5FD3">
              <w:t xml:space="preserve"> </w:t>
            </w:r>
          </w:p>
          <w:p w14:paraId="63169F38" w14:textId="77777777" w:rsidR="006B5FD3" w:rsidRDefault="006B5FD3" w:rsidP="00512E71">
            <w:r>
              <w:t xml:space="preserve"> </w:t>
            </w:r>
            <w:r w:rsidR="00A12661">
              <w:t xml:space="preserve"> </w:t>
            </w:r>
            <w:r>
              <w:t>Capital related debt</w:t>
            </w:r>
          </w:p>
          <w:p w14:paraId="75E71735" w14:textId="77777777" w:rsidR="006B5FD3" w:rsidRDefault="006B5FD3" w:rsidP="00512E71">
            <w:r>
              <w:t xml:space="preserve">  Non-capital related debt</w:t>
            </w:r>
          </w:p>
          <w:p w14:paraId="3D7253BA" w14:textId="77777777" w:rsidR="00A12661" w:rsidRDefault="00A12661" w:rsidP="00512E71"/>
          <w:p w14:paraId="6602C9A1" w14:textId="77777777" w:rsidR="006B5FD3" w:rsidRDefault="006B5FD3" w:rsidP="00512E71">
            <w:r>
              <w:t>Total</w:t>
            </w:r>
          </w:p>
        </w:tc>
        <w:tc>
          <w:tcPr>
            <w:tcW w:w="1519" w:type="dxa"/>
            <w:gridSpan w:val="2"/>
          </w:tcPr>
          <w:p w14:paraId="13FE1522" w14:textId="77777777" w:rsidR="006B5FD3" w:rsidRDefault="006B5FD3" w:rsidP="00512E71"/>
          <w:p w14:paraId="157D858E" w14:textId="77777777" w:rsidR="006B5FD3" w:rsidRDefault="006B5FD3" w:rsidP="00512E71">
            <w:r>
              <w:t>$</w:t>
            </w:r>
          </w:p>
          <w:p w14:paraId="0B796803" w14:textId="77777777" w:rsidR="006B5FD3" w:rsidRDefault="006B5FD3" w:rsidP="00512E71">
            <w:r>
              <w:t>$</w:t>
            </w:r>
          </w:p>
          <w:p w14:paraId="4B98033F" w14:textId="77777777" w:rsidR="006B5FD3" w:rsidRDefault="00A12661" w:rsidP="00512E71">
            <w:r>
              <w:t>$</w:t>
            </w:r>
          </w:p>
          <w:p w14:paraId="21C15EA8" w14:textId="77777777" w:rsidR="00A12661" w:rsidRDefault="00A12661" w:rsidP="00512E71"/>
          <w:p w14:paraId="1259138C" w14:textId="77777777" w:rsidR="006B5FD3" w:rsidRDefault="006B5FD3" w:rsidP="00512E71">
            <w:r>
              <w:t>$</w:t>
            </w:r>
          </w:p>
          <w:p w14:paraId="7E4FA464" w14:textId="77777777" w:rsidR="006B5FD3" w:rsidRDefault="006B5FD3" w:rsidP="00512E71">
            <w:r>
              <w:t>$</w:t>
            </w:r>
          </w:p>
          <w:p w14:paraId="50629BEB" w14:textId="77777777" w:rsidR="006B5FD3" w:rsidRDefault="006B5FD3" w:rsidP="00512E71">
            <w:r>
              <w:t>$</w:t>
            </w:r>
          </w:p>
          <w:p w14:paraId="72046F7E" w14:textId="77777777" w:rsidR="00A12661" w:rsidRDefault="00A12661" w:rsidP="00512E71"/>
          <w:p w14:paraId="2F362EE8" w14:textId="77777777" w:rsidR="00A12661" w:rsidRDefault="00A12661" w:rsidP="00512E71">
            <w:r>
              <w:t>$</w:t>
            </w:r>
          </w:p>
        </w:tc>
        <w:tc>
          <w:tcPr>
            <w:tcW w:w="900" w:type="dxa"/>
            <w:gridSpan w:val="2"/>
          </w:tcPr>
          <w:p w14:paraId="4CB2571E" w14:textId="77777777" w:rsidR="006B5FD3" w:rsidRDefault="006B5FD3" w:rsidP="00512E71"/>
        </w:tc>
        <w:tc>
          <w:tcPr>
            <w:tcW w:w="1252" w:type="dxa"/>
            <w:gridSpan w:val="2"/>
          </w:tcPr>
          <w:p w14:paraId="70C4F5C2" w14:textId="77777777" w:rsidR="006B5FD3" w:rsidRDefault="006B5FD3" w:rsidP="008C1CB2"/>
        </w:tc>
        <w:tc>
          <w:tcPr>
            <w:tcW w:w="3320" w:type="dxa"/>
            <w:gridSpan w:val="2"/>
          </w:tcPr>
          <w:p w14:paraId="4F1507D7" w14:textId="77777777" w:rsidR="006B5FD3" w:rsidRDefault="006B5FD3" w:rsidP="008C1CB2"/>
        </w:tc>
      </w:tr>
      <w:tr w:rsidR="006B5FD3" w14:paraId="72967F7D" w14:textId="77777777" w:rsidTr="002B12B3">
        <w:trPr>
          <w:gridAfter w:val="1"/>
          <w:wAfter w:w="3305" w:type="dxa"/>
        </w:trPr>
        <w:tc>
          <w:tcPr>
            <w:tcW w:w="636" w:type="dxa"/>
          </w:tcPr>
          <w:p w14:paraId="0247FBA4" w14:textId="77777777" w:rsidR="006B5FD3" w:rsidRDefault="006B5FD3" w:rsidP="008C1CB2">
            <w:r>
              <w:t>19.</w:t>
            </w:r>
          </w:p>
        </w:tc>
        <w:tc>
          <w:tcPr>
            <w:tcW w:w="4951" w:type="dxa"/>
            <w:gridSpan w:val="4"/>
          </w:tcPr>
          <w:p w14:paraId="1E8D77DB" w14:textId="77777777" w:rsidR="006B5FD3" w:rsidRDefault="006B5FD3" w:rsidP="00512E71">
            <w:r>
              <w:t xml:space="preserve">Determine that the September 30 balances ties to Exhibit 5 </w:t>
            </w:r>
            <w:r w:rsidR="00F0748B">
              <w:t>liability amounts</w:t>
            </w:r>
            <w:r>
              <w:t>.</w:t>
            </w:r>
          </w:p>
        </w:tc>
        <w:tc>
          <w:tcPr>
            <w:tcW w:w="900" w:type="dxa"/>
            <w:gridSpan w:val="2"/>
          </w:tcPr>
          <w:p w14:paraId="343BC5A8" w14:textId="77777777" w:rsidR="006B5FD3" w:rsidRDefault="006B5FD3" w:rsidP="008C1CB2"/>
        </w:tc>
        <w:tc>
          <w:tcPr>
            <w:tcW w:w="1252" w:type="dxa"/>
            <w:gridSpan w:val="2"/>
          </w:tcPr>
          <w:p w14:paraId="741A983E" w14:textId="77777777" w:rsidR="006B5FD3" w:rsidRDefault="006B5FD3" w:rsidP="008C1CB2"/>
        </w:tc>
        <w:tc>
          <w:tcPr>
            <w:tcW w:w="3320" w:type="dxa"/>
            <w:gridSpan w:val="2"/>
          </w:tcPr>
          <w:p w14:paraId="3B4F770A" w14:textId="77777777" w:rsidR="006B5FD3" w:rsidRDefault="006B5FD3" w:rsidP="008C1CB2"/>
        </w:tc>
      </w:tr>
      <w:tr w:rsidR="006B5FD3" w14:paraId="0F232F57" w14:textId="77777777" w:rsidTr="002B12B3">
        <w:trPr>
          <w:gridAfter w:val="1"/>
          <w:wAfter w:w="3305" w:type="dxa"/>
        </w:trPr>
        <w:tc>
          <w:tcPr>
            <w:tcW w:w="636" w:type="dxa"/>
          </w:tcPr>
          <w:p w14:paraId="12A5DBD8" w14:textId="77777777" w:rsidR="006B5FD3" w:rsidRDefault="006B5FD3" w:rsidP="008C1CB2">
            <w:r>
              <w:t>20.</w:t>
            </w:r>
          </w:p>
        </w:tc>
        <w:tc>
          <w:tcPr>
            <w:tcW w:w="4951" w:type="dxa"/>
            <w:gridSpan w:val="4"/>
          </w:tcPr>
          <w:p w14:paraId="7FEFA3A3" w14:textId="77777777" w:rsidR="006B5FD3" w:rsidRDefault="006B5FD3" w:rsidP="008C1CB2">
            <w:r>
              <w:t>Determine that federal funds that will be paid back to the state or federal government are reported as proceeds of other debt-federal programs, rather than as federal revenue.</w:t>
            </w:r>
          </w:p>
        </w:tc>
        <w:tc>
          <w:tcPr>
            <w:tcW w:w="900" w:type="dxa"/>
            <w:gridSpan w:val="2"/>
          </w:tcPr>
          <w:p w14:paraId="2765B0EF" w14:textId="77777777" w:rsidR="006B5FD3" w:rsidRDefault="006B5FD3" w:rsidP="008C1CB2"/>
        </w:tc>
        <w:tc>
          <w:tcPr>
            <w:tcW w:w="1252" w:type="dxa"/>
            <w:gridSpan w:val="2"/>
          </w:tcPr>
          <w:p w14:paraId="03417919" w14:textId="77777777" w:rsidR="006B5FD3" w:rsidRDefault="006B5FD3" w:rsidP="008C1CB2"/>
        </w:tc>
        <w:tc>
          <w:tcPr>
            <w:tcW w:w="3320" w:type="dxa"/>
            <w:gridSpan w:val="2"/>
          </w:tcPr>
          <w:p w14:paraId="01CF775F" w14:textId="77777777" w:rsidR="006B5FD3" w:rsidRDefault="006B5FD3" w:rsidP="008C1CB2"/>
        </w:tc>
      </w:tr>
      <w:tr w:rsidR="006B5FD3" w14:paraId="1B07256B" w14:textId="77777777" w:rsidTr="002B12B3">
        <w:trPr>
          <w:gridAfter w:val="1"/>
          <w:wAfter w:w="3305" w:type="dxa"/>
        </w:trPr>
        <w:tc>
          <w:tcPr>
            <w:tcW w:w="636" w:type="dxa"/>
          </w:tcPr>
          <w:p w14:paraId="53DBCD14" w14:textId="77777777" w:rsidR="006B5FD3" w:rsidRDefault="006B5FD3" w:rsidP="008C1CB2">
            <w:r>
              <w:t>21.</w:t>
            </w:r>
          </w:p>
        </w:tc>
        <w:tc>
          <w:tcPr>
            <w:tcW w:w="4951" w:type="dxa"/>
            <w:gridSpan w:val="4"/>
          </w:tcPr>
          <w:p w14:paraId="32575E7D" w14:textId="77777777" w:rsidR="006B5FD3" w:rsidRDefault="006B5FD3" w:rsidP="00A12661">
            <w:r>
              <w:t xml:space="preserve">For new </w:t>
            </w:r>
            <w:r w:rsidR="00A12661">
              <w:t>financed purchases</w:t>
            </w:r>
            <w:r>
              <w:t>, determine that a corresponding expenditure, coded to the appropriate expenditure account (administrative, public works, etc.) is recorded to offset the obligation proceeds shown in other financing sources on Exhibit 4 and 7.</w:t>
            </w:r>
          </w:p>
        </w:tc>
        <w:tc>
          <w:tcPr>
            <w:tcW w:w="900" w:type="dxa"/>
            <w:gridSpan w:val="2"/>
          </w:tcPr>
          <w:p w14:paraId="5CD0AA17" w14:textId="77777777" w:rsidR="006B5FD3" w:rsidRDefault="006B5FD3" w:rsidP="008C1CB2"/>
        </w:tc>
        <w:tc>
          <w:tcPr>
            <w:tcW w:w="1252" w:type="dxa"/>
            <w:gridSpan w:val="2"/>
          </w:tcPr>
          <w:p w14:paraId="4C1A1589" w14:textId="77777777" w:rsidR="006B5FD3" w:rsidRDefault="006B5FD3" w:rsidP="008C1CB2"/>
        </w:tc>
        <w:tc>
          <w:tcPr>
            <w:tcW w:w="3320" w:type="dxa"/>
            <w:gridSpan w:val="2"/>
          </w:tcPr>
          <w:p w14:paraId="1FB9192A" w14:textId="77777777" w:rsidR="006B5FD3" w:rsidRDefault="006B5FD3" w:rsidP="008C1CB2"/>
        </w:tc>
      </w:tr>
      <w:tr w:rsidR="002148FA" w14:paraId="1AA64144" w14:textId="77777777" w:rsidTr="002B12B3">
        <w:trPr>
          <w:gridAfter w:val="1"/>
          <w:wAfter w:w="3305" w:type="dxa"/>
        </w:trPr>
        <w:tc>
          <w:tcPr>
            <w:tcW w:w="636" w:type="dxa"/>
          </w:tcPr>
          <w:p w14:paraId="7C334672" w14:textId="77777777" w:rsidR="002148FA" w:rsidRDefault="002148FA" w:rsidP="008C1CB2">
            <w:r>
              <w:t>22.</w:t>
            </w:r>
          </w:p>
        </w:tc>
        <w:tc>
          <w:tcPr>
            <w:tcW w:w="4951" w:type="dxa"/>
            <w:gridSpan w:val="4"/>
          </w:tcPr>
          <w:p w14:paraId="562275AE" w14:textId="77777777" w:rsidR="002148FA" w:rsidRDefault="002148FA" w:rsidP="008C1CB2">
            <w:r>
              <w:t>Ensure that all required disclosures are made for pledged revenues associated with debt issues</w:t>
            </w:r>
            <w:r w:rsidR="00ED39A6">
              <w:t>, in accordance with GASB 48, if applicable.</w:t>
            </w:r>
          </w:p>
        </w:tc>
        <w:tc>
          <w:tcPr>
            <w:tcW w:w="900" w:type="dxa"/>
            <w:gridSpan w:val="2"/>
          </w:tcPr>
          <w:p w14:paraId="03096E34" w14:textId="77777777" w:rsidR="002148FA" w:rsidRDefault="002148FA" w:rsidP="008C1CB2"/>
        </w:tc>
        <w:tc>
          <w:tcPr>
            <w:tcW w:w="1252" w:type="dxa"/>
            <w:gridSpan w:val="2"/>
          </w:tcPr>
          <w:p w14:paraId="1BD57A23" w14:textId="77777777" w:rsidR="002148FA" w:rsidRDefault="002148FA" w:rsidP="008C1CB2"/>
        </w:tc>
        <w:tc>
          <w:tcPr>
            <w:tcW w:w="3320" w:type="dxa"/>
            <w:gridSpan w:val="2"/>
          </w:tcPr>
          <w:p w14:paraId="67BB61DD" w14:textId="77777777" w:rsidR="002148FA" w:rsidRDefault="002148FA" w:rsidP="008C1CB2"/>
        </w:tc>
      </w:tr>
    </w:tbl>
    <w:p w14:paraId="77228958" w14:textId="77777777" w:rsidR="005711C8" w:rsidRDefault="005711C8" w:rsidP="005711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5711C8" w14:paraId="54B899E4" w14:textId="77777777" w:rsidTr="002B12B3">
        <w:tc>
          <w:tcPr>
            <w:tcW w:w="5527" w:type="dxa"/>
            <w:gridSpan w:val="3"/>
          </w:tcPr>
          <w:p w14:paraId="02FBE54A" w14:textId="77777777" w:rsidR="005711C8" w:rsidRDefault="005711C8" w:rsidP="000E4337"/>
        </w:tc>
        <w:tc>
          <w:tcPr>
            <w:tcW w:w="900" w:type="dxa"/>
            <w:gridSpan w:val="2"/>
          </w:tcPr>
          <w:p w14:paraId="14980627" w14:textId="77777777" w:rsidR="005711C8" w:rsidRDefault="005711C8" w:rsidP="000E4337">
            <w:r>
              <w:t>Initials</w:t>
            </w:r>
          </w:p>
        </w:tc>
        <w:tc>
          <w:tcPr>
            <w:tcW w:w="1256" w:type="dxa"/>
            <w:gridSpan w:val="2"/>
          </w:tcPr>
          <w:p w14:paraId="2730B77A" w14:textId="77777777" w:rsidR="005711C8" w:rsidRDefault="005711C8" w:rsidP="000E4337">
            <w:r>
              <w:t>Page Ref.</w:t>
            </w:r>
          </w:p>
        </w:tc>
        <w:tc>
          <w:tcPr>
            <w:tcW w:w="3333" w:type="dxa"/>
          </w:tcPr>
          <w:p w14:paraId="12FB7B5F" w14:textId="77777777" w:rsidR="005711C8" w:rsidRDefault="005711C8" w:rsidP="002B12B3">
            <w:pPr>
              <w:jc w:val="center"/>
            </w:pPr>
            <w:r>
              <w:t>Comments</w:t>
            </w:r>
          </w:p>
        </w:tc>
      </w:tr>
      <w:tr w:rsidR="005711C8" w:rsidRPr="002B12B3" w14:paraId="6D3909F3" w14:textId="77777777" w:rsidTr="002B12B3">
        <w:tc>
          <w:tcPr>
            <w:tcW w:w="11016" w:type="dxa"/>
            <w:gridSpan w:val="8"/>
          </w:tcPr>
          <w:p w14:paraId="48F4AA60" w14:textId="77777777" w:rsidR="005711C8" w:rsidRPr="002B12B3" w:rsidRDefault="005711C8" w:rsidP="000E4337">
            <w:pPr>
              <w:rPr>
                <w:b/>
              </w:rPr>
            </w:pPr>
            <w:r w:rsidRPr="0085770F">
              <w:rPr>
                <w:b/>
                <w:highlight w:val="lightGray"/>
              </w:rPr>
              <w:t>Deficit Fund Balance</w:t>
            </w:r>
            <w:r w:rsidR="00C24064" w:rsidRPr="0085770F">
              <w:rPr>
                <w:b/>
                <w:highlight w:val="lightGray"/>
              </w:rPr>
              <w:t>s</w:t>
            </w:r>
            <w:r w:rsidR="0071020C" w:rsidRPr="0085770F">
              <w:rPr>
                <w:b/>
                <w:highlight w:val="lightGray"/>
              </w:rPr>
              <w:t xml:space="preserve"> of Individual Funds</w:t>
            </w:r>
          </w:p>
        </w:tc>
      </w:tr>
      <w:tr w:rsidR="005711C8" w14:paraId="6C970F3A" w14:textId="77777777" w:rsidTr="002B12B3">
        <w:tc>
          <w:tcPr>
            <w:tcW w:w="516" w:type="dxa"/>
          </w:tcPr>
          <w:p w14:paraId="403FB0C1" w14:textId="77777777" w:rsidR="005711C8" w:rsidRDefault="005711C8" w:rsidP="000E4337">
            <w:r>
              <w:t>1.</w:t>
            </w:r>
          </w:p>
        </w:tc>
        <w:tc>
          <w:tcPr>
            <w:tcW w:w="4992" w:type="dxa"/>
          </w:tcPr>
          <w:p w14:paraId="666CB128" w14:textId="77777777" w:rsidR="005711C8" w:rsidRDefault="005711C8" w:rsidP="000E4337">
            <w:r>
              <w:t xml:space="preserve">Determine that all funds with a deficit fund balance or deficit </w:t>
            </w:r>
            <w:r w:rsidR="00FB741B">
              <w:t>net position</w:t>
            </w:r>
            <w:r>
              <w:t xml:space="preserve"> are disclosed by </w:t>
            </w:r>
            <w:r w:rsidR="00C24064">
              <w:t xml:space="preserve">individual </w:t>
            </w:r>
            <w:r>
              <w:t>fund</w:t>
            </w:r>
            <w:r w:rsidR="00C24064">
              <w:t xml:space="preserve"> names.</w:t>
            </w:r>
          </w:p>
        </w:tc>
        <w:tc>
          <w:tcPr>
            <w:tcW w:w="900" w:type="dxa"/>
            <w:gridSpan w:val="2"/>
          </w:tcPr>
          <w:p w14:paraId="72D52B96" w14:textId="77777777" w:rsidR="005711C8" w:rsidRDefault="005711C8" w:rsidP="000E4337"/>
        </w:tc>
        <w:tc>
          <w:tcPr>
            <w:tcW w:w="1260" w:type="dxa"/>
            <w:gridSpan w:val="2"/>
          </w:tcPr>
          <w:p w14:paraId="76F61472" w14:textId="77777777" w:rsidR="005711C8" w:rsidRDefault="005711C8" w:rsidP="000E4337"/>
        </w:tc>
        <w:tc>
          <w:tcPr>
            <w:tcW w:w="3348" w:type="dxa"/>
            <w:gridSpan w:val="2"/>
          </w:tcPr>
          <w:p w14:paraId="597B5C76" w14:textId="77777777" w:rsidR="005711C8" w:rsidRDefault="005711C8" w:rsidP="000E4337"/>
        </w:tc>
      </w:tr>
      <w:tr w:rsidR="005711C8" w14:paraId="016B04CE" w14:textId="77777777" w:rsidTr="002B12B3">
        <w:tc>
          <w:tcPr>
            <w:tcW w:w="516" w:type="dxa"/>
          </w:tcPr>
          <w:p w14:paraId="7A3027A4" w14:textId="77777777" w:rsidR="005711C8" w:rsidRDefault="005711C8" w:rsidP="000E4337">
            <w:r>
              <w:t>2.</w:t>
            </w:r>
          </w:p>
        </w:tc>
        <w:tc>
          <w:tcPr>
            <w:tcW w:w="4992" w:type="dxa"/>
          </w:tcPr>
          <w:p w14:paraId="246DBD49" w14:textId="77777777" w:rsidR="005711C8" w:rsidRDefault="005711C8" w:rsidP="000E4337">
            <w:r>
              <w:t xml:space="preserve">Determine </w:t>
            </w:r>
            <w:r w:rsidR="00C24064">
              <w:t xml:space="preserve">that </w:t>
            </w:r>
            <w:r>
              <w:t>amounts listed tie to amounts reported on Exhibit 3 and Exhibit 5</w:t>
            </w:r>
            <w:r w:rsidR="00C24064">
              <w:t xml:space="preserve"> for General Fund and major funds.</w:t>
            </w:r>
          </w:p>
        </w:tc>
        <w:tc>
          <w:tcPr>
            <w:tcW w:w="900" w:type="dxa"/>
            <w:gridSpan w:val="2"/>
          </w:tcPr>
          <w:p w14:paraId="210352FE" w14:textId="77777777" w:rsidR="005711C8" w:rsidRDefault="005711C8" w:rsidP="000E4337"/>
        </w:tc>
        <w:tc>
          <w:tcPr>
            <w:tcW w:w="1260" w:type="dxa"/>
            <w:gridSpan w:val="2"/>
          </w:tcPr>
          <w:p w14:paraId="179399F7" w14:textId="77777777" w:rsidR="005711C8" w:rsidRDefault="005711C8" w:rsidP="000E4337"/>
        </w:tc>
        <w:tc>
          <w:tcPr>
            <w:tcW w:w="3348" w:type="dxa"/>
            <w:gridSpan w:val="2"/>
          </w:tcPr>
          <w:p w14:paraId="14865B58" w14:textId="77777777" w:rsidR="005711C8" w:rsidRDefault="005711C8" w:rsidP="000E4337"/>
        </w:tc>
      </w:tr>
      <w:tr w:rsidR="003751A7" w14:paraId="4829C5D9" w14:textId="77777777" w:rsidTr="002B12B3">
        <w:tc>
          <w:tcPr>
            <w:tcW w:w="516" w:type="dxa"/>
          </w:tcPr>
          <w:p w14:paraId="01A41168" w14:textId="77777777" w:rsidR="003751A7" w:rsidRDefault="003751A7" w:rsidP="000E4337">
            <w:r>
              <w:t>3.</w:t>
            </w:r>
          </w:p>
        </w:tc>
        <w:tc>
          <w:tcPr>
            <w:tcW w:w="4992" w:type="dxa"/>
          </w:tcPr>
          <w:p w14:paraId="0E3C6999" w14:textId="77777777" w:rsidR="003751A7" w:rsidRDefault="003751A7" w:rsidP="000E4337">
            <w:r>
              <w:t>Consider whether deficit fund balances are the result of expenditures/payables for which a corresponding receivable should be recorded.</w:t>
            </w:r>
          </w:p>
        </w:tc>
        <w:tc>
          <w:tcPr>
            <w:tcW w:w="900" w:type="dxa"/>
            <w:gridSpan w:val="2"/>
          </w:tcPr>
          <w:p w14:paraId="3EABD501" w14:textId="77777777" w:rsidR="003751A7" w:rsidRDefault="003751A7" w:rsidP="000E4337"/>
        </w:tc>
        <w:tc>
          <w:tcPr>
            <w:tcW w:w="1260" w:type="dxa"/>
            <w:gridSpan w:val="2"/>
          </w:tcPr>
          <w:p w14:paraId="61175E51" w14:textId="77777777" w:rsidR="003751A7" w:rsidRDefault="003751A7" w:rsidP="000E4337"/>
        </w:tc>
        <w:tc>
          <w:tcPr>
            <w:tcW w:w="3348" w:type="dxa"/>
            <w:gridSpan w:val="2"/>
          </w:tcPr>
          <w:p w14:paraId="588A2E94" w14:textId="77777777" w:rsidR="003751A7" w:rsidRDefault="003751A7" w:rsidP="000E4337"/>
        </w:tc>
      </w:tr>
    </w:tbl>
    <w:p w14:paraId="0597E6C2" w14:textId="77777777" w:rsidR="005711C8" w:rsidRDefault="005711C8" w:rsidP="00512E7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0A660D60" w14:textId="77777777" w:rsidTr="002B12B3">
        <w:tc>
          <w:tcPr>
            <w:tcW w:w="5527" w:type="dxa"/>
            <w:gridSpan w:val="3"/>
          </w:tcPr>
          <w:p w14:paraId="2F7C5A8C" w14:textId="77777777" w:rsidR="00197ED0" w:rsidRDefault="00197ED0" w:rsidP="008C1CB2"/>
        </w:tc>
        <w:tc>
          <w:tcPr>
            <w:tcW w:w="900" w:type="dxa"/>
            <w:gridSpan w:val="2"/>
          </w:tcPr>
          <w:p w14:paraId="50AA7DEE" w14:textId="77777777" w:rsidR="00197ED0" w:rsidRDefault="00197ED0" w:rsidP="008C1CB2">
            <w:r>
              <w:t>Initials</w:t>
            </w:r>
          </w:p>
        </w:tc>
        <w:tc>
          <w:tcPr>
            <w:tcW w:w="1256" w:type="dxa"/>
            <w:gridSpan w:val="2"/>
          </w:tcPr>
          <w:p w14:paraId="37AE01D5" w14:textId="77777777" w:rsidR="00197ED0" w:rsidRDefault="00197ED0" w:rsidP="008C1CB2">
            <w:r>
              <w:t>Page Ref.</w:t>
            </w:r>
          </w:p>
        </w:tc>
        <w:tc>
          <w:tcPr>
            <w:tcW w:w="3333" w:type="dxa"/>
          </w:tcPr>
          <w:p w14:paraId="29891136" w14:textId="77777777" w:rsidR="00197ED0" w:rsidRDefault="00197ED0" w:rsidP="002B12B3">
            <w:pPr>
              <w:jc w:val="center"/>
            </w:pPr>
            <w:r>
              <w:t>Comments</w:t>
            </w:r>
          </w:p>
        </w:tc>
      </w:tr>
      <w:tr w:rsidR="00197ED0" w:rsidRPr="002B12B3" w14:paraId="301388AB" w14:textId="77777777" w:rsidTr="002B12B3">
        <w:tc>
          <w:tcPr>
            <w:tcW w:w="11016" w:type="dxa"/>
            <w:gridSpan w:val="8"/>
          </w:tcPr>
          <w:p w14:paraId="081BDDAA" w14:textId="77777777" w:rsidR="00197ED0" w:rsidRPr="002B12B3" w:rsidRDefault="00E61CD3" w:rsidP="008C1CB2">
            <w:pPr>
              <w:rPr>
                <w:b/>
              </w:rPr>
            </w:pPr>
            <w:r w:rsidRPr="0085770F">
              <w:rPr>
                <w:b/>
                <w:highlight w:val="lightGray"/>
              </w:rPr>
              <w:t>Contingencies</w:t>
            </w:r>
          </w:p>
        </w:tc>
      </w:tr>
      <w:tr w:rsidR="00197ED0" w14:paraId="34334A4E" w14:textId="77777777" w:rsidTr="002B12B3">
        <w:tc>
          <w:tcPr>
            <w:tcW w:w="516" w:type="dxa"/>
          </w:tcPr>
          <w:p w14:paraId="786ECDA7" w14:textId="77777777" w:rsidR="00197ED0" w:rsidRDefault="00197ED0" w:rsidP="008C1CB2">
            <w:r>
              <w:t>1.</w:t>
            </w:r>
          </w:p>
        </w:tc>
        <w:tc>
          <w:tcPr>
            <w:tcW w:w="4992" w:type="dxa"/>
          </w:tcPr>
          <w:p w14:paraId="4DD46F16" w14:textId="77777777" w:rsidR="00197ED0" w:rsidRDefault="00BA7DB4" w:rsidP="008C1CB2">
            <w:r>
              <w:t>Disclose any material instances of noncompliance with a federal gr</w:t>
            </w:r>
            <w:r w:rsidR="00096392">
              <w:t xml:space="preserve">ant.  </w:t>
            </w:r>
          </w:p>
        </w:tc>
        <w:tc>
          <w:tcPr>
            <w:tcW w:w="900" w:type="dxa"/>
            <w:gridSpan w:val="2"/>
          </w:tcPr>
          <w:p w14:paraId="69B67CBA" w14:textId="77777777" w:rsidR="00197ED0" w:rsidRDefault="00197ED0" w:rsidP="008C1CB2"/>
        </w:tc>
        <w:tc>
          <w:tcPr>
            <w:tcW w:w="1260" w:type="dxa"/>
            <w:gridSpan w:val="2"/>
          </w:tcPr>
          <w:p w14:paraId="18DBCE54" w14:textId="77777777" w:rsidR="00197ED0" w:rsidRDefault="00197ED0" w:rsidP="008C1CB2"/>
        </w:tc>
        <w:tc>
          <w:tcPr>
            <w:tcW w:w="3348" w:type="dxa"/>
            <w:gridSpan w:val="2"/>
          </w:tcPr>
          <w:p w14:paraId="43872F6D" w14:textId="77777777" w:rsidR="00197ED0" w:rsidRDefault="00197ED0" w:rsidP="008C1CB2"/>
        </w:tc>
      </w:tr>
      <w:tr w:rsidR="00197ED0" w14:paraId="2A825567" w14:textId="77777777" w:rsidTr="002B12B3">
        <w:tc>
          <w:tcPr>
            <w:tcW w:w="516" w:type="dxa"/>
          </w:tcPr>
          <w:p w14:paraId="2EB666C8" w14:textId="77777777" w:rsidR="00197ED0" w:rsidRDefault="00197ED0" w:rsidP="008C1CB2">
            <w:r>
              <w:t>2.</w:t>
            </w:r>
          </w:p>
        </w:tc>
        <w:tc>
          <w:tcPr>
            <w:tcW w:w="4992" w:type="dxa"/>
          </w:tcPr>
          <w:p w14:paraId="2691D555" w14:textId="77777777" w:rsidR="00197ED0" w:rsidRDefault="00BA7DB4" w:rsidP="008C1CB2">
            <w:r>
              <w:t>Disclose any litigation pending or outstanding at year-end.</w:t>
            </w:r>
          </w:p>
        </w:tc>
        <w:tc>
          <w:tcPr>
            <w:tcW w:w="900" w:type="dxa"/>
            <w:gridSpan w:val="2"/>
          </w:tcPr>
          <w:p w14:paraId="43B1ED14" w14:textId="77777777" w:rsidR="00197ED0" w:rsidRDefault="00197ED0" w:rsidP="008C1CB2"/>
        </w:tc>
        <w:tc>
          <w:tcPr>
            <w:tcW w:w="1260" w:type="dxa"/>
            <w:gridSpan w:val="2"/>
          </w:tcPr>
          <w:p w14:paraId="1BE0F1E2" w14:textId="77777777" w:rsidR="00197ED0" w:rsidRDefault="00197ED0" w:rsidP="008C1CB2"/>
        </w:tc>
        <w:tc>
          <w:tcPr>
            <w:tcW w:w="3348" w:type="dxa"/>
            <w:gridSpan w:val="2"/>
          </w:tcPr>
          <w:p w14:paraId="1FAC27DF" w14:textId="77777777" w:rsidR="00197ED0" w:rsidRDefault="00197ED0" w:rsidP="008C1CB2"/>
        </w:tc>
      </w:tr>
      <w:tr w:rsidR="00197ED0" w14:paraId="6A1BDDC0" w14:textId="77777777" w:rsidTr="002B12B3">
        <w:tc>
          <w:tcPr>
            <w:tcW w:w="516" w:type="dxa"/>
          </w:tcPr>
          <w:p w14:paraId="65131D84" w14:textId="77777777" w:rsidR="00197ED0" w:rsidRDefault="00197ED0" w:rsidP="008C1CB2">
            <w:r>
              <w:t>3.</w:t>
            </w:r>
          </w:p>
        </w:tc>
        <w:tc>
          <w:tcPr>
            <w:tcW w:w="4992" w:type="dxa"/>
          </w:tcPr>
          <w:p w14:paraId="29604DA3" w14:textId="77777777" w:rsidR="00197ED0" w:rsidRDefault="00BA7DB4" w:rsidP="008C1CB2">
            <w:r>
              <w:t>Disclose any general obligation debt contingencies and the amount outstanding at year-end.</w:t>
            </w:r>
          </w:p>
        </w:tc>
        <w:tc>
          <w:tcPr>
            <w:tcW w:w="900" w:type="dxa"/>
            <w:gridSpan w:val="2"/>
          </w:tcPr>
          <w:p w14:paraId="6E8F2347" w14:textId="77777777" w:rsidR="00197ED0" w:rsidRDefault="00197ED0" w:rsidP="008C1CB2"/>
        </w:tc>
        <w:tc>
          <w:tcPr>
            <w:tcW w:w="1260" w:type="dxa"/>
            <w:gridSpan w:val="2"/>
          </w:tcPr>
          <w:p w14:paraId="04495C6C" w14:textId="77777777" w:rsidR="00197ED0" w:rsidRDefault="00197ED0" w:rsidP="008C1CB2"/>
        </w:tc>
        <w:tc>
          <w:tcPr>
            <w:tcW w:w="3348" w:type="dxa"/>
            <w:gridSpan w:val="2"/>
          </w:tcPr>
          <w:p w14:paraId="0D6B5801" w14:textId="77777777" w:rsidR="00197ED0" w:rsidRDefault="00197ED0" w:rsidP="008C1CB2"/>
        </w:tc>
      </w:tr>
      <w:tr w:rsidR="00197ED0" w14:paraId="20827405" w14:textId="77777777" w:rsidTr="002B12B3">
        <w:tc>
          <w:tcPr>
            <w:tcW w:w="516" w:type="dxa"/>
          </w:tcPr>
          <w:p w14:paraId="4A170237" w14:textId="77777777" w:rsidR="00197ED0" w:rsidRDefault="00197ED0" w:rsidP="008C1CB2">
            <w:r>
              <w:t>4.</w:t>
            </w:r>
          </w:p>
        </w:tc>
        <w:tc>
          <w:tcPr>
            <w:tcW w:w="4992" w:type="dxa"/>
          </w:tcPr>
          <w:p w14:paraId="6FBCCE4C" w14:textId="77777777" w:rsidR="00BA7DB4" w:rsidRDefault="00BA7DB4" w:rsidP="008C1CB2">
            <w:r>
              <w:t xml:space="preserve">Disclose any hospital revenue bonds (note) contingencies and the amount outstanding at </w:t>
            </w:r>
          </w:p>
          <w:p w14:paraId="39431D0A" w14:textId="77777777" w:rsidR="00197ED0" w:rsidRDefault="00BA7DB4" w:rsidP="008C1CB2">
            <w:r>
              <w:t xml:space="preserve">year-end. </w:t>
            </w:r>
          </w:p>
        </w:tc>
        <w:tc>
          <w:tcPr>
            <w:tcW w:w="900" w:type="dxa"/>
            <w:gridSpan w:val="2"/>
          </w:tcPr>
          <w:p w14:paraId="5EBDE3F8" w14:textId="77777777" w:rsidR="00197ED0" w:rsidRDefault="00197ED0" w:rsidP="008C1CB2"/>
        </w:tc>
        <w:tc>
          <w:tcPr>
            <w:tcW w:w="1260" w:type="dxa"/>
            <w:gridSpan w:val="2"/>
          </w:tcPr>
          <w:p w14:paraId="35DF8B0B" w14:textId="77777777" w:rsidR="00197ED0" w:rsidRDefault="00197ED0" w:rsidP="008C1CB2"/>
        </w:tc>
        <w:tc>
          <w:tcPr>
            <w:tcW w:w="3348" w:type="dxa"/>
            <w:gridSpan w:val="2"/>
          </w:tcPr>
          <w:p w14:paraId="5BE5F8B1" w14:textId="77777777" w:rsidR="00197ED0" w:rsidRDefault="00197ED0" w:rsidP="008C1CB2"/>
        </w:tc>
      </w:tr>
    </w:tbl>
    <w:p w14:paraId="47A9B5DD"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036CBB45" w14:textId="77777777" w:rsidTr="002B12B3">
        <w:tc>
          <w:tcPr>
            <w:tcW w:w="5527" w:type="dxa"/>
            <w:gridSpan w:val="3"/>
          </w:tcPr>
          <w:p w14:paraId="54B2B527" w14:textId="77777777" w:rsidR="00197ED0" w:rsidRDefault="00197ED0" w:rsidP="008C1CB2"/>
        </w:tc>
        <w:tc>
          <w:tcPr>
            <w:tcW w:w="900" w:type="dxa"/>
            <w:gridSpan w:val="2"/>
          </w:tcPr>
          <w:p w14:paraId="66DC7926" w14:textId="77777777" w:rsidR="00197ED0" w:rsidRDefault="00197ED0" w:rsidP="008C1CB2">
            <w:r>
              <w:t>Initials</w:t>
            </w:r>
          </w:p>
        </w:tc>
        <w:tc>
          <w:tcPr>
            <w:tcW w:w="1256" w:type="dxa"/>
            <w:gridSpan w:val="2"/>
          </w:tcPr>
          <w:p w14:paraId="33209ACB" w14:textId="77777777" w:rsidR="00197ED0" w:rsidRDefault="00197ED0" w:rsidP="008C1CB2">
            <w:r>
              <w:t>Page Ref.</w:t>
            </w:r>
          </w:p>
        </w:tc>
        <w:tc>
          <w:tcPr>
            <w:tcW w:w="3333" w:type="dxa"/>
          </w:tcPr>
          <w:p w14:paraId="04DF3E7C" w14:textId="77777777" w:rsidR="00197ED0" w:rsidRDefault="00197ED0" w:rsidP="002B12B3">
            <w:pPr>
              <w:jc w:val="center"/>
            </w:pPr>
            <w:r>
              <w:t>Comments</w:t>
            </w:r>
          </w:p>
        </w:tc>
      </w:tr>
      <w:tr w:rsidR="00197ED0" w:rsidRPr="002B12B3" w14:paraId="5A05542F" w14:textId="77777777" w:rsidTr="002B12B3">
        <w:tc>
          <w:tcPr>
            <w:tcW w:w="11016" w:type="dxa"/>
            <w:gridSpan w:val="8"/>
          </w:tcPr>
          <w:p w14:paraId="7D58FD96" w14:textId="77777777" w:rsidR="00197ED0" w:rsidRPr="002B12B3" w:rsidRDefault="00E61CD3" w:rsidP="008C1CB2">
            <w:pPr>
              <w:rPr>
                <w:b/>
              </w:rPr>
            </w:pPr>
            <w:r w:rsidRPr="0085770F">
              <w:rPr>
                <w:b/>
                <w:highlight w:val="lightGray"/>
              </w:rPr>
              <w:t>No Commitment Debt</w:t>
            </w:r>
          </w:p>
        </w:tc>
      </w:tr>
      <w:tr w:rsidR="00197ED0" w14:paraId="750D04BA" w14:textId="77777777" w:rsidTr="002B12B3">
        <w:tc>
          <w:tcPr>
            <w:tcW w:w="516" w:type="dxa"/>
          </w:tcPr>
          <w:p w14:paraId="197B701C" w14:textId="77777777" w:rsidR="00197ED0" w:rsidRDefault="00197ED0" w:rsidP="008C1CB2">
            <w:r>
              <w:t>1.</w:t>
            </w:r>
          </w:p>
        </w:tc>
        <w:tc>
          <w:tcPr>
            <w:tcW w:w="4992" w:type="dxa"/>
          </w:tcPr>
          <w:p w14:paraId="2F889E44" w14:textId="77777777" w:rsidR="00197ED0" w:rsidRDefault="007251F4" w:rsidP="008C1CB2">
            <w:r>
              <w:t>Determine that all terminology is relevant.</w:t>
            </w:r>
          </w:p>
        </w:tc>
        <w:tc>
          <w:tcPr>
            <w:tcW w:w="900" w:type="dxa"/>
            <w:gridSpan w:val="2"/>
          </w:tcPr>
          <w:p w14:paraId="272C641B" w14:textId="77777777" w:rsidR="00197ED0" w:rsidRDefault="00197ED0" w:rsidP="008C1CB2"/>
        </w:tc>
        <w:tc>
          <w:tcPr>
            <w:tcW w:w="1260" w:type="dxa"/>
            <w:gridSpan w:val="2"/>
          </w:tcPr>
          <w:p w14:paraId="6D092BA2" w14:textId="77777777" w:rsidR="00197ED0" w:rsidRDefault="00197ED0" w:rsidP="008C1CB2"/>
        </w:tc>
        <w:tc>
          <w:tcPr>
            <w:tcW w:w="3348" w:type="dxa"/>
            <w:gridSpan w:val="2"/>
          </w:tcPr>
          <w:p w14:paraId="13DBDF2A" w14:textId="77777777" w:rsidR="00197ED0" w:rsidRDefault="00197ED0" w:rsidP="008C1CB2"/>
        </w:tc>
      </w:tr>
      <w:tr w:rsidR="00197ED0" w14:paraId="2AACA886" w14:textId="77777777" w:rsidTr="002B12B3">
        <w:tc>
          <w:tcPr>
            <w:tcW w:w="516" w:type="dxa"/>
          </w:tcPr>
          <w:p w14:paraId="0F7B55CD" w14:textId="77777777" w:rsidR="00197ED0" w:rsidRDefault="00197ED0" w:rsidP="008C1CB2">
            <w:r>
              <w:t>2.</w:t>
            </w:r>
          </w:p>
        </w:tc>
        <w:tc>
          <w:tcPr>
            <w:tcW w:w="4992" w:type="dxa"/>
          </w:tcPr>
          <w:p w14:paraId="09974143" w14:textId="77777777" w:rsidR="00197ED0" w:rsidRDefault="007251F4" w:rsidP="008C1CB2">
            <w:r>
              <w:t xml:space="preserve">Determine that all no commitment debt is </w:t>
            </w:r>
            <w:r w:rsidR="004A19FA">
              <w:t>disclosed along with the amount outstanding at year-end.</w:t>
            </w:r>
          </w:p>
        </w:tc>
        <w:tc>
          <w:tcPr>
            <w:tcW w:w="900" w:type="dxa"/>
            <w:gridSpan w:val="2"/>
          </w:tcPr>
          <w:p w14:paraId="0AAF6C21" w14:textId="77777777" w:rsidR="00197ED0" w:rsidRDefault="00197ED0" w:rsidP="008C1CB2"/>
        </w:tc>
        <w:tc>
          <w:tcPr>
            <w:tcW w:w="1260" w:type="dxa"/>
            <w:gridSpan w:val="2"/>
          </w:tcPr>
          <w:p w14:paraId="06D3D7BA" w14:textId="77777777" w:rsidR="00197ED0" w:rsidRDefault="00197ED0" w:rsidP="008C1CB2"/>
        </w:tc>
        <w:tc>
          <w:tcPr>
            <w:tcW w:w="3348" w:type="dxa"/>
            <w:gridSpan w:val="2"/>
          </w:tcPr>
          <w:p w14:paraId="0807B4B8" w14:textId="77777777" w:rsidR="00197ED0" w:rsidRDefault="00197ED0" w:rsidP="008C1CB2"/>
        </w:tc>
      </w:tr>
    </w:tbl>
    <w:p w14:paraId="3CC9E091"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6BBD267D" w14:textId="77777777" w:rsidTr="002B12B3">
        <w:tc>
          <w:tcPr>
            <w:tcW w:w="5527" w:type="dxa"/>
            <w:gridSpan w:val="3"/>
          </w:tcPr>
          <w:p w14:paraId="27B8E3E2" w14:textId="77777777" w:rsidR="00197ED0" w:rsidRDefault="00197ED0" w:rsidP="008C1CB2"/>
        </w:tc>
        <w:tc>
          <w:tcPr>
            <w:tcW w:w="900" w:type="dxa"/>
            <w:gridSpan w:val="2"/>
          </w:tcPr>
          <w:p w14:paraId="7B0B1A55" w14:textId="77777777" w:rsidR="00197ED0" w:rsidRDefault="00197ED0" w:rsidP="008C1CB2">
            <w:r>
              <w:t>Initials</w:t>
            </w:r>
          </w:p>
        </w:tc>
        <w:tc>
          <w:tcPr>
            <w:tcW w:w="1256" w:type="dxa"/>
            <w:gridSpan w:val="2"/>
          </w:tcPr>
          <w:p w14:paraId="73FE28C9" w14:textId="77777777" w:rsidR="00197ED0" w:rsidRDefault="00197ED0" w:rsidP="008C1CB2">
            <w:r>
              <w:t>Page Ref.</w:t>
            </w:r>
          </w:p>
        </w:tc>
        <w:tc>
          <w:tcPr>
            <w:tcW w:w="3333" w:type="dxa"/>
          </w:tcPr>
          <w:p w14:paraId="786F953C" w14:textId="77777777" w:rsidR="00197ED0" w:rsidRDefault="00197ED0" w:rsidP="002B12B3">
            <w:pPr>
              <w:jc w:val="center"/>
            </w:pPr>
            <w:r>
              <w:t>Comments</w:t>
            </w:r>
          </w:p>
        </w:tc>
      </w:tr>
      <w:tr w:rsidR="00197ED0" w:rsidRPr="002B12B3" w14:paraId="41B920E3" w14:textId="77777777" w:rsidTr="002B12B3">
        <w:tc>
          <w:tcPr>
            <w:tcW w:w="11016" w:type="dxa"/>
            <w:gridSpan w:val="8"/>
          </w:tcPr>
          <w:p w14:paraId="527A87D0" w14:textId="77777777" w:rsidR="00197ED0" w:rsidRPr="002B12B3" w:rsidRDefault="00E61CD3" w:rsidP="008C1CB2">
            <w:pPr>
              <w:rPr>
                <w:b/>
              </w:rPr>
            </w:pPr>
            <w:r w:rsidRPr="0085770F">
              <w:rPr>
                <w:b/>
                <w:highlight w:val="lightGray"/>
              </w:rPr>
              <w:t>Segment Information for Enterprise Funds</w:t>
            </w:r>
          </w:p>
        </w:tc>
      </w:tr>
      <w:tr w:rsidR="004A19FA" w14:paraId="56DDC47D" w14:textId="77777777" w:rsidTr="002B12B3">
        <w:tc>
          <w:tcPr>
            <w:tcW w:w="516" w:type="dxa"/>
          </w:tcPr>
          <w:p w14:paraId="762F74A3" w14:textId="77777777" w:rsidR="004A19FA" w:rsidRDefault="004A19FA" w:rsidP="008C1CB2">
            <w:r>
              <w:t>1.</w:t>
            </w:r>
          </w:p>
        </w:tc>
        <w:tc>
          <w:tcPr>
            <w:tcW w:w="4992" w:type="dxa"/>
          </w:tcPr>
          <w:p w14:paraId="159A78B2" w14:textId="77777777" w:rsidR="004A19FA" w:rsidRDefault="004A19FA" w:rsidP="008C1CB2">
            <w:r>
              <w:t>Determine that note is used when there are 2 or more enterprise funds.</w:t>
            </w:r>
          </w:p>
        </w:tc>
        <w:tc>
          <w:tcPr>
            <w:tcW w:w="900" w:type="dxa"/>
            <w:gridSpan w:val="2"/>
          </w:tcPr>
          <w:p w14:paraId="6214F24B" w14:textId="77777777" w:rsidR="004A19FA" w:rsidRDefault="004A19FA" w:rsidP="008C1CB2"/>
        </w:tc>
        <w:tc>
          <w:tcPr>
            <w:tcW w:w="1260" w:type="dxa"/>
            <w:gridSpan w:val="2"/>
          </w:tcPr>
          <w:p w14:paraId="58A018D6" w14:textId="77777777" w:rsidR="004A19FA" w:rsidRDefault="004A19FA" w:rsidP="008C1CB2"/>
        </w:tc>
        <w:tc>
          <w:tcPr>
            <w:tcW w:w="3348" w:type="dxa"/>
            <w:gridSpan w:val="2"/>
          </w:tcPr>
          <w:p w14:paraId="10E5B1AC" w14:textId="77777777" w:rsidR="004A19FA" w:rsidRDefault="004A19FA" w:rsidP="008C1CB2"/>
        </w:tc>
      </w:tr>
      <w:tr w:rsidR="00197ED0" w14:paraId="6144912C" w14:textId="77777777" w:rsidTr="002B12B3">
        <w:tc>
          <w:tcPr>
            <w:tcW w:w="516" w:type="dxa"/>
          </w:tcPr>
          <w:p w14:paraId="14C7C14F" w14:textId="77777777" w:rsidR="00197ED0" w:rsidRDefault="00A222F8" w:rsidP="008C1CB2">
            <w:r>
              <w:t>2</w:t>
            </w:r>
            <w:r w:rsidR="00197ED0">
              <w:t>.</w:t>
            </w:r>
          </w:p>
        </w:tc>
        <w:tc>
          <w:tcPr>
            <w:tcW w:w="4992" w:type="dxa"/>
          </w:tcPr>
          <w:p w14:paraId="4E4FBBA1" w14:textId="77777777" w:rsidR="00197ED0" w:rsidRDefault="007251F4" w:rsidP="008C1CB2">
            <w:r>
              <w:t xml:space="preserve">Determine that </w:t>
            </w:r>
            <w:r w:rsidR="004A19FA">
              <w:t>the purpose of the enterprise funds is disclosed</w:t>
            </w:r>
            <w:r>
              <w:t>.</w:t>
            </w:r>
          </w:p>
        </w:tc>
        <w:tc>
          <w:tcPr>
            <w:tcW w:w="900" w:type="dxa"/>
            <w:gridSpan w:val="2"/>
          </w:tcPr>
          <w:p w14:paraId="63DDF7B6" w14:textId="77777777" w:rsidR="00197ED0" w:rsidRDefault="00197ED0" w:rsidP="008C1CB2"/>
        </w:tc>
        <w:tc>
          <w:tcPr>
            <w:tcW w:w="1260" w:type="dxa"/>
            <w:gridSpan w:val="2"/>
          </w:tcPr>
          <w:p w14:paraId="5574F45B" w14:textId="77777777" w:rsidR="00197ED0" w:rsidRDefault="00197ED0" w:rsidP="008C1CB2"/>
        </w:tc>
        <w:tc>
          <w:tcPr>
            <w:tcW w:w="3348" w:type="dxa"/>
            <w:gridSpan w:val="2"/>
          </w:tcPr>
          <w:p w14:paraId="02CF2ED7" w14:textId="77777777" w:rsidR="00197ED0" w:rsidRDefault="00197ED0" w:rsidP="008C1CB2"/>
        </w:tc>
      </w:tr>
      <w:tr w:rsidR="00197ED0" w14:paraId="47129077" w14:textId="77777777" w:rsidTr="002B12B3">
        <w:tc>
          <w:tcPr>
            <w:tcW w:w="516" w:type="dxa"/>
          </w:tcPr>
          <w:p w14:paraId="1E821F21" w14:textId="77777777" w:rsidR="00197ED0" w:rsidRDefault="00A222F8" w:rsidP="008C1CB2">
            <w:r>
              <w:t>3</w:t>
            </w:r>
            <w:r w:rsidR="00197ED0">
              <w:t>.</w:t>
            </w:r>
          </w:p>
        </w:tc>
        <w:tc>
          <w:tcPr>
            <w:tcW w:w="4992" w:type="dxa"/>
          </w:tcPr>
          <w:p w14:paraId="00F0ECD0" w14:textId="77777777" w:rsidR="00197ED0" w:rsidRDefault="004A19FA" w:rsidP="008C1CB2">
            <w:r>
              <w:t xml:space="preserve">Determine that the information reported ties to the combined totals reported on Exhibits 5, 6, </w:t>
            </w:r>
            <w:r w:rsidR="00F0748B">
              <w:t>and 7</w:t>
            </w:r>
            <w:r>
              <w:t>.</w:t>
            </w:r>
          </w:p>
        </w:tc>
        <w:tc>
          <w:tcPr>
            <w:tcW w:w="900" w:type="dxa"/>
            <w:gridSpan w:val="2"/>
          </w:tcPr>
          <w:p w14:paraId="35B9A767" w14:textId="77777777" w:rsidR="00197ED0" w:rsidRDefault="00197ED0" w:rsidP="008C1CB2"/>
        </w:tc>
        <w:tc>
          <w:tcPr>
            <w:tcW w:w="1260" w:type="dxa"/>
            <w:gridSpan w:val="2"/>
          </w:tcPr>
          <w:p w14:paraId="2E57EAF8" w14:textId="77777777" w:rsidR="00197ED0" w:rsidRDefault="00197ED0" w:rsidP="008C1CB2"/>
        </w:tc>
        <w:tc>
          <w:tcPr>
            <w:tcW w:w="3348" w:type="dxa"/>
            <w:gridSpan w:val="2"/>
          </w:tcPr>
          <w:p w14:paraId="7DDDF525" w14:textId="77777777" w:rsidR="00197ED0" w:rsidRDefault="00197ED0" w:rsidP="008C1CB2"/>
        </w:tc>
      </w:tr>
    </w:tbl>
    <w:p w14:paraId="2E3D012B"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40D70BF1" w14:textId="77777777" w:rsidTr="002B12B3">
        <w:tc>
          <w:tcPr>
            <w:tcW w:w="5527" w:type="dxa"/>
            <w:gridSpan w:val="3"/>
          </w:tcPr>
          <w:p w14:paraId="7562A396" w14:textId="77777777" w:rsidR="00197ED0" w:rsidRDefault="00197ED0" w:rsidP="008C1CB2"/>
        </w:tc>
        <w:tc>
          <w:tcPr>
            <w:tcW w:w="900" w:type="dxa"/>
            <w:gridSpan w:val="2"/>
          </w:tcPr>
          <w:p w14:paraId="642AB0F1" w14:textId="77777777" w:rsidR="00197ED0" w:rsidRDefault="00197ED0" w:rsidP="008C1CB2">
            <w:r>
              <w:t>Initials</w:t>
            </w:r>
          </w:p>
        </w:tc>
        <w:tc>
          <w:tcPr>
            <w:tcW w:w="1256" w:type="dxa"/>
            <w:gridSpan w:val="2"/>
          </w:tcPr>
          <w:p w14:paraId="54D30CB4" w14:textId="77777777" w:rsidR="00197ED0" w:rsidRDefault="00197ED0" w:rsidP="008C1CB2">
            <w:r>
              <w:t>Page Ref.</w:t>
            </w:r>
          </w:p>
        </w:tc>
        <w:tc>
          <w:tcPr>
            <w:tcW w:w="3333" w:type="dxa"/>
          </w:tcPr>
          <w:p w14:paraId="3F9B3899" w14:textId="77777777" w:rsidR="00197ED0" w:rsidRDefault="00197ED0" w:rsidP="002B12B3">
            <w:pPr>
              <w:jc w:val="center"/>
            </w:pPr>
            <w:r>
              <w:t>Comments</w:t>
            </w:r>
          </w:p>
        </w:tc>
      </w:tr>
      <w:tr w:rsidR="00197ED0" w:rsidRPr="002B12B3" w14:paraId="1EFF691A" w14:textId="77777777" w:rsidTr="002B12B3">
        <w:tc>
          <w:tcPr>
            <w:tcW w:w="11016" w:type="dxa"/>
            <w:gridSpan w:val="8"/>
          </w:tcPr>
          <w:p w14:paraId="14F1E589" w14:textId="77777777" w:rsidR="00197ED0" w:rsidRPr="002B12B3" w:rsidRDefault="00AE3625" w:rsidP="008C1CB2">
            <w:pPr>
              <w:rPr>
                <w:b/>
              </w:rPr>
            </w:pPr>
            <w:r w:rsidRPr="0085770F">
              <w:rPr>
                <w:b/>
                <w:highlight w:val="lightGray"/>
              </w:rPr>
              <w:t>Related Organizations</w:t>
            </w:r>
          </w:p>
        </w:tc>
      </w:tr>
      <w:tr w:rsidR="00197ED0" w14:paraId="7A0B43E8" w14:textId="77777777" w:rsidTr="002B12B3">
        <w:tc>
          <w:tcPr>
            <w:tcW w:w="516" w:type="dxa"/>
          </w:tcPr>
          <w:p w14:paraId="476FC3FD" w14:textId="77777777" w:rsidR="00197ED0" w:rsidRDefault="00197ED0" w:rsidP="008C1CB2">
            <w:r>
              <w:t>1.</w:t>
            </w:r>
          </w:p>
        </w:tc>
        <w:tc>
          <w:tcPr>
            <w:tcW w:w="4992" w:type="dxa"/>
          </w:tcPr>
          <w:p w14:paraId="25BEADEF" w14:textId="77777777" w:rsidR="00197ED0" w:rsidRDefault="007251F4" w:rsidP="008C1CB2">
            <w:r>
              <w:t>Disclose any related organizations</w:t>
            </w:r>
            <w:r w:rsidR="005E2270">
              <w:t xml:space="preserve">.  A related </w:t>
            </w:r>
            <w:r w:rsidR="00276083">
              <w:t xml:space="preserve">organization is an </w:t>
            </w:r>
            <w:r w:rsidR="005E2270">
              <w:t>o</w:t>
            </w:r>
            <w:r>
              <w:t>rganization for which the county, as primary government, is not financially accountable because it does not impose will or have a financial benefit or burden relationship, even though the county appoints a voting majority of the organization’s governing board.</w:t>
            </w:r>
          </w:p>
        </w:tc>
        <w:tc>
          <w:tcPr>
            <w:tcW w:w="900" w:type="dxa"/>
            <w:gridSpan w:val="2"/>
          </w:tcPr>
          <w:p w14:paraId="1F236851" w14:textId="77777777" w:rsidR="00197ED0" w:rsidRDefault="00197ED0" w:rsidP="008C1CB2"/>
        </w:tc>
        <w:tc>
          <w:tcPr>
            <w:tcW w:w="1260" w:type="dxa"/>
            <w:gridSpan w:val="2"/>
          </w:tcPr>
          <w:p w14:paraId="2C65B1A3" w14:textId="77777777" w:rsidR="00197ED0" w:rsidRDefault="00197ED0" w:rsidP="008C1CB2"/>
        </w:tc>
        <w:tc>
          <w:tcPr>
            <w:tcW w:w="3348" w:type="dxa"/>
            <w:gridSpan w:val="2"/>
          </w:tcPr>
          <w:p w14:paraId="545C7542" w14:textId="77777777" w:rsidR="00197ED0" w:rsidRDefault="00197ED0" w:rsidP="008C1CB2"/>
        </w:tc>
      </w:tr>
    </w:tbl>
    <w:p w14:paraId="1D3920CE"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275293C5" w14:textId="77777777" w:rsidTr="002B12B3">
        <w:tc>
          <w:tcPr>
            <w:tcW w:w="5527" w:type="dxa"/>
            <w:gridSpan w:val="3"/>
          </w:tcPr>
          <w:p w14:paraId="33AC4CB0" w14:textId="77777777" w:rsidR="00197ED0" w:rsidRDefault="00197ED0" w:rsidP="008C1CB2"/>
        </w:tc>
        <w:tc>
          <w:tcPr>
            <w:tcW w:w="900" w:type="dxa"/>
            <w:gridSpan w:val="2"/>
          </w:tcPr>
          <w:p w14:paraId="7406CB35" w14:textId="77777777" w:rsidR="00197ED0" w:rsidRDefault="00197ED0" w:rsidP="008C1CB2">
            <w:r>
              <w:t>Initials</w:t>
            </w:r>
          </w:p>
        </w:tc>
        <w:tc>
          <w:tcPr>
            <w:tcW w:w="1256" w:type="dxa"/>
            <w:gridSpan w:val="2"/>
          </w:tcPr>
          <w:p w14:paraId="43AEB733" w14:textId="77777777" w:rsidR="00197ED0" w:rsidRDefault="00197ED0" w:rsidP="008C1CB2">
            <w:r>
              <w:t>Page Ref.</w:t>
            </w:r>
          </w:p>
        </w:tc>
        <w:tc>
          <w:tcPr>
            <w:tcW w:w="3333" w:type="dxa"/>
          </w:tcPr>
          <w:p w14:paraId="20B6FE9D" w14:textId="77777777" w:rsidR="00197ED0" w:rsidRDefault="00197ED0" w:rsidP="002B12B3">
            <w:pPr>
              <w:jc w:val="center"/>
            </w:pPr>
            <w:r>
              <w:t>Comments</w:t>
            </w:r>
          </w:p>
        </w:tc>
      </w:tr>
      <w:tr w:rsidR="00197ED0" w:rsidRPr="002B12B3" w14:paraId="43E978A1" w14:textId="77777777" w:rsidTr="002B12B3">
        <w:tc>
          <w:tcPr>
            <w:tcW w:w="11016" w:type="dxa"/>
            <w:gridSpan w:val="8"/>
          </w:tcPr>
          <w:p w14:paraId="25FBB207" w14:textId="77777777" w:rsidR="00197ED0" w:rsidRPr="002B12B3" w:rsidRDefault="00AE3625" w:rsidP="008C1CB2">
            <w:pPr>
              <w:rPr>
                <w:b/>
              </w:rPr>
            </w:pPr>
            <w:r w:rsidRPr="0085770F">
              <w:rPr>
                <w:b/>
                <w:highlight w:val="lightGray"/>
              </w:rPr>
              <w:t>Joint Ventures</w:t>
            </w:r>
          </w:p>
        </w:tc>
      </w:tr>
      <w:tr w:rsidR="00197ED0" w14:paraId="4529D0DA" w14:textId="77777777" w:rsidTr="002B12B3">
        <w:tc>
          <w:tcPr>
            <w:tcW w:w="516" w:type="dxa"/>
          </w:tcPr>
          <w:p w14:paraId="6EC59A44" w14:textId="77777777" w:rsidR="00197ED0" w:rsidRDefault="00197ED0" w:rsidP="008C1CB2">
            <w:r>
              <w:t>1.</w:t>
            </w:r>
          </w:p>
        </w:tc>
        <w:tc>
          <w:tcPr>
            <w:tcW w:w="4992" w:type="dxa"/>
          </w:tcPr>
          <w:p w14:paraId="2DBC247B" w14:textId="77777777" w:rsidR="00197ED0" w:rsidRDefault="007251F4" w:rsidP="008C1CB2">
            <w:r>
              <w:t>Disclose any joint ventures.  A joint venture is a legal entity or other organization that results from a contractual agreement and that is owed, operated or governed by two or more participants as a separate and specific activity subject to joint control, in which the participants retain (a) an ongoing financial interest or (b) an ongoing financial responsibility.</w:t>
            </w:r>
          </w:p>
        </w:tc>
        <w:tc>
          <w:tcPr>
            <w:tcW w:w="900" w:type="dxa"/>
            <w:gridSpan w:val="2"/>
          </w:tcPr>
          <w:p w14:paraId="25D04D3D" w14:textId="77777777" w:rsidR="00197ED0" w:rsidRDefault="00197ED0" w:rsidP="008C1CB2"/>
        </w:tc>
        <w:tc>
          <w:tcPr>
            <w:tcW w:w="1260" w:type="dxa"/>
            <w:gridSpan w:val="2"/>
          </w:tcPr>
          <w:p w14:paraId="432FECBC" w14:textId="77777777" w:rsidR="00197ED0" w:rsidRDefault="00197ED0" w:rsidP="008C1CB2"/>
        </w:tc>
        <w:tc>
          <w:tcPr>
            <w:tcW w:w="3348" w:type="dxa"/>
            <w:gridSpan w:val="2"/>
          </w:tcPr>
          <w:p w14:paraId="2099BE64" w14:textId="77777777" w:rsidR="00197ED0" w:rsidRDefault="00197ED0" w:rsidP="008C1CB2"/>
        </w:tc>
      </w:tr>
    </w:tbl>
    <w:p w14:paraId="703E22D2" w14:textId="77777777" w:rsidR="00AE3625" w:rsidRDefault="00AE3625" w:rsidP="00AE3625"/>
    <w:p w14:paraId="1ACAB426" w14:textId="77777777" w:rsidR="0097621B" w:rsidRDefault="0097621B"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0D600511" w14:textId="77777777" w:rsidTr="002B12B3">
        <w:tc>
          <w:tcPr>
            <w:tcW w:w="5527" w:type="dxa"/>
            <w:gridSpan w:val="3"/>
          </w:tcPr>
          <w:p w14:paraId="6D6DD1F8" w14:textId="77777777" w:rsidR="00AE3625" w:rsidRDefault="0097621B" w:rsidP="00513A68">
            <w:r w:rsidRPr="0085770F">
              <w:rPr>
                <w:b/>
                <w:highlight w:val="lightGray"/>
              </w:rPr>
              <w:t>Jointly Governed Organizations</w:t>
            </w:r>
          </w:p>
        </w:tc>
        <w:tc>
          <w:tcPr>
            <w:tcW w:w="900" w:type="dxa"/>
            <w:gridSpan w:val="2"/>
          </w:tcPr>
          <w:p w14:paraId="291D11D4" w14:textId="77777777" w:rsidR="00AE3625" w:rsidRDefault="00AE3625" w:rsidP="00513A68">
            <w:r>
              <w:t>Initials</w:t>
            </w:r>
          </w:p>
        </w:tc>
        <w:tc>
          <w:tcPr>
            <w:tcW w:w="1256" w:type="dxa"/>
            <w:gridSpan w:val="2"/>
          </w:tcPr>
          <w:p w14:paraId="5B41B9DF" w14:textId="77777777" w:rsidR="00AE3625" w:rsidRDefault="00AE3625" w:rsidP="00513A68">
            <w:r>
              <w:t>Page Ref.</w:t>
            </w:r>
          </w:p>
        </w:tc>
        <w:tc>
          <w:tcPr>
            <w:tcW w:w="3333" w:type="dxa"/>
          </w:tcPr>
          <w:p w14:paraId="03848146" w14:textId="77777777" w:rsidR="00AE3625" w:rsidRDefault="00AE3625" w:rsidP="002B12B3">
            <w:pPr>
              <w:jc w:val="center"/>
            </w:pPr>
            <w:r>
              <w:t>Comments</w:t>
            </w:r>
          </w:p>
        </w:tc>
      </w:tr>
      <w:tr w:rsidR="00AE3625" w14:paraId="637B318B" w14:textId="77777777" w:rsidTr="002B12B3">
        <w:tc>
          <w:tcPr>
            <w:tcW w:w="516" w:type="dxa"/>
          </w:tcPr>
          <w:p w14:paraId="37AF1E37" w14:textId="77777777" w:rsidR="00AE3625" w:rsidRDefault="00AE3625" w:rsidP="00513A68">
            <w:r>
              <w:t>1.</w:t>
            </w:r>
          </w:p>
        </w:tc>
        <w:tc>
          <w:tcPr>
            <w:tcW w:w="4992" w:type="dxa"/>
          </w:tcPr>
          <w:p w14:paraId="5426F0EE" w14:textId="77777777" w:rsidR="00AE3625" w:rsidRDefault="00AE3625" w:rsidP="00513A68">
            <w:r>
              <w:t>Disclose any jointly governed organizations.  A jointly governed organization is a regional government or other multigovernmental arrangement that is governed by representatives from each of the governments that create the organization, but that is not a joint venture because the participants do not retain an ongoing financial interest or responsibility.</w:t>
            </w:r>
          </w:p>
        </w:tc>
        <w:tc>
          <w:tcPr>
            <w:tcW w:w="900" w:type="dxa"/>
            <w:gridSpan w:val="2"/>
          </w:tcPr>
          <w:p w14:paraId="74F5C934" w14:textId="77777777" w:rsidR="00AE3625" w:rsidRDefault="00AE3625" w:rsidP="00513A68"/>
        </w:tc>
        <w:tc>
          <w:tcPr>
            <w:tcW w:w="1260" w:type="dxa"/>
            <w:gridSpan w:val="2"/>
          </w:tcPr>
          <w:p w14:paraId="1434BB91" w14:textId="77777777" w:rsidR="00AE3625" w:rsidRDefault="00AE3625" w:rsidP="00513A68"/>
        </w:tc>
        <w:tc>
          <w:tcPr>
            <w:tcW w:w="3348" w:type="dxa"/>
            <w:gridSpan w:val="2"/>
          </w:tcPr>
          <w:p w14:paraId="460C5DE7" w14:textId="77777777" w:rsidR="00AE3625" w:rsidRDefault="00AE3625" w:rsidP="00513A68"/>
        </w:tc>
      </w:tr>
    </w:tbl>
    <w:p w14:paraId="08289E68" w14:textId="77777777"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2ACF9BD6" w14:textId="77777777" w:rsidTr="002B12B3">
        <w:tc>
          <w:tcPr>
            <w:tcW w:w="5527" w:type="dxa"/>
            <w:gridSpan w:val="3"/>
          </w:tcPr>
          <w:p w14:paraId="1951A764" w14:textId="77777777" w:rsidR="00AE3625" w:rsidRPr="00393B7D" w:rsidRDefault="00AE3625" w:rsidP="00513A68"/>
        </w:tc>
        <w:tc>
          <w:tcPr>
            <w:tcW w:w="900" w:type="dxa"/>
            <w:gridSpan w:val="2"/>
          </w:tcPr>
          <w:p w14:paraId="6C8F763A" w14:textId="77777777" w:rsidR="00AE3625" w:rsidRPr="00393B7D" w:rsidRDefault="00AE3625" w:rsidP="00513A68">
            <w:r w:rsidRPr="00393B7D">
              <w:t>Initials</w:t>
            </w:r>
          </w:p>
        </w:tc>
        <w:tc>
          <w:tcPr>
            <w:tcW w:w="1256" w:type="dxa"/>
            <w:gridSpan w:val="2"/>
          </w:tcPr>
          <w:p w14:paraId="56B7732C" w14:textId="77777777" w:rsidR="00AE3625" w:rsidRPr="00393B7D" w:rsidRDefault="00AE3625" w:rsidP="00513A68">
            <w:r w:rsidRPr="00393B7D">
              <w:t>Page Ref.</w:t>
            </w:r>
          </w:p>
        </w:tc>
        <w:tc>
          <w:tcPr>
            <w:tcW w:w="3333" w:type="dxa"/>
          </w:tcPr>
          <w:p w14:paraId="56CA5299" w14:textId="77777777" w:rsidR="00AE3625" w:rsidRPr="00393B7D" w:rsidRDefault="00AE3625" w:rsidP="002B12B3">
            <w:pPr>
              <w:jc w:val="center"/>
            </w:pPr>
            <w:r w:rsidRPr="00393B7D">
              <w:t>Comments</w:t>
            </w:r>
          </w:p>
        </w:tc>
      </w:tr>
      <w:tr w:rsidR="00AE3625" w:rsidRPr="002B12B3" w14:paraId="2CF9F579" w14:textId="77777777" w:rsidTr="002B12B3">
        <w:tc>
          <w:tcPr>
            <w:tcW w:w="11016" w:type="dxa"/>
            <w:gridSpan w:val="8"/>
          </w:tcPr>
          <w:p w14:paraId="799A3BED" w14:textId="77777777" w:rsidR="00AE3625" w:rsidRPr="00393B7D" w:rsidRDefault="0071020C" w:rsidP="00513A68">
            <w:pPr>
              <w:rPr>
                <w:b/>
              </w:rPr>
            </w:pPr>
            <w:r w:rsidRPr="0085770F">
              <w:rPr>
                <w:b/>
                <w:highlight w:val="lightGray"/>
              </w:rPr>
              <w:t>Defined Benefit Pension Plan</w:t>
            </w:r>
          </w:p>
        </w:tc>
      </w:tr>
      <w:tr w:rsidR="00AE3625" w14:paraId="5A452ADB" w14:textId="77777777" w:rsidTr="002B12B3">
        <w:tc>
          <w:tcPr>
            <w:tcW w:w="516" w:type="dxa"/>
          </w:tcPr>
          <w:p w14:paraId="0C4AFEE6" w14:textId="77777777" w:rsidR="00AE3625" w:rsidRPr="00393B7D" w:rsidRDefault="00AE3625" w:rsidP="00513A68">
            <w:r w:rsidRPr="00393B7D">
              <w:t>1.</w:t>
            </w:r>
          </w:p>
        </w:tc>
        <w:tc>
          <w:tcPr>
            <w:tcW w:w="4992" w:type="dxa"/>
          </w:tcPr>
          <w:p w14:paraId="34216C29" w14:textId="77777777" w:rsidR="00AE3625" w:rsidRPr="00393B7D" w:rsidRDefault="00AE3625" w:rsidP="00513A68">
            <w:r w:rsidRPr="00393B7D">
              <w:t xml:space="preserve">Determine that the county’s contributions of state retirement (employer’s share only) to PERS for </w:t>
            </w:r>
            <w:r w:rsidR="007251F4" w:rsidRPr="00393B7D">
              <w:t>the current year</w:t>
            </w:r>
            <w:r w:rsidR="005C1FBD" w:rsidRPr="00393B7D">
              <w:t xml:space="preserve"> is reported and is supported by workpaper.</w:t>
            </w:r>
          </w:p>
        </w:tc>
        <w:tc>
          <w:tcPr>
            <w:tcW w:w="900" w:type="dxa"/>
            <w:gridSpan w:val="2"/>
          </w:tcPr>
          <w:p w14:paraId="013F39FD" w14:textId="77777777" w:rsidR="00AE3625" w:rsidRPr="00393B7D" w:rsidRDefault="00AE3625" w:rsidP="00513A68"/>
        </w:tc>
        <w:tc>
          <w:tcPr>
            <w:tcW w:w="1260" w:type="dxa"/>
            <w:gridSpan w:val="2"/>
          </w:tcPr>
          <w:p w14:paraId="71A05142" w14:textId="77777777" w:rsidR="00AE3625" w:rsidRPr="00393B7D" w:rsidRDefault="00AE3625" w:rsidP="00513A68"/>
        </w:tc>
        <w:tc>
          <w:tcPr>
            <w:tcW w:w="3348" w:type="dxa"/>
            <w:gridSpan w:val="2"/>
          </w:tcPr>
          <w:p w14:paraId="2E5A5394" w14:textId="77777777" w:rsidR="00AE3625" w:rsidRPr="00393B7D" w:rsidRDefault="00AE3625" w:rsidP="00513A68"/>
        </w:tc>
      </w:tr>
      <w:tr w:rsidR="00AE3625" w14:paraId="126F0EF8" w14:textId="77777777" w:rsidTr="002B12B3">
        <w:tc>
          <w:tcPr>
            <w:tcW w:w="516" w:type="dxa"/>
          </w:tcPr>
          <w:p w14:paraId="2A8A0873" w14:textId="77777777" w:rsidR="00AE3625" w:rsidRPr="00393B7D" w:rsidRDefault="00AE3625" w:rsidP="00513A68">
            <w:r w:rsidRPr="00393B7D">
              <w:t>2.</w:t>
            </w:r>
          </w:p>
        </w:tc>
        <w:tc>
          <w:tcPr>
            <w:tcW w:w="4992" w:type="dxa"/>
          </w:tcPr>
          <w:p w14:paraId="0C72E50B" w14:textId="77777777" w:rsidR="005711C8" w:rsidRPr="00393B7D" w:rsidRDefault="005C1FBD" w:rsidP="00513A68">
            <w:r w:rsidRPr="00393B7D">
              <w:t xml:space="preserve">Determine that the county’s contributions of state retirement for the 2 previous years agrees with amounts in the prior year’s report.  </w:t>
            </w:r>
          </w:p>
          <w:p w14:paraId="2EC9927E" w14:textId="77777777" w:rsidR="00AE3625" w:rsidRPr="00393B7D" w:rsidRDefault="005C1FBD" w:rsidP="00513A68">
            <w:r w:rsidRPr="00393B7D">
              <w:t>If amounts are different than reported in the prior year report, then explain the reason for the differences.</w:t>
            </w:r>
          </w:p>
        </w:tc>
        <w:tc>
          <w:tcPr>
            <w:tcW w:w="900" w:type="dxa"/>
            <w:gridSpan w:val="2"/>
          </w:tcPr>
          <w:p w14:paraId="0605A7CB" w14:textId="77777777" w:rsidR="00AE3625" w:rsidRPr="00393B7D" w:rsidRDefault="00AE3625" w:rsidP="00513A68"/>
        </w:tc>
        <w:tc>
          <w:tcPr>
            <w:tcW w:w="1260" w:type="dxa"/>
            <w:gridSpan w:val="2"/>
          </w:tcPr>
          <w:p w14:paraId="2202DD2E" w14:textId="77777777" w:rsidR="00AE3625" w:rsidRPr="00393B7D" w:rsidRDefault="00AE3625" w:rsidP="00513A68"/>
        </w:tc>
        <w:tc>
          <w:tcPr>
            <w:tcW w:w="3348" w:type="dxa"/>
            <w:gridSpan w:val="2"/>
          </w:tcPr>
          <w:p w14:paraId="62EBFDA8" w14:textId="77777777" w:rsidR="00AE3625" w:rsidRPr="00393B7D" w:rsidRDefault="00AE3625" w:rsidP="00513A68"/>
        </w:tc>
      </w:tr>
      <w:tr w:rsidR="000E2992" w14:paraId="6DF8FEC9" w14:textId="77777777" w:rsidTr="000E2992">
        <w:tc>
          <w:tcPr>
            <w:tcW w:w="516" w:type="dxa"/>
            <w:tcBorders>
              <w:top w:val="single" w:sz="4" w:space="0" w:color="auto"/>
              <w:left w:val="single" w:sz="4" w:space="0" w:color="auto"/>
              <w:bottom w:val="single" w:sz="4" w:space="0" w:color="auto"/>
              <w:right w:val="single" w:sz="4" w:space="0" w:color="auto"/>
            </w:tcBorders>
          </w:tcPr>
          <w:p w14:paraId="499DFA03" w14:textId="77777777" w:rsidR="000E2992" w:rsidRPr="00393B7D" w:rsidRDefault="000E2992" w:rsidP="00D16BA5">
            <w:r>
              <w:t>3</w:t>
            </w:r>
            <w:r w:rsidRPr="00393B7D">
              <w:t>.</w:t>
            </w:r>
          </w:p>
        </w:tc>
        <w:tc>
          <w:tcPr>
            <w:tcW w:w="4992" w:type="dxa"/>
            <w:tcBorders>
              <w:top w:val="single" w:sz="4" w:space="0" w:color="auto"/>
              <w:left w:val="single" w:sz="4" w:space="0" w:color="auto"/>
              <w:bottom w:val="single" w:sz="4" w:space="0" w:color="auto"/>
              <w:right w:val="single" w:sz="4" w:space="0" w:color="auto"/>
            </w:tcBorders>
          </w:tcPr>
          <w:p w14:paraId="4C8D2E97" w14:textId="77777777" w:rsidR="000E2992" w:rsidRPr="00393B7D" w:rsidRDefault="000E2992" w:rsidP="00D16BA5">
            <w:r>
              <w:t>Determine that the C</w:t>
            </w:r>
            <w:r w:rsidRPr="00393B7D">
              <w:t xml:space="preserve">ounty’s </w:t>
            </w:r>
            <w:r>
              <w:t>reported pension liability at September 30th ties to EX 1 Total net pension liability.</w:t>
            </w:r>
            <w:r w:rsidRPr="00393B7D">
              <w:t xml:space="preserve">  </w:t>
            </w:r>
          </w:p>
          <w:p w14:paraId="5F41271A" w14:textId="77777777" w:rsidR="000E2992" w:rsidRPr="00393B7D" w:rsidRDefault="000E2992" w:rsidP="00D16BA5"/>
        </w:tc>
        <w:tc>
          <w:tcPr>
            <w:tcW w:w="900" w:type="dxa"/>
            <w:gridSpan w:val="2"/>
            <w:tcBorders>
              <w:top w:val="single" w:sz="4" w:space="0" w:color="auto"/>
              <w:left w:val="single" w:sz="4" w:space="0" w:color="auto"/>
              <w:bottom w:val="single" w:sz="4" w:space="0" w:color="auto"/>
              <w:right w:val="single" w:sz="4" w:space="0" w:color="auto"/>
            </w:tcBorders>
          </w:tcPr>
          <w:p w14:paraId="6185FEE3" w14:textId="77777777"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14:paraId="6C9040A0" w14:textId="77777777"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14:paraId="750C251F" w14:textId="77777777" w:rsidR="000E2992" w:rsidRPr="00393B7D" w:rsidRDefault="000E2992" w:rsidP="00D16BA5"/>
        </w:tc>
      </w:tr>
      <w:tr w:rsidR="000E2992" w14:paraId="2CA3D356" w14:textId="77777777" w:rsidTr="00D16BA5">
        <w:tc>
          <w:tcPr>
            <w:tcW w:w="516" w:type="dxa"/>
            <w:tcBorders>
              <w:top w:val="single" w:sz="4" w:space="0" w:color="auto"/>
              <w:left w:val="single" w:sz="4" w:space="0" w:color="auto"/>
              <w:bottom w:val="single" w:sz="4" w:space="0" w:color="auto"/>
              <w:right w:val="single" w:sz="4" w:space="0" w:color="auto"/>
            </w:tcBorders>
          </w:tcPr>
          <w:p w14:paraId="04534DD9" w14:textId="77777777" w:rsidR="000E2992" w:rsidRPr="00393B7D" w:rsidRDefault="000E2992" w:rsidP="00D16BA5">
            <w:r>
              <w:t>4</w:t>
            </w:r>
            <w:r w:rsidRPr="00393B7D">
              <w:t>.</w:t>
            </w:r>
          </w:p>
        </w:tc>
        <w:tc>
          <w:tcPr>
            <w:tcW w:w="4992" w:type="dxa"/>
            <w:tcBorders>
              <w:top w:val="single" w:sz="4" w:space="0" w:color="auto"/>
              <w:left w:val="single" w:sz="4" w:space="0" w:color="auto"/>
              <w:bottom w:val="single" w:sz="4" w:space="0" w:color="auto"/>
              <w:right w:val="single" w:sz="4" w:space="0" w:color="auto"/>
            </w:tcBorders>
          </w:tcPr>
          <w:p w14:paraId="0ADE35CF" w14:textId="77777777" w:rsidR="000E2992" w:rsidRPr="00393B7D" w:rsidRDefault="000E2992" w:rsidP="00A12661">
            <w:r>
              <w:t>Ensure that the County’s proportionate share at June 30</w:t>
            </w:r>
            <w:r w:rsidRPr="00B26B37">
              <w:rPr>
                <w:vertAlign w:val="superscript"/>
              </w:rPr>
              <w:t>th</w:t>
            </w:r>
            <w:r w:rsidR="00B26B37">
              <w:t xml:space="preserve"> of the </w:t>
            </w:r>
            <w:r w:rsidR="00B26B37" w:rsidRPr="00B26B37">
              <w:rPr>
                <w:u w:val="single"/>
              </w:rPr>
              <w:t>current</w:t>
            </w:r>
            <w:r w:rsidR="00B26B37">
              <w:t xml:space="preserve"> FY tie</w:t>
            </w:r>
            <w:r w:rsidR="00EC02E7">
              <w:t>s</w:t>
            </w:r>
            <w:r w:rsidR="00B26B37">
              <w:t xml:space="preserve"> to </w:t>
            </w:r>
            <w:r w:rsidR="00EC02E7">
              <w:t xml:space="preserve">the employer allocation percentage found in the </w:t>
            </w:r>
            <w:r w:rsidR="00A12661">
              <w:t>PERS’</w:t>
            </w:r>
            <w:r w:rsidR="00EC02E7">
              <w:t xml:space="preserve"> auditor report.</w:t>
            </w:r>
          </w:p>
        </w:tc>
        <w:tc>
          <w:tcPr>
            <w:tcW w:w="900" w:type="dxa"/>
            <w:gridSpan w:val="2"/>
            <w:tcBorders>
              <w:top w:val="single" w:sz="4" w:space="0" w:color="auto"/>
              <w:left w:val="single" w:sz="4" w:space="0" w:color="auto"/>
              <w:bottom w:val="single" w:sz="4" w:space="0" w:color="auto"/>
              <w:right w:val="single" w:sz="4" w:space="0" w:color="auto"/>
            </w:tcBorders>
          </w:tcPr>
          <w:p w14:paraId="09C2ED9D" w14:textId="77777777"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14:paraId="16226858" w14:textId="77777777"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14:paraId="4109B64F" w14:textId="77777777" w:rsidR="000E2992" w:rsidRPr="00393B7D" w:rsidRDefault="000E2992" w:rsidP="00D16BA5"/>
        </w:tc>
      </w:tr>
      <w:tr w:rsidR="00B26B37" w14:paraId="2A845D9C" w14:textId="77777777" w:rsidTr="00D16BA5">
        <w:tc>
          <w:tcPr>
            <w:tcW w:w="516" w:type="dxa"/>
            <w:tcBorders>
              <w:top w:val="single" w:sz="4" w:space="0" w:color="auto"/>
              <w:left w:val="single" w:sz="4" w:space="0" w:color="auto"/>
              <w:bottom w:val="single" w:sz="4" w:space="0" w:color="auto"/>
              <w:right w:val="single" w:sz="4" w:space="0" w:color="auto"/>
            </w:tcBorders>
          </w:tcPr>
          <w:p w14:paraId="23EF4D88" w14:textId="77777777" w:rsidR="00B26B37" w:rsidRPr="00393B7D" w:rsidRDefault="00B26B37" w:rsidP="00D16BA5">
            <w:r>
              <w:t>5</w:t>
            </w:r>
            <w:r w:rsidRPr="00393B7D">
              <w:t>.</w:t>
            </w:r>
          </w:p>
        </w:tc>
        <w:tc>
          <w:tcPr>
            <w:tcW w:w="4992" w:type="dxa"/>
            <w:tcBorders>
              <w:top w:val="single" w:sz="4" w:space="0" w:color="auto"/>
              <w:left w:val="single" w:sz="4" w:space="0" w:color="auto"/>
              <w:bottom w:val="single" w:sz="4" w:space="0" w:color="auto"/>
              <w:right w:val="single" w:sz="4" w:space="0" w:color="auto"/>
            </w:tcBorders>
          </w:tcPr>
          <w:p w14:paraId="2E7E123B" w14:textId="77777777" w:rsidR="00B26B37" w:rsidRPr="00393B7D" w:rsidRDefault="00B26B37" w:rsidP="00A12661">
            <w:r>
              <w:t>Ensure that the County’s proportionate share at June 30</w:t>
            </w:r>
            <w:r w:rsidRPr="00B26B37">
              <w:rPr>
                <w:vertAlign w:val="superscript"/>
              </w:rPr>
              <w:t>th</w:t>
            </w:r>
            <w:r>
              <w:t xml:space="preserve"> of the </w:t>
            </w:r>
            <w:r w:rsidRPr="00B26B37">
              <w:rPr>
                <w:u w:val="single"/>
              </w:rPr>
              <w:t>prior</w:t>
            </w:r>
            <w:r>
              <w:t xml:space="preserve"> FY tie</w:t>
            </w:r>
            <w:r w:rsidR="00EC02E7">
              <w:t xml:space="preserve">s to the employer allocation percentage found in the </w:t>
            </w:r>
            <w:r w:rsidR="00A12661">
              <w:t>PERS’</w:t>
            </w:r>
            <w:r w:rsidR="00EC02E7">
              <w:t xml:space="preserve"> auditor report.</w:t>
            </w:r>
          </w:p>
        </w:tc>
        <w:tc>
          <w:tcPr>
            <w:tcW w:w="900" w:type="dxa"/>
            <w:gridSpan w:val="2"/>
            <w:tcBorders>
              <w:top w:val="single" w:sz="4" w:space="0" w:color="auto"/>
              <w:left w:val="single" w:sz="4" w:space="0" w:color="auto"/>
              <w:bottom w:val="single" w:sz="4" w:space="0" w:color="auto"/>
              <w:right w:val="single" w:sz="4" w:space="0" w:color="auto"/>
            </w:tcBorders>
          </w:tcPr>
          <w:p w14:paraId="358E2146" w14:textId="77777777"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14:paraId="289F4AFB" w14:textId="77777777"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14:paraId="020C3CC7" w14:textId="77777777" w:rsidR="00B26B37" w:rsidRPr="00393B7D" w:rsidRDefault="00B26B37" w:rsidP="00D16BA5"/>
        </w:tc>
      </w:tr>
      <w:tr w:rsidR="00B26B37" w14:paraId="3638F33F" w14:textId="77777777" w:rsidTr="00D16BA5">
        <w:tc>
          <w:tcPr>
            <w:tcW w:w="516" w:type="dxa"/>
            <w:tcBorders>
              <w:top w:val="single" w:sz="4" w:space="0" w:color="auto"/>
              <w:left w:val="single" w:sz="4" w:space="0" w:color="auto"/>
              <w:bottom w:val="single" w:sz="4" w:space="0" w:color="auto"/>
              <w:right w:val="single" w:sz="4" w:space="0" w:color="auto"/>
            </w:tcBorders>
          </w:tcPr>
          <w:p w14:paraId="3307EFCF" w14:textId="77777777" w:rsidR="00B26B37" w:rsidRPr="00393B7D" w:rsidRDefault="00B26B37" w:rsidP="00D16BA5">
            <w:r>
              <w:t>6</w:t>
            </w:r>
            <w:r w:rsidRPr="00393B7D">
              <w:t>.</w:t>
            </w:r>
          </w:p>
        </w:tc>
        <w:tc>
          <w:tcPr>
            <w:tcW w:w="4992" w:type="dxa"/>
            <w:tcBorders>
              <w:top w:val="single" w:sz="4" w:space="0" w:color="auto"/>
              <w:left w:val="single" w:sz="4" w:space="0" w:color="auto"/>
              <w:bottom w:val="single" w:sz="4" w:space="0" w:color="auto"/>
              <w:right w:val="single" w:sz="4" w:space="0" w:color="auto"/>
            </w:tcBorders>
          </w:tcPr>
          <w:p w14:paraId="5287A347" w14:textId="77777777" w:rsidR="00B26B37" w:rsidRPr="00393B7D" w:rsidRDefault="00B26B37" w:rsidP="00D16BA5">
            <w:r>
              <w:t>Determine that the County’s reported pension expense at September 30</w:t>
            </w:r>
            <w:r w:rsidRPr="00B26B37">
              <w:rPr>
                <w:vertAlign w:val="superscript"/>
              </w:rPr>
              <w:t>th</w:t>
            </w:r>
            <w:r>
              <w:t xml:space="preserve"> of the current FY ties to EX 2.  If there are proprietary funds, the total pension expense would be the sum of governmental pension expense on EX 2 and the business-type pension expense reported on EX 6.</w:t>
            </w:r>
          </w:p>
        </w:tc>
        <w:tc>
          <w:tcPr>
            <w:tcW w:w="900" w:type="dxa"/>
            <w:gridSpan w:val="2"/>
            <w:tcBorders>
              <w:top w:val="single" w:sz="4" w:space="0" w:color="auto"/>
              <w:left w:val="single" w:sz="4" w:space="0" w:color="auto"/>
              <w:bottom w:val="single" w:sz="4" w:space="0" w:color="auto"/>
              <w:right w:val="single" w:sz="4" w:space="0" w:color="auto"/>
            </w:tcBorders>
          </w:tcPr>
          <w:p w14:paraId="388FB4C8" w14:textId="77777777"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14:paraId="7C173C43" w14:textId="77777777"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14:paraId="226FCDDA" w14:textId="77777777" w:rsidR="00B26B37" w:rsidRPr="00393B7D" w:rsidRDefault="00B26B37" w:rsidP="00D16BA5"/>
        </w:tc>
      </w:tr>
      <w:tr w:rsidR="00EC02E7" w14:paraId="30CC10E2" w14:textId="77777777" w:rsidTr="00D16BA5">
        <w:tc>
          <w:tcPr>
            <w:tcW w:w="516" w:type="dxa"/>
            <w:tcBorders>
              <w:top w:val="single" w:sz="4" w:space="0" w:color="auto"/>
              <w:left w:val="single" w:sz="4" w:space="0" w:color="auto"/>
              <w:bottom w:val="single" w:sz="4" w:space="0" w:color="auto"/>
              <w:right w:val="single" w:sz="4" w:space="0" w:color="auto"/>
            </w:tcBorders>
          </w:tcPr>
          <w:p w14:paraId="41D88391" w14:textId="77777777" w:rsidR="00EC02E7" w:rsidRPr="00393B7D" w:rsidRDefault="00EC02E7" w:rsidP="00D16BA5">
            <w:r>
              <w:t>7</w:t>
            </w:r>
            <w:r w:rsidRPr="00393B7D">
              <w:t>.</w:t>
            </w:r>
          </w:p>
        </w:tc>
        <w:tc>
          <w:tcPr>
            <w:tcW w:w="4992" w:type="dxa"/>
            <w:tcBorders>
              <w:top w:val="single" w:sz="4" w:space="0" w:color="auto"/>
              <w:left w:val="single" w:sz="4" w:space="0" w:color="auto"/>
              <w:bottom w:val="single" w:sz="4" w:space="0" w:color="auto"/>
              <w:right w:val="single" w:sz="4" w:space="0" w:color="auto"/>
            </w:tcBorders>
          </w:tcPr>
          <w:p w14:paraId="2A3C16B0" w14:textId="77777777" w:rsidR="00EC02E7" w:rsidRPr="00393B7D" w:rsidRDefault="00096856" w:rsidP="00C51279">
            <w:r>
              <w:t xml:space="preserve">Ensure that all amounts listed in the </w:t>
            </w:r>
            <w:r w:rsidR="00C51279">
              <w:t>Deferred Outflows/Inflows of Resources table are supported by backup work papers</w:t>
            </w:r>
            <w:r w:rsidR="00EC02E7">
              <w:t>.</w:t>
            </w:r>
          </w:p>
        </w:tc>
        <w:tc>
          <w:tcPr>
            <w:tcW w:w="900" w:type="dxa"/>
            <w:gridSpan w:val="2"/>
            <w:tcBorders>
              <w:top w:val="single" w:sz="4" w:space="0" w:color="auto"/>
              <w:left w:val="single" w:sz="4" w:space="0" w:color="auto"/>
              <w:bottom w:val="single" w:sz="4" w:space="0" w:color="auto"/>
              <w:right w:val="single" w:sz="4" w:space="0" w:color="auto"/>
            </w:tcBorders>
          </w:tcPr>
          <w:p w14:paraId="5E3F1C93" w14:textId="77777777" w:rsidR="00EC02E7" w:rsidRPr="00393B7D" w:rsidRDefault="00EC02E7" w:rsidP="00D16BA5"/>
        </w:tc>
        <w:tc>
          <w:tcPr>
            <w:tcW w:w="1260" w:type="dxa"/>
            <w:gridSpan w:val="2"/>
            <w:tcBorders>
              <w:top w:val="single" w:sz="4" w:space="0" w:color="auto"/>
              <w:left w:val="single" w:sz="4" w:space="0" w:color="auto"/>
              <w:bottom w:val="single" w:sz="4" w:space="0" w:color="auto"/>
              <w:right w:val="single" w:sz="4" w:space="0" w:color="auto"/>
            </w:tcBorders>
          </w:tcPr>
          <w:p w14:paraId="36382DE9" w14:textId="77777777" w:rsidR="00EC02E7" w:rsidRPr="00393B7D" w:rsidRDefault="00EC02E7" w:rsidP="00D16BA5"/>
        </w:tc>
        <w:tc>
          <w:tcPr>
            <w:tcW w:w="3348" w:type="dxa"/>
            <w:gridSpan w:val="2"/>
            <w:tcBorders>
              <w:top w:val="single" w:sz="4" w:space="0" w:color="auto"/>
              <w:left w:val="single" w:sz="4" w:space="0" w:color="auto"/>
              <w:bottom w:val="single" w:sz="4" w:space="0" w:color="auto"/>
              <w:right w:val="single" w:sz="4" w:space="0" w:color="auto"/>
            </w:tcBorders>
          </w:tcPr>
          <w:p w14:paraId="24461CD0" w14:textId="77777777" w:rsidR="00EC02E7" w:rsidRPr="00393B7D" w:rsidRDefault="00EC02E7" w:rsidP="00D16BA5"/>
        </w:tc>
      </w:tr>
      <w:tr w:rsidR="00C51279" w14:paraId="6D3CC844" w14:textId="77777777" w:rsidTr="00D16BA5">
        <w:tc>
          <w:tcPr>
            <w:tcW w:w="516" w:type="dxa"/>
            <w:tcBorders>
              <w:top w:val="single" w:sz="4" w:space="0" w:color="auto"/>
              <w:left w:val="single" w:sz="4" w:space="0" w:color="auto"/>
              <w:bottom w:val="single" w:sz="4" w:space="0" w:color="auto"/>
              <w:right w:val="single" w:sz="4" w:space="0" w:color="auto"/>
            </w:tcBorders>
          </w:tcPr>
          <w:p w14:paraId="1FB08638" w14:textId="77777777" w:rsidR="00C51279" w:rsidRPr="00393B7D" w:rsidRDefault="00C51279" w:rsidP="00D16BA5">
            <w:r>
              <w:t>8</w:t>
            </w:r>
            <w:r w:rsidRPr="00393B7D">
              <w:t>.</w:t>
            </w:r>
          </w:p>
        </w:tc>
        <w:tc>
          <w:tcPr>
            <w:tcW w:w="4992" w:type="dxa"/>
            <w:tcBorders>
              <w:top w:val="single" w:sz="4" w:space="0" w:color="auto"/>
              <w:left w:val="single" w:sz="4" w:space="0" w:color="auto"/>
              <w:bottom w:val="single" w:sz="4" w:space="0" w:color="auto"/>
              <w:right w:val="single" w:sz="4" w:space="0" w:color="auto"/>
            </w:tcBorders>
          </w:tcPr>
          <w:p w14:paraId="5219DD32" w14:textId="77777777" w:rsidR="00C51279" w:rsidRPr="00393B7D" w:rsidRDefault="00C51279" w:rsidP="00D16BA5">
            <w:r>
              <w:t>Ensure that the amounts listed in the schedule for Sensitivity to the County’s Proportionate Share of the Net Pension Liability to Changes in the Discount Rate is supported by backup work paper.</w:t>
            </w:r>
          </w:p>
        </w:tc>
        <w:tc>
          <w:tcPr>
            <w:tcW w:w="900" w:type="dxa"/>
            <w:gridSpan w:val="2"/>
            <w:tcBorders>
              <w:top w:val="single" w:sz="4" w:space="0" w:color="auto"/>
              <w:left w:val="single" w:sz="4" w:space="0" w:color="auto"/>
              <w:bottom w:val="single" w:sz="4" w:space="0" w:color="auto"/>
              <w:right w:val="single" w:sz="4" w:space="0" w:color="auto"/>
            </w:tcBorders>
          </w:tcPr>
          <w:p w14:paraId="4547B29C" w14:textId="77777777" w:rsidR="00C51279" w:rsidRPr="00393B7D" w:rsidRDefault="00C51279" w:rsidP="00D16BA5"/>
        </w:tc>
        <w:tc>
          <w:tcPr>
            <w:tcW w:w="1260" w:type="dxa"/>
            <w:gridSpan w:val="2"/>
            <w:tcBorders>
              <w:top w:val="single" w:sz="4" w:space="0" w:color="auto"/>
              <w:left w:val="single" w:sz="4" w:space="0" w:color="auto"/>
              <w:bottom w:val="single" w:sz="4" w:space="0" w:color="auto"/>
              <w:right w:val="single" w:sz="4" w:space="0" w:color="auto"/>
            </w:tcBorders>
          </w:tcPr>
          <w:p w14:paraId="6A9BF6A4" w14:textId="77777777" w:rsidR="00C51279" w:rsidRPr="00393B7D" w:rsidRDefault="00C51279" w:rsidP="00D16BA5"/>
        </w:tc>
        <w:tc>
          <w:tcPr>
            <w:tcW w:w="3348" w:type="dxa"/>
            <w:gridSpan w:val="2"/>
            <w:tcBorders>
              <w:top w:val="single" w:sz="4" w:space="0" w:color="auto"/>
              <w:left w:val="single" w:sz="4" w:space="0" w:color="auto"/>
              <w:bottom w:val="single" w:sz="4" w:space="0" w:color="auto"/>
              <w:right w:val="single" w:sz="4" w:space="0" w:color="auto"/>
            </w:tcBorders>
          </w:tcPr>
          <w:p w14:paraId="7C51E7F6" w14:textId="77777777" w:rsidR="00C51279" w:rsidRPr="00393B7D" w:rsidRDefault="00C51279" w:rsidP="00D16BA5"/>
        </w:tc>
      </w:tr>
      <w:tr w:rsidR="00AE3625" w14:paraId="6F7CF830" w14:textId="77777777" w:rsidTr="002B12B3">
        <w:tc>
          <w:tcPr>
            <w:tcW w:w="5527" w:type="dxa"/>
            <w:gridSpan w:val="3"/>
          </w:tcPr>
          <w:p w14:paraId="4FDBDB4D" w14:textId="77777777" w:rsidR="00AE3625" w:rsidRDefault="00AE3625" w:rsidP="00513A68"/>
        </w:tc>
        <w:tc>
          <w:tcPr>
            <w:tcW w:w="900" w:type="dxa"/>
            <w:gridSpan w:val="2"/>
          </w:tcPr>
          <w:p w14:paraId="407909E4" w14:textId="77777777" w:rsidR="00AE3625" w:rsidRDefault="00AE3625" w:rsidP="00513A68">
            <w:r>
              <w:t>Initials</w:t>
            </w:r>
          </w:p>
        </w:tc>
        <w:tc>
          <w:tcPr>
            <w:tcW w:w="1256" w:type="dxa"/>
            <w:gridSpan w:val="2"/>
          </w:tcPr>
          <w:p w14:paraId="7E7D3F66" w14:textId="77777777" w:rsidR="00AE3625" w:rsidRDefault="00AE3625" w:rsidP="00513A68">
            <w:r>
              <w:t>Page Ref.</w:t>
            </w:r>
          </w:p>
        </w:tc>
        <w:tc>
          <w:tcPr>
            <w:tcW w:w="3333" w:type="dxa"/>
          </w:tcPr>
          <w:p w14:paraId="25F62883" w14:textId="77777777" w:rsidR="00AE3625" w:rsidRDefault="00AE3625" w:rsidP="002B12B3">
            <w:pPr>
              <w:jc w:val="center"/>
            </w:pPr>
            <w:r>
              <w:t>Comments</w:t>
            </w:r>
          </w:p>
        </w:tc>
      </w:tr>
      <w:tr w:rsidR="00AE3625" w:rsidRPr="002B12B3" w14:paraId="425468A4" w14:textId="77777777" w:rsidTr="002B12B3">
        <w:tc>
          <w:tcPr>
            <w:tcW w:w="11016" w:type="dxa"/>
            <w:gridSpan w:val="8"/>
          </w:tcPr>
          <w:p w14:paraId="284A3809" w14:textId="77777777" w:rsidR="00AE3625" w:rsidRPr="002B12B3" w:rsidRDefault="0071020C" w:rsidP="00513A68">
            <w:pPr>
              <w:rPr>
                <w:b/>
              </w:rPr>
            </w:pPr>
            <w:r w:rsidRPr="0085770F">
              <w:rPr>
                <w:b/>
                <w:highlight w:val="lightGray"/>
              </w:rPr>
              <w:t>Subsequent Events</w:t>
            </w:r>
          </w:p>
        </w:tc>
      </w:tr>
      <w:tr w:rsidR="00AE3625" w14:paraId="435E1714" w14:textId="77777777" w:rsidTr="002B12B3">
        <w:tc>
          <w:tcPr>
            <w:tcW w:w="516" w:type="dxa"/>
          </w:tcPr>
          <w:p w14:paraId="3B3F3E56" w14:textId="77777777" w:rsidR="00AE3625" w:rsidRDefault="00AE3625" w:rsidP="00513A68">
            <w:r>
              <w:t>1.</w:t>
            </w:r>
          </w:p>
        </w:tc>
        <w:tc>
          <w:tcPr>
            <w:tcW w:w="4992" w:type="dxa"/>
          </w:tcPr>
          <w:p w14:paraId="04472C28" w14:textId="77777777" w:rsidR="00AE3625" w:rsidRDefault="00AE3625" w:rsidP="00F0748B">
            <w:r>
              <w:t xml:space="preserve">Determine that </w:t>
            </w:r>
            <w:r w:rsidR="00F24DF4">
              <w:t xml:space="preserve">the </w:t>
            </w:r>
            <w:r>
              <w:t xml:space="preserve">appropriate disclosure </w:t>
            </w:r>
            <w:r w:rsidR="00F0748B">
              <w:t>of subsequent</w:t>
            </w:r>
            <w:r w:rsidR="00F24DF4">
              <w:t xml:space="preserve"> events is made of any events occurring from the fiscal year end date through the date of the audit report.</w:t>
            </w:r>
          </w:p>
        </w:tc>
        <w:tc>
          <w:tcPr>
            <w:tcW w:w="900" w:type="dxa"/>
            <w:gridSpan w:val="2"/>
          </w:tcPr>
          <w:p w14:paraId="3975B5E0" w14:textId="77777777" w:rsidR="00AE3625" w:rsidRDefault="00AE3625" w:rsidP="00513A68"/>
        </w:tc>
        <w:tc>
          <w:tcPr>
            <w:tcW w:w="1260" w:type="dxa"/>
            <w:gridSpan w:val="2"/>
          </w:tcPr>
          <w:p w14:paraId="73CF26D1" w14:textId="77777777" w:rsidR="00AE3625" w:rsidRDefault="00AE3625" w:rsidP="00513A68"/>
        </w:tc>
        <w:tc>
          <w:tcPr>
            <w:tcW w:w="3348" w:type="dxa"/>
            <w:gridSpan w:val="2"/>
          </w:tcPr>
          <w:p w14:paraId="6D1114F6" w14:textId="77777777" w:rsidR="00AE3625" w:rsidRDefault="00AE3625" w:rsidP="00513A68"/>
        </w:tc>
      </w:tr>
      <w:tr w:rsidR="00370BC1" w14:paraId="2E1881A3" w14:textId="77777777" w:rsidTr="00AA2E83">
        <w:tc>
          <w:tcPr>
            <w:tcW w:w="5527" w:type="dxa"/>
            <w:gridSpan w:val="3"/>
          </w:tcPr>
          <w:p w14:paraId="0BA841E5" w14:textId="77777777" w:rsidR="00370BC1" w:rsidRDefault="00370BC1" w:rsidP="00AA2E83">
            <w:r w:rsidRPr="0085770F">
              <w:rPr>
                <w:b/>
                <w:highlight w:val="lightGray"/>
              </w:rPr>
              <w:t>Going Concern</w:t>
            </w:r>
          </w:p>
        </w:tc>
        <w:tc>
          <w:tcPr>
            <w:tcW w:w="900" w:type="dxa"/>
            <w:gridSpan w:val="2"/>
          </w:tcPr>
          <w:p w14:paraId="50F4A9AF" w14:textId="77777777" w:rsidR="00370BC1" w:rsidRDefault="00370BC1" w:rsidP="00AA2E83">
            <w:r>
              <w:t>Initials</w:t>
            </w:r>
          </w:p>
        </w:tc>
        <w:tc>
          <w:tcPr>
            <w:tcW w:w="1256" w:type="dxa"/>
            <w:gridSpan w:val="2"/>
          </w:tcPr>
          <w:p w14:paraId="551E80F4" w14:textId="77777777" w:rsidR="00370BC1" w:rsidRDefault="00370BC1" w:rsidP="00AA2E83">
            <w:r>
              <w:t>Page Ref.</w:t>
            </w:r>
          </w:p>
        </w:tc>
        <w:tc>
          <w:tcPr>
            <w:tcW w:w="3333" w:type="dxa"/>
          </w:tcPr>
          <w:p w14:paraId="0E45FD71" w14:textId="77777777" w:rsidR="00370BC1" w:rsidRDefault="00370BC1" w:rsidP="00AA2E83">
            <w:pPr>
              <w:jc w:val="center"/>
            </w:pPr>
            <w:r>
              <w:t>Comments</w:t>
            </w:r>
          </w:p>
        </w:tc>
      </w:tr>
      <w:tr w:rsidR="00370BC1" w14:paraId="3B52943F" w14:textId="77777777" w:rsidTr="00AA2E83">
        <w:tc>
          <w:tcPr>
            <w:tcW w:w="516" w:type="dxa"/>
          </w:tcPr>
          <w:p w14:paraId="7D321CC8" w14:textId="77777777" w:rsidR="00370BC1" w:rsidRDefault="00370BC1" w:rsidP="00AA2E83">
            <w:r>
              <w:t>1.</w:t>
            </w:r>
          </w:p>
        </w:tc>
        <w:tc>
          <w:tcPr>
            <w:tcW w:w="4992" w:type="dxa"/>
          </w:tcPr>
          <w:p w14:paraId="06872B4E" w14:textId="77777777" w:rsidR="00370BC1" w:rsidRDefault="00370BC1" w:rsidP="00A12661">
            <w:r>
              <w:t>If there is substantial doubt about the county’s ability to continue as a going concern for 12</w:t>
            </w:r>
            <w:r w:rsidR="00A12661">
              <w:t xml:space="preserve"> </w:t>
            </w:r>
            <w:r>
              <w:t>months beyond the financial statement date, ensure the appropriate disclosures are made, in accordance with GASB 56 (and AU-C 570.13).</w:t>
            </w:r>
          </w:p>
        </w:tc>
        <w:tc>
          <w:tcPr>
            <w:tcW w:w="900" w:type="dxa"/>
            <w:gridSpan w:val="2"/>
          </w:tcPr>
          <w:p w14:paraId="0A95128D" w14:textId="77777777" w:rsidR="00370BC1" w:rsidRDefault="00370BC1" w:rsidP="00AA2E83"/>
        </w:tc>
        <w:tc>
          <w:tcPr>
            <w:tcW w:w="1260" w:type="dxa"/>
            <w:gridSpan w:val="2"/>
          </w:tcPr>
          <w:p w14:paraId="13F55C14" w14:textId="77777777" w:rsidR="00370BC1" w:rsidRDefault="00370BC1" w:rsidP="00AA2E83"/>
        </w:tc>
        <w:tc>
          <w:tcPr>
            <w:tcW w:w="3348" w:type="dxa"/>
            <w:gridSpan w:val="2"/>
          </w:tcPr>
          <w:p w14:paraId="46DA2F3A" w14:textId="77777777" w:rsidR="00370BC1" w:rsidRDefault="00370BC1" w:rsidP="00AA2E83"/>
        </w:tc>
      </w:tr>
    </w:tbl>
    <w:p w14:paraId="6A0DF5FF" w14:textId="77777777" w:rsidR="00370BC1" w:rsidRDefault="00370BC1"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51A7" w14:paraId="47CFAFE4" w14:textId="77777777" w:rsidTr="00D60E2C">
        <w:tc>
          <w:tcPr>
            <w:tcW w:w="5527" w:type="dxa"/>
            <w:gridSpan w:val="3"/>
          </w:tcPr>
          <w:p w14:paraId="34A331EC" w14:textId="77777777" w:rsidR="003751A7" w:rsidRDefault="003751A7" w:rsidP="00D60E2C"/>
        </w:tc>
        <w:tc>
          <w:tcPr>
            <w:tcW w:w="900" w:type="dxa"/>
            <w:gridSpan w:val="2"/>
          </w:tcPr>
          <w:p w14:paraId="73BEEEFE" w14:textId="77777777" w:rsidR="003751A7" w:rsidRDefault="003751A7" w:rsidP="00D60E2C">
            <w:r>
              <w:t>Initials</w:t>
            </w:r>
          </w:p>
        </w:tc>
        <w:tc>
          <w:tcPr>
            <w:tcW w:w="1256" w:type="dxa"/>
            <w:gridSpan w:val="2"/>
          </w:tcPr>
          <w:p w14:paraId="7EE37251" w14:textId="77777777" w:rsidR="003751A7" w:rsidRDefault="003751A7" w:rsidP="00D60E2C">
            <w:r>
              <w:t>Page Ref.</w:t>
            </w:r>
          </w:p>
        </w:tc>
        <w:tc>
          <w:tcPr>
            <w:tcW w:w="3333" w:type="dxa"/>
          </w:tcPr>
          <w:p w14:paraId="76A58AED" w14:textId="77777777" w:rsidR="003751A7" w:rsidRDefault="003751A7" w:rsidP="00D60E2C">
            <w:pPr>
              <w:jc w:val="center"/>
            </w:pPr>
            <w:r>
              <w:t>Comments</w:t>
            </w:r>
          </w:p>
        </w:tc>
      </w:tr>
      <w:tr w:rsidR="003751A7" w:rsidRPr="002B12B3" w14:paraId="3D4FCA35" w14:textId="77777777" w:rsidTr="00D60E2C">
        <w:tc>
          <w:tcPr>
            <w:tcW w:w="11016" w:type="dxa"/>
            <w:gridSpan w:val="8"/>
          </w:tcPr>
          <w:p w14:paraId="059B992B" w14:textId="77777777" w:rsidR="003751A7" w:rsidRPr="002B12B3" w:rsidRDefault="002148FA" w:rsidP="00D60E2C">
            <w:pPr>
              <w:rPr>
                <w:b/>
              </w:rPr>
            </w:pPr>
            <w:r w:rsidRPr="0085770F">
              <w:rPr>
                <w:b/>
                <w:highlight w:val="lightGray"/>
              </w:rPr>
              <w:t>Pollution Remediation Obligations</w:t>
            </w:r>
          </w:p>
        </w:tc>
      </w:tr>
      <w:tr w:rsidR="003751A7" w14:paraId="693AE5F8" w14:textId="77777777" w:rsidTr="00D60E2C">
        <w:tc>
          <w:tcPr>
            <w:tcW w:w="516" w:type="dxa"/>
          </w:tcPr>
          <w:p w14:paraId="390D26F3" w14:textId="77777777" w:rsidR="003751A7" w:rsidRDefault="003751A7" w:rsidP="00D60E2C">
            <w:r>
              <w:t>1.</w:t>
            </w:r>
          </w:p>
        </w:tc>
        <w:tc>
          <w:tcPr>
            <w:tcW w:w="4992" w:type="dxa"/>
          </w:tcPr>
          <w:p w14:paraId="489C0DFF" w14:textId="77777777" w:rsidR="003751A7" w:rsidRDefault="002148FA" w:rsidP="00D60E2C">
            <w:r>
              <w:t>Ensure that all required disclosures are made for pollution remediation obligations</w:t>
            </w:r>
            <w:r w:rsidR="00ED39A6">
              <w:t>, in accordance with GASB 49, if applicable.</w:t>
            </w:r>
          </w:p>
        </w:tc>
        <w:tc>
          <w:tcPr>
            <w:tcW w:w="900" w:type="dxa"/>
            <w:gridSpan w:val="2"/>
          </w:tcPr>
          <w:p w14:paraId="25D1C1AF" w14:textId="77777777" w:rsidR="003751A7" w:rsidRDefault="003751A7" w:rsidP="00D60E2C"/>
        </w:tc>
        <w:tc>
          <w:tcPr>
            <w:tcW w:w="1260" w:type="dxa"/>
            <w:gridSpan w:val="2"/>
          </w:tcPr>
          <w:p w14:paraId="7B002C70" w14:textId="77777777" w:rsidR="003751A7" w:rsidRDefault="003751A7" w:rsidP="00D60E2C"/>
        </w:tc>
        <w:tc>
          <w:tcPr>
            <w:tcW w:w="3348" w:type="dxa"/>
            <w:gridSpan w:val="2"/>
          </w:tcPr>
          <w:p w14:paraId="50B5CB09" w14:textId="77777777" w:rsidR="003751A7" w:rsidRDefault="003751A7" w:rsidP="00D60E2C"/>
        </w:tc>
      </w:tr>
    </w:tbl>
    <w:p w14:paraId="139542CC"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0CB5D3F6" w14:textId="77777777" w:rsidTr="002B12B3">
        <w:tc>
          <w:tcPr>
            <w:tcW w:w="5527" w:type="dxa"/>
            <w:gridSpan w:val="3"/>
          </w:tcPr>
          <w:p w14:paraId="60304E92" w14:textId="77777777" w:rsidR="00AE3625" w:rsidRDefault="00AE3625" w:rsidP="00513A68"/>
        </w:tc>
        <w:tc>
          <w:tcPr>
            <w:tcW w:w="900" w:type="dxa"/>
            <w:gridSpan w:val="2"/>
          </w:tcPr>
          <w:p w14:paraId="3843154D" w14:textId="77777777" w:rsidR="00AE3625" w:rsidRDefault="00AE3625" w:rsidP="00513A68">
            <w:r>
              <w:t>Initials</w:t>
            </w:r>
          </w:p>
        </w:tc>
        <w:tc>
          <w:tcPr>
            <w:tcW w:w="1256" w:type="dxa"/>
            <w:gridSpan w:val="2"/>
          </w:tcPr>
          <w:p w14:paraId="0094F1C9" w14:textId="77777777" w:rsidR="00AE3625" w:rsidRDefault="00AE3625" w:rsidP="00513A68">
            <w:r>
              <w:t>Page Ref.</w:t>
            </w:r>
          </w:p>
        </w:tc>
        <w:tc>
          <w:tcPr>
            <w:tcW w:w="3333" w:type="dxa"/>
          </w:tcPr>
          <w:p w14:paraId="6D0C5215" w14:textId="77777777" w:rsidR="00AE3625" w:rsidRDefault="00AE3625" w:rsidP="002B12B3">
            <w:pPr>
              <w:jc w:val="center"/>
            </w:pPr>
            <w:r>
              <w:t>Comments</w:t>
            </w:r>
          </w:p>
        </w:tc>
      </w:tr>
      <w:tr w:rsidR="00AE3625" w:rsidRPr="002B12B3" w14:paraId="7F14C8BD" w14:textId="77777777" w:rsidTr="002B12B3">
        <w:tc>
          <w:tcPr>
            <w:tcW w:w="11016" w:type="dxa"/>
            <w:gridSpan w:val="8"/>
          </w:tcPr>
          <w:p w14:paraId="36914BC6" w14:textId="77777777" w:rsidR="00AE3625" w:rsidRPr="002B12B3" w:rsidRDefault="00AE3625" w:rsidP="00513A68">
            <w:pPr>
              <w:rPr>
                <w:b/>
              </w:rPr>
            </w:pPr>
            <w:r w:rsidRPr="0085770F">
              <w:rPr>
                <w:b/>
                <w:highlight w:val="lightGray"/>
              </w:rPr>
              <w:t>Extraordi</w:t>
            </w:r>
            <w:r w:rsidR="0071020C" w:rsidRPr="0085770F">
              <w:rPr>
                <w:b/>
                <w:highlight w:val="lightGray"/>
              </w:rPr>
              <w:t>nary Items and/or Special items</w:t>
            </w:r>
          </w:p>
        </w:tc>
      </w:tr>
      <w:tr w:rsidR="00AE3625" w14:paraId="098CC2F9" w14:textId="77777777" w:rsidTr="002B12B3">
        <w:tc>
          <w:tcPr>
            <w:tcW w:w="516" w:type="dxa"/>
          </w:tcPr>
          <w:p w14:paraId="5B65E462" w14:textId="77777777" w:rsidR="00AE3625" w:rsidRDefault="00AE3625" w:rsidP="00513A68">
            <w:r>
              <w:t>1.</w:t>
            </w:r>
          </w:p>
        </w:tc>
        <w:tc>
          <w:tcPr>
            <w:tcW w:w="4992" w:type="dxa"/>
          </w:tcPr>
          <w:p w14:paraId="6EF768D4" w14:textId="77777777" w:rsidR="00AE3625" w:rsidRDefault="00F24DF4" w:rsidP="00513A68">
            <w:r>
              <w:t xml:space="preserve">Determine that any extraordinary items or special items are adequately </w:t>
            </w:r>
            <w:r w:rsidR="00A75F9B">
              <w:t>disclosed</w:t>
            </w:r>
            <w:r>
              <w:t xml:space="preserve">.  The occurrence of these items will be </w:t>
            </w:r>
            <w:r w:rsidR="00A75F9B">
              <w:t>rare.</w:t>
            </w:r>
          </w:p>
        </w:tc>
        <w:tc>
          <w:tcPr>
            <w:tcW w:w="900" w:type="dxa"/>
            <w:gridSpan w:val="2"/>
          </w:tcPr>
          <w:p w14:paraId="247D7611" w14:textId="77777777" w:rsidR="00AE3625" w:rsidRDefault="00AE3625" w:rsidP="00513A68"/>
        </w:tc>
        <w:tc>
          <w:tcPr>
            <w:tcW w:w="1260" w:type="dxa"/>
            <w:gridSpan w:val="2"/>
          </w:tcPr>
          <w:p w14:paraId="7C273720" w14:textId="77777777" w:rsidR="00AE3625" w:rsidRDefault="00AE3625" w:rsidP="00513A68"/>
        </w:tc>
        <w:tc>
          <w:tcPr>
            <w:tcW w:w="3348" w:type="dxa"/>
            <w:gridSpan w:val="2"/>
          </w:tcPr>
          <w:p w14:paraId="077AB55F" w14:textId="77777777" w:rsidR="00AE3625" w:rsidRDefault="00AE3625" w:rsidP="00513A68"/>
        </w:tc>
      </w:tr>
    </w:tbl>
    <w:p w14:paraId="78208C8A"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608F5639" w14:textId="77777777" w:rsidTr="002B12B3">
        <w:tc>
          <w:tcPr>
            <w:tcW w:w="5527" w:type="dxa"/>
            <w:gridSpan w:val="3"/>
          </w:tcPr>
          <w:p w14:paraId="13BC9248" w14:textId="77777777" w:rsidR="00AE3625" w:rsidRDefault="00AE3625" w:rsidP="00513A68"/>
        </w:tc>
        <w:tc>
          <w:tcPr>
            <w:tcW w:w="900" w:type="dxa"/>
            <w:gridSpan w:val="2"/>
          </w:tcPr>
          <w:p w14:paraId="44448948" w14:textId="77777777" w:rsidR="00AE3625" w:rsidRDefault="00AE3625" w:rsidP="00513A68">
            <w:r>
              <w:t>Initials</w:t>
            </w:r>
          </w:p>
        </w:tc>
        <w:tc>
          <w:tcPr>
            <w:tcW w:w="1256" w:type="dxa"/>
            <w:gridSpan w:val="2"/>
          </w:tcPr>
          <w:p w14:paraId="145360AE" w14:textId="77777777" w:rsidR="00AE3625" w:rsidRDefault="00AE3625" w:rsidP="00513A68">
            <w:r>
              <w:t>Page Ref.</w:t>
            </w:r>
          </w:p>
        </w:tc>
        <w:tc>
          <w:tcPr>
            <w:tcW w:w="3333" w:type="dxa"/>
          </w:tcPr>
          <w:p w14:paraId="5DB0BEAA" w14:textId="77777777" w:rsidR="00AE3625" w:rsidRDefault="00AE3625" w:rsidP="002B12B3">
            <w:pPr>
              <w:jc w:val="center"/>
            </w:pPr>
            <w:r>
              <w:t>Comments</w:t>
            </w:r>
          </w:p>
        </w:tc>
      </w:tr>
      <w:tr w:rsidR="00AE3625" w:rsidRPr="002B12B3" w14:paraId="6F4E3DEC" w14:textId="77777777" w:rsidTr="002B12B3">
        <w:tc>
          <w:tcPr>
            <w:tcW w:w="11016" w:type="dxa"/>
            <w:gridSpan w:val="8"/>
          </w:tcPr>
          <w:p w14:paraId="75EBBA12" w14:textId="77777777" w:rsidR="00AE3625" w:rsidRPr="002B12B3" w:rsidRDefault="00F24DF4" w:rsidP="00513A68">
            <w:pPr>
              <w:rPr>
                <w:b/>
              </w:rPr>
            </w:pPr>
            <w:r w:rsidRPr="0085770F">
              <w:rPr>
                <w:b/>
                <w:highlight w:val="lightGray"/>
              </w:rPr>
              <w:t>General Note Disclosure Reminders</w:t>
            </w:r>
          </w:p>
        </w:tc>
      </w:tr>
      <w:tr w:rsidR="00AE3625" w14:paraId="0748A81E" w14:textId="77777777" w:rsidTr="002B12B3">
        <w:tc>
          <w:tcPr>
            <w:tcW w:w="516" w:type="dxa"/>
          </w:tcPr>
          <w:p w14:paraId="27AA6A77" w14:textId="77777777" w:rsidR="00AE3625" w:rsidRDefault="00AE3625" w:rsidP="00513A68">
            <w:r>
              <w:t>1.</w:t>
            </w:r>
          </w:p>
        </w:tc>
        <w:tc>
          <w:tcPr>
            <w:tcW w:w="4992" w:type="dxa"/>
          </w:tcPr>
          <w:p w14:paraId="4FC32814" w14:textId="77777777" w:rsidR="00AE3625" w:rsidRDefault="00F24DF4" w:rsidP="00513A68">
            <w:r>
              <w:t>Foot and crossfoot all notes.  Indicate tick-marks on note</w:t>
            </w:r>
            <w:r w:rsidR="00A65EFA">
              <w:t>s.</w:t>
            </w:r>
          </w:p>
        </w:tc>
        <w:tc>
          <w:tcPr>
            <w:tcW w:w="900" w:type="dxa"/>
            <w:gridSpan w:val="2"/>
          </w:tcPr>
          <w:p w14:paraId="0CE560BC" w14:textId="77777777" w:rsidR="00AE3625" w:rsidRDefault="00AE3625" w:rsidP="00513A68"/>
        </w:tc>
        <w:tc>
          <w:tcPr>
            <w:tcW w:w="1260" w:type="dxa"/>
            <w:gridSpan w:val="2"/>
          </w:tcPr>
          <w:p w14:paraId="56BCBB20" w14:textId="77777777" w:rsidR="00AE3625" w:rsidRDefault="00AE3625" w:rsidP="00513A68"/>
        </w:tc>
        <w:tc>
          <w:tcPr>
            <w:tcW w:w="3348" w:type="dxa"/>
            <w:gridSpan w:val="2"/>
          </w:tcPr>
          <w:p w14:paraId="2163A89F" w14:textId="77777777" w:rsidR="00AE3625" w:rsidRDefault="00AE3625" w:rsidP="00513A68"/>
        </w:tc>
      </w:tr>
      <w:tr w:rsidR="00A65EFA" w14:paraId="7BE4C87B" w14:textId="77777777" w:rsidTr="002B12B3">
        <w:tc>
          <w:tcPr>
            <w:tcW w:w="516" w:type="dxa"/>
          </w:tcPr>
          <w:p w14:paraId="09663DE6" w14:textId="77777777" w:rsidR="00A65EFA" w:rsidRDefault="00A65EFA" w:rsidP="00513A68">
            <w:r>
              <w:t>2.</w:t>
            </w:r>
          </w:p>
        </w:tc>
        <w:tc>
          <w:tcPr>
            <w:tcW w:w="4992" w:type="dxa"/>
          </w:tcPr>
          <w:p w14:paraId="32616078" w14:textId="77777777" w:rsidR="00A65EFA" w:rsidRDefault="00A65EFA" w:rsidP="00513A68">
            <w:r>
              <w:t>Cross-reference amounts in the notes to the related workpapers.</w:t>
            </w:r>
          </w:p>
        </w:tc>
        <w:tc>
          <w:tcPr>
            <w:tcW w:w="900" w:type="dxa"/>
            <w:gridSpan w:val="2"/>
          </w:tcPr>
          <w:p w14:paraId="5CBEB31C" w14:textId="77777777" w:rsidR="00A65EFA" w:rsidRDefault="00A65EFA" w:rsidP="00513A68"/>
        </w:tc>
        <w:tc>
          <w:tcPr>
            <w:tcW w:w="1260" w:type="dxa"/>
            <w:gridSpan w:val="2"/>
          </w:tcPr>
          <w:p w14:paraId="1AEA1902" w14:textId="77777777" w:rsidR="00A65EFA" w:rsidRDefault="00A65EFA" w:rsidP="00513A68"/>
        </w:tc>
        <w:tc>
          <w:tcPr>
            <w:tcW w:w="3348" w:type="dxa"/>
            <w:gridSpan w:val="2"/>
          </w:tcPr>
          <w:p w14:paraId="21CE216B" w14:textId="77777777" w:rsidR="00A65EFA" w:rsidRDefault="00A65EFA" w:rsidP="00513A68"/>
        </w:tc>
      </w:tr>
      <w:tr w:rsidR="00AE3625" w14:paraId="74D0896E" w14:textId="77777777" w:rsidTr="002B12B3">
        <w:tc>
          <w:tcPr>
            <w:tcW w:w="516" w:type="dxa"/>
          </w:tcPr>
          <w:p w14:paraId="12EC02E2" w14:textId="77777777" w:rsidR="00AE3625" w:rsidRDefault="00A65EFA" w:rsidP="00513A68">
            <w:r>
              <w:t>3</w:t>
            </w:r>
            <w:r w:rsidR="00AE3625">
              <w:t>.</w:t>
            </w:r>
          </w:p>
        </w:tc>
        <w:tc>
          <w:tcPr>
            <w:tcW w:w="4992" w:type="dxa"/>
          </w:tcPr>
          <w:p w14:paraId="033756AC" w14:textId="77777777" w:rsidR="00AE3625" w:rsidRDefault="00E33267" w:rsidP="00513A68">
            <w:r>
              <w:t xml:space="preserve">If any notes have been deleted then the remaining notes have </w:t>
            </w:r>
            <w:r w:rsidR="007514CF">
              <w:t>been re</w:t>
            </w:r>
            <w:r w:rsidR="00F24DF4">
              <w:t>numbered</w:t>
            </w:r>
            <w:r>
              <w:t>.</w:t>
            </w:r>
            <w:r w:rsidR="007514CF">
              <w:t xml:space="preserve"> </w:t>
            </w:r>
          </w:p>
        </w:tc>
        <w:tc>
          <w:tcPr>
            <w:tcW w:w="900" w:type="dxa"/>
            <w:gridSpan w:val="2"/>
          </w:tcPr>
          <w:p w14:paraId="7D04AB4B" w14:textId="77777777" w:rsidR="00AE3625" w:rsidRDefault="00AE3625" w:rsidP="00513A68"/>
        </w:tc>
        <w:tc>
          <w:tcPr>
            <w:tcW w:w="1260" w:type="dxa"/>
            <w:gridSpan w:val="2"/>
          </w:tcPr>
          <w:p w14:paraId="372C5FE6" w14:textId="77777777" w:rsidR="00AE3625" w:rsidRDefault="00AE3625" w:rsidP="00513A68"/>
        </w:tc>
        <w:tc>
          <w:tcPr>
            <w:tcW w:w="3348" w:type="dxa"/>
            <w:gridSpan w:val="2"/>
          </w:tcPr>
          <w:p w14:paraId="3C67CA81" w14:textId="77777777" w:rsidR="00AE3625" w:rsidRDefault="00AE3625" w:rsidP="00513A68"/>
        </w:tc>
      </w:tr>
    </w:tbl>
    <w:p w14:paraId="7F35479B" w14:textId="77777777"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0E57C26B" w14:textId="77777777" w:rsidTr="002B12B3">
        <w:tc>
          <w:tcPr>
            <w:tcW w:w="5527" w:type="dxa"/>
            <w:gridSpan w:val="3"/>
          </w:tcPr>
          <w:p w14:paraId="3A08EEE2" w14:textId="77777777" w:rsidR="00AE3625" w:rsidRDefault="00AE3625" w:rsidP="00513A68"/>
        </w:tc>
        <w:tc>
          <w:tcPr>
            <w:tcW w:w="900" w:type="dxa"/>
            <w:gridSpan w:val="2"/>
          </w:tcPr>
          <w:p w14:paraId="03C12B66" w14:textId="77777777" w:rsidR="00AE3625" w:rsidRDefault="00AE3625" w:rsidP="00513A68">
            <w:r>
              <w:t>Initials</w:t>
            </w:r>
          </w:p>
        </w:tc>
        <w:tc>
          <w:tcPr>
            <w:tcW w:w="1256" w:type="dxa"/>
            <w:gridSpan w:val="2"/>
          </w:tcPr>
          <w:p w14:paraId="24AA8C9F" w14:textId="77777777" w:rsidR="00AE3625" w:rsidRDefault="00AE3625" w:rsidP="00513A68">
            <w:r>
              <w:t>Page Ref.</w:t>
            </w:r>
          </w:p>
        </w:tc>
        <w:tc>
          <w:tcPr>
            <w:tcW w:w="3333" w:type="dxa"/>
          </w:tcPr>
          <w:p w14:paraId="3DE17BD0" w14:textId="77777777" w:rsidR="00AE3625" w:rsidRDefault="00AE3625" w:rsidP="002B12B3">
            <w:pPr>
              <w:jc w:val="center"/>
            </w:pPr>
            <w:r>
              <w:t>Comments</w:t>
            </w:r>
          </w:p>
        </w:tc>
      </w:tr>
      <w:tr w:rsidR="00AE3625" w:rsidRPr="002B12B3" w14:paraId="0229964E" w14:textId="77777777" w:rsidTr="002B12B3">
        <w:tc>
          <w:tcPr>
            <w:tcW w:w="11016" w:type="dxa"/>
            <w:gridSpan w:val="8"/>
          </w:tcPr>
          <w:p w14:paraId="57CA2CE8" w14:textId="77777777" w:rsidR="00AE3625" w:rsidRPr="0085770F" w:rsidRDefault="00F24DF4" w:rsidP="00513A68">
            <w:pPr>
              <w:rPr>
                <w:b/>
                <w:highlight w:val="lightGray"/>
              </w:rPr>
            </w:pPr>
            <w:r w:rsidRPr="0085770F">
              <w:rPr>
                <w:b/>
                <w:highlight w:val="lightGray"/>
              </w:rPr>
              <w:t>Required Supplemental Information</w:t>
            </w:r>
          </w:p>
        </w:tc>
      </w:tr>
      <w:tr w:rsidR="00E17297" w:rsidRPr="002B12B3" w14:paraId="5F6159CA" w14:textId="77777777" w:rsidTr="002B12B3">
        <w:tc>
          <w:tcPr>
            <w:tcW w:w="11016" w:type="dxa"/>
            <w:gridSpan w:val="8"/>
          </w:tcPr>
          <w:p w14:paraId="1077CF88" w14:textId="77777777" w:rsidR="00E17297" w:rsidRPr="0085770F" w:rsidRDefault="00E17297" w:rsidP="00513A68">
            <w:pPr>
              <w:rPr>
                <w:b/>
                <w:highlight w:val="lightGray"/>
              </w:rPr>
            </w:pPr>
            <w:r w:rsidRPr="0085770F">
              <w:rPr>
                <w:b/>
                <w:highlight w:val="lightGray"/>
              </w:rPr>
              <w:t>Budgetary Comparison Schedule</w:t>
            </w:r>
          </w:p>
        </w:tc>
      </w:tr>
      <w:tr w:rsidR="00AE3625" w14:paraId="32264E82" w14:textId="77777777" w:rsidTr="002B12B3">
        <w:tc>
          <w:tcPr>
            <w:tcW w:w="516" w:type="dxa"/>
          </w:tcPr>
          <w:p w14:paraId="34BE92DE" w14:textId="77777777" w:rsidR="00AE3625" w:rsidRDefault="00AE3625" w:rsidP="00513A68">
            <w:r>
              <w:t>1.</w:t>
            </w:r>
          </w:p>
        </w:tc>
        <w:tc>
          <w:tcPr>
            <w:tcW w:w="4992" w:type="dxa"/>
          </w:tcPr>
          <w:p w14:paraId="0E152B7D" w14:textId="77777777" w:rsidR="00AE3625" w:rsidRDefault="00F24DF4" w:rsidP="00513A68">
            <w:r>
              <w:t>The budgetary comparison schedule should be completed for the General Fund and each major special revenue fund.</w:t>
            </w:r>
          </w:p>
        </w:tc>
        <w:tc>
          <w:tcPr>
            <w:tcW w:w="900" w:type="dxa"/>
            <w:gridSpan w:val="2"/>
          </w:tcPr>
          <w:p w14:paraId="5D320FE8" w14:textId="77777777" w:rsidR="00AE3625" w:rsidRDefault="00AE3625" w:rsidP="00513A68"/>
        </w:tc>
        <w:tc>
          <w:tcPr>
            <w:tcW w:w="1260" w:type="dxa"/>
            <w:gridSpan w:val="2"/>
          </w:tcPr>
          <w:p w14:paraId="64992BA5" w14:textId="77777777" w:rsidR="00AE3625" w:rsidRDefault="00AE3625" w:rsidP="00513A68"/>
        </w:tc>
        <w:tc>
          <w:tcPr>
            <w:tcW w:w="3348" w:type="dxa"/>
            <w:gridSpan w:val="2"/>
          </w:tcPr>
          <w:p w14:paraId="632C3626" w14:textId="77777777" w:rsidR="00AE3625" w:rsidRDefault="00AE3625" w:rsidP="00513A68"/>
        </w:tc>
      </w:tr>
      <w:tr w:rsidR="00AE3625" w14:paraId="7C6E71C8" w14:textId="77777777" w:rsidTr="002B12B3">
        <w:tc>
          <w:tcPr>
            <w:tcW w:w="516" w:type="dxa"/>
          </w:tcPr>
          <w:p w14:paraId="029EB0FD" w14:textId="77777777" w:rsidR="00AE3625" w:rsidRDefault="00AE3625" w:rsidP="00513A68">
            <w:r>
              <w:t>2.</w:t>
            </w:r>
          </w:p>
        </w:tc>
        <w:tc>
          <w:tcPr>
            <w:tcW w:w="4992" w:type="dxa"/>
          </w:tcPr>
          <w:p w14:paraId="1CF892A2" w14:textId="77777777" w:rsidR="00AE3625" w:rsidRDefault="00E17297" w:rsidP="00513A68">
            <w:r>
              <w:t>Determine that the budgeted amounts reported tie to a copy of the approved original budget and the final approved amended budget as filed in the workpapers.</w:t>
            </w:r>
          </w:p>
        </w:tc>
        <w:tc>
          <w:tcPr>
            <w:tcW w:w="900" w:type="dxa"/>
            <w:gridSpan w:val="2"/>
          </w:tcPr>
          <w:p w14:paraId="071E1797" w14:textId="77777777" w:rsidR="00AE3625" w:rsidRDefault="00AE3625" w:rsidP="00513A68"/>
        </w:tc>
        <w:tc>
          <w:tcPr>
            <w:tcW w:w="1260" w:type="dxa"/>
            <w:gridSpan w:val="2"/>
          </w:tcPr>
          <w:p w14:paraId="287BB1F5" w14:textId="77777777" w:rsidR="00AE3625" w:rsidRDefault="00AE3625" w:rsidP="00513A68"/>
        </w:tc>
        <w:tc>
          <w:tcPr>
            <w:tcW w:w="3348" w:type="dxa"/>
            <w:gridSpan w:val="2"/>
          </w:tcPr>
          <w:p w14:paraId="2C66BD07" w14:textId="77777777" w:rsidR="00AE3625" w:rsidRDefault="00AE3625" w:rsidP="00513A68"/>
        </w:tc>
      </w:tr>
      <w:tr w:rsidR="00AE3625" w14:paraId="5AA5032C" w14:textId="77777777" w:rsidTr="002B12B3">
        <w:tc>
          <w:tcPr>
            <w:tcW w:w="516" w:type="dxa"/>
          </w:tcPr>
          <w:p w14:paraId="3410075C" w14:textId="77777777" w:rsidR="00AE3625" w:rsidRDefault="00AE3625" w:rsidP="00513A68">
            <w:r>
              <w:t>3.</w:t>
            </w:r>
          </w:p>
        </w:tc>
        <w:tc>
          <w:tcPr>
            <w:tcW w:w="4992" w:type="dxa"/>
          </w:tcPr>
          <w:p w14:paraId="65F71815" w14:textId="77777777" w:rsidR="00AE3625" w:rsidRDefault="00E17297" w:rsidP="00513A68">
            <w:r>
              <w:t>Determine that the actual amounts reported tie to the cash combinations and transaction worksheets.</w:t>
            </w:r>
          </w:p>
        </w:tc>
        <w:tc>
          <w:tcPr>
            <w:tcW w:w="900" w:type="dxa"/>
            <w:gridSpan w:val="2"/>
          </w:tcPr>
          <w:p w14:paraId="5363B84B" w14:textId="77777777" w:rsidR="00AE3625" w:rsidRDefault="00AE3625" w:rsidP="00513A68"/>
        </w:tc>
        <w:tc>
          <w:tcPr>
            <w:tcW w:w="1260" w:type="dxa"/>
            <w:gridSpan w:val="2"/>
          </w:tcPr>
          <w:p w14:paraId="33A1E6D8" w14:textId="77777777" w:rsidR="00AE3625" w:rsidRDefault="00AE3625" w:rsidP="00513A68"/>
        </w:tc>
        <w:tc>
          <w:tcPr>
            <w:tcW w:w="3348" w:type="dxa"/>
            <w:gridSpan w:val="2"/>
          </w:tcPr>
          <w:p w14:paraId="6521BEE3" w14:textId="77777777" w:rsidR="00AE3625" w:rsidRDefault="00AE3625" w:rsidP="00513A68"/>
        </w:tc>
      </w:tr>
      <w:tr w:rsidR="00E17297" w14:paraId="135DCF13" w14:textId="77777777" w:rsidTr="002B12B3">
        <w:tc>
          <w:tcPr>
            <w:tcW w:w="11016" w:type="dxa"/>
            <w:gridSpan w:val="8"/>
          </w:tcPr>
          <w:p w14:paraId="0777A0BB" w14:textId="77777777" w:rsidR="00E17297" w:rsidRPr="002B12B3" w:rsidRDefault="0071020C" w:rsidP="00513A68">
            <w:pPr>
              <w:rPr>
                <w:b/>
              </w:rPr>
            </w:pPr>
            <w:r w:rsidRPr="0085770F">
              <w:rPr>
                <w:b/>
                <w:highlight w:val="lightGray"/>
              </w:rPr>
              <w:t>Budget/GAAP Reconciliation</w:t>
            </w:r>
          </w:p>
        </w:tc>
      </w:tr>
      <w:tr w:rsidR="00AE3625" w14:paraId="16FFFE30" w14:textId="77777777" w:rsidTr="002B12B3">
        <w:tc>
          <w:tcPr>
            <w:tcW w:w="516" w:type="dxa"/>
          </w:tcPr>
          <w:p w14:paraId="10DDB4AB" w14:textId="77777777" w:rsidR="00AE3625" w:rsidRDefault="00E17297" w:rsidP="00513A68">
            <w:r>
              <w:t>1</w:t>
            </w:r>
            <w:r w:rsidR="00AE3625">
              <w:t>.</w:t>
            </w:r>
          </w:p>
        </w:tc>
        <w:tc>
          <w:tcPr>
            <w:tcW w:w="4992" w:type="dxa"/>
          </w:tcPr>
          <w:p w14:paraId="2468B068" w14:textId="77777777" w:rsidR="00AE3625" w:rsidRDefault="00E17297" w:rsidP="00513A68">
            <w:r>
              <w:t>Determine that note is relevant.  Note will be deleted if budget qualification exists.</w:t>
            </w:r>
          </w:p>
        </w:tc>
        <w:tc>
          <w:tcPr>
            <w:tcW w:w="900" w:type="dxa"/>
            <w:gridSpan w:val="2"/>
          </w:tcPr>
          <w:p w14:paraId="5F4446AB" w14:textId="77777777" w:rsidR="00AE3625" w:rsidRDefault="00AE3625" w:rsidP="00513A68"/>
        </w:tc>
        <w:tc>
          <w:tcPr>
            <w:tcW w:w="1260" w:type="dxa"/>
            <w:gridSpan w:val="2"/>
          </w:tcPr>
          <w:p w14:paraId="5957F37F" w14:textId="77777777" w:rsidR="00AE3625" w:rsidRDefault="00AE3625" w:rsidP="00513A68"/>
        </w:tc>
        <w:tc>
          <w:tcPr>
            <w:tcW w:w="3348" w:type="dxa"/>
            <w:gridSpan w:val="2"/>
          </w:tcPr>
          <w:p w14:paraId="1E254620" w14:textId="77777777" w:rsidR="00AE3625" w:rsidRDefault="00AE3625" w:rsidP="00513A68"/>
        </w:tc>
      </w:tr>
      <w:tr w:rsidR="00E17297" w14:paraId="52062D18" w14:textId="77777777" w:rsidTr="002B12B3">
        <w:tc>
          <w:tcPr>
            <w:tcW w:w="516" w:type="dxa"/>
          </w:tcPr>
          <w:p w14:paraId="75C732A1" w14:textId="77777777" w:rsidR="00E17297" w:rsidRDefault="00E17297" w:rsidP="00513A68">
            <w:r>
              <w:t>2.</w:t>
            </w:r>
          </w:p>
        </w:tc>
        <w:tc>
          <w:tcPr>
            <w:tcW w:w="4992" w:type="dxa"/>
          </w:tcPr>
          <w:p w14:paraId="75EE375B" w14:textId="77777777" w:rsidR="00E17297" w:rsidRDefault="00467BBB" w:rsidP="00513A68">
            <w:r>
              <w:t>Determine that excess of revenues and other sources over (under) expenditures budget (cash) basis ties with corresponding actual figure in the budgetary comparison schedule.</w:t>
            </w:r>
          </w:p>
        </w:tc>
        <w:tc>
          <w:tcPr>
            <w:tcW w:w="900" w:type="dxa"/>
            <w:gridSpan w:val="2"/>
          </w:tcPr>
          <w:p w14:paraId="4ECE9B6A" w14:textId="77777777" w:rsidR="00E17297" w:rsidRDefault="00E17297" w:rsidP="00513A68"/>
        </w:tc>
        <w:tc>
          <w:tcPr>
            <w:tcW w:w="1260" w:type="dxa"/>
            <w:gridSpan w:val="2"/>
          </w:tcPr>
          <w:p w14:paraId="672D0700" w14:textId="77777777" w:rsidR="00E17297" w:rsidRDefault="00E17297" w:rsidP="00513A68"/>
        </w:tc>
        <w:tc>
          <w:tcPr>
            <w:tcW w:w="3348" w:type="dxa"/>
            <w:gridSpan w:val="2"/>
          </w:tcPr>
          <w:p w14:paraId="45726E81" w14:textId="77777777" w:rsidR="00E17297" w:rsidRDefault="00E17297" w:rsidP="00513A68"/>
        </w:tc>
      </w:tr>
      <w:tr w:rsidR="00467BBB" w14:paraId="06D6EF20" w14:textId="77777777" w:rsidTr="002B12B3">
        <w:tc>
          <w:tcPr>
            <w:tcW w:w="516" w:type="dxa"/>
          </w:tcPr>
          <w:p w14:paraId="51FCD094" w14:textId="77777777" w:rsidR="00467BBB" w:rsidRDefault="00467BBB" w:rsidP="00513A68">
            <w:r>
              <w:t>3.</w:t>
            </w:r>
          </w:p>
        </w:tc>
        <w:tc>
          <w:tcPr>
            <w:tcW w:w="4992" w:type="dxa"/>
          </w:tcPr>
          <w:p w14:paraId="6ADA95F4" w14:textId="77777777" w:rsidR="00467BBB" w:rsidRPr="007438A3" w:rsidRDefault="00467BBB" w:rsidP="00513A68">
            <w:r w:rsidRPr="007438A3">
              <w:t xml:space="preserve">Determine that excess of revenues and other sources over (under) expenditures GAAP basis </w:t>
            </w:r>
            <w:r w:rsidR="00096392">
              <w:t>ties to net changes in fund balances on Exhibit 4.</w:t>
            </w:r>
          </w:p>
        </w:tc>
        <w:tc>
          <w:tcPr>
            <w:tcW w:w="900" w:type="dxa"/>
            <w:gridSpan w:val="2"/>
          </w:tcPr>
          <w:p w14:paraId="5EB7A9D3" w14:textId="77777777" w:rsidR="00467BBB" w:rsidRDefault="00467BBB" w:rsidP="00513A68"/>
        </w:tc>
        <w:tc>
          <w:tcPr>
            <w:tcW w:w="1260" w:type="dxa"/>
            <w:gridSpan w:val="2"/>
          </w:tcPr>
          <w:p w14:paraId="46FAEAFA" w14:textId="77777777" w:rsidR="00467BBB" w:rsidRDefault="00467BBB" w:rsidP="00513A68"/>
        </w:tc>
        <w:tc>
          <w:tcPr>
            <w:tcW w:w="3348" w:type="dxa"/>
            <w:gridSpan w:val="2"/>
          </w:tcPr>
          <w:p w14:paraId="2315652B" w14:textId="77777777" w:rsidR="00467BBB" w:rsidRDefault="00467BBB" w:rsidP="00513A68"/>
        </w:tc>
      </w:tr>
      <w:tr w:rsidR="00467BBB" w14:paraId="241E448E" w14:textId="77777777" w:rsidTr="002B12B3">
        <w:tc>
          <w:tcPr>
            <w:tcW w:w="516" w:type="dxa"/>
          </w:tcPr>
          <w:p w14:paraId="7EA0638E" w14:textId="77777777" w:rsidR="00467BBB" w:rsidRDefault="00467BBB" w:rsidP="00513A68">
            <w:r>
              <w:t>4.</w:t>
            </w:r>
          </w:p>
        </w:tc>
        <w:tc>
          <w:tcPr>
            <w:tcW w:w="4992" w:type="dxa"/>
          </w:tcPr>
          <w:p w14:paraId="6A1842FB" w14:textId="77777777" w:rsidR="00467BBB" w:rsidRDefault="00467BBB" w:rsidP="00513A68">
            <w:r>
              <w:t xml:space="preserve">Determine that all necessary reconciling items are included in note.  </w:t>
            </w:r>
          </w:p>
        </w:tc>
        <w:tc>
          <w:tcPr>
            <w:tcW w:w="900" w:type="dxa"/>
            <w:gridSpan w:val="2"/>
          </w:tcPr>
          <w:p w14:paraId="3FCE95E3" w14:textId="77777777" w:rsidR="00467BBB" w:rsidRDefault="00467BBB" w:rsidP="00513A68"/>
        </w:tc>
        <w:tc>
          <w:tcPr>
            <w:tcW w:w="1260" w:type="dxa"/>
            <w:gridSpan w:val="2"/>
          </w:tcPr>
          <w:p w14:paraId="73590538" w14:textId="77777777" w:rsidR="00467BBB" w:rsidRDefault="00467BBB" w:rsidP="00513A68"/>
        </w:tc>
        <w:tc>
          <w:tcPr>
            <w:tcW w:w="3348" w:type="dxa"/>
            <w:gridSpan w:val="2"/>
          </w:tcPr>
          <w:p w14:paraId="392A3ACB" w14:textId="77777777" w:rsidR="00467BBB" w:rsidRDefault="00467BBB" w:rsidP="00513A68"/>
        </w:tc>
      </w:tr>
      <w:tr w:rsidR="00467BBB" w14:paraId="755DFF6A" w14:textId="77777777" w:rsidTr="002B12B3">
        <w:tc>
          <w:tcPr>
            <w:tcW w:w="11016" w:type="dxa"/>
            <w:gridSpan w:val="8"/>
          </w:tcPr>
          <w:p w14:paraId="3838C803" w14:textId="77777777" w:rsidR="00467BBB" w:rsidRPr="002B12B3" w:rsidRDefault="00467BBB" w:rsidP="00513A68">
            <w:pPr>
              <w:rPr>
                <w:b/>
              </w:rPr>
            </w:pPr>
            <w:r w:rsidRPr="0085770F">
              <w:rPr>
                <w:b/>
                <w:highlight w:val="lightGray"/>
              </w:rPr>
              <w:t xml:space="preserve">Excess of Actual Expenditures </w:t>
            </w:r>
            <w:r w:rsidR="0071020C" w:rsidRPr="0085770F">
              <w:rPr>
                <w:b/>
                <w:highlight w:val="lightGray"/>
              </w:rPr>
              <w:t>Over Budget in Individual Funds</w:t>
            </w:r>
          </w:p>
        </w:tc>
      </w:tr>
      <w:tr w:rsidR="00467BBB" w14:paraId="3D4217DA" w14:textId="77777777" w:rsidTr="002B12B3">
        <w:tc>
          <w:tcPr>
            <w:tcW w:w="516" w:type="dxa"/>
          </w:tcPr>
          <w:p w14:paraId="321C8E07" w14:textId="77777777" w:rsidR="00467BBB" w:rsidRDefault="00467BBB" w:rsidP="00513A68">
            <w:r>
              <w:t>1.</w:t>
            </w:r>
          </w:p>
        </w:tc>
        <w:tc>
          <w:tcPr>
            <w:tcW w:w="4992" w:type="dxa"/>
          </w:tcPr>
          <w:p w14:paraId="0C817A96" w14:textId="77777777" w:rsidR="00467BBB" w:rsidRDefault="00467BBB" w:rsidP="00513A68">
            <w:r>
              <w:t xml:space="preserve">Determine that all funds with an excess of actual expenditures over budgeted expenditures are listed in the correct fund category and in the correct amount.  Since this is a legal compliance requirement, </w:t>
            </w:r>
            <w:r w:rsidR="00A75F9B">
              <w:t xml:space="preserve">consider a state legal compliance finding for funds </w:t>
            </w:r>
            <w:r>
              <w:t>in violation.</w:t>
            </w:r>
          </w:p>
        </w:tc>
        <w:tc>
          <w:tcPr>
            <w:tcW w:w="900" w:type="dxa"/>
            <w:gridSpan w:val="2"/>
          </w:tcPr>
          <w:p w14:paraId="5E489060" w14:textId="77777777" w:rsidR="00467BBB" w:rsidRDefault="00467BBB" w:rsidP="00513A68"/>
        </w:tc>
        <w:tc>
          <w:tcPr>
            <w:tcW w:w="1260" w:type="dxa"/>
            <w:gridSpan w:val="2"/>
          </w:tcPr>
          <w:p w14:paraId="20D7A272" w14:textId="77777777" w:rsidR="00467BBB" w:rsidRDefault="00467BBB" w:rsidP="00513A68"/>
        </w:tc>
        <w:tc>
          <w:tcPr>
            <w:tcW w:w="3348" w:type="dxa"/>
            <w:gridSpan w:val="2"/>
          </w:tcPr>
          <w:p w14:paraId="0B7FB4A7" w14:textId="77777777" w:rsidR="00467BBB" w:rsidRDefault="00467BBB" w:rsidP="00513A68"/>
        </w:tc>
      </w:tr>
      <w:tr w:rsidR="00467BBB" w14:paraId="467FCA1C" w14:textId="77777777" w:rsidTr="002B12B3">
        <w:tc>
          <w:tcPr>
            <w:tcW w:w="11016" w:type="dxa"/>
            <w:gridSpan w:val="8"/>
          </w:tcPr>
          <w:p w14:paraId="2B99CDFA" w14:textId="77777777" w:rsidR="00467BBB" w:rsidRPr="002B12B3" w:rsidRDefault="0071020C" w:rsidP="00513A68">
            <w:pPr>
              <w:rPr>
                <w:b/>
              </w:rPr>
            </w:pPr>
            <w:r w:rsidRPr="0085770F">
              <w:rPr>
                <w:b/>
                <w:highlight w:val="lightGray"/>
              </w:rPr>
              <w:t>Unbudgeted Funds</w:t>
            </w:r>
          </w:p>
        </w:tc>
      </w:tr>
      <w:tr w:rsidR="00467BBB" w14:paraId="35708AAD" w14:textId="77777777" w:rsidTr="002B12B3">
        <w:tc>
          <w:tcPr>
            <w:tcW w:w="516" w:type="dxa"/>
          </w:tcPr>
          <w:p w14:paraId="2F79694B" w14:textId="77777777" w:rsidR="00467BBB" w:rsidRDefault="00A222F8" w:rsidP="00513A68">
            <w:r>
              <w:t>1.</w:t>
            </w:r>
          </w:p>
        </w:tc>
        <w:tc>
          <w:tcPr>
            <w:tcW w:w="4992" w:type="dxa"/>
          </w:tcPr>
          <w:p w14:paraId="5FC922E8" w14:textId="77777777" w:rsidR="00467BBB" w:rsidRDefault="00467BBB" w:rsidP="00513A68">
            <w:r>
              <w:t xml:space="preserve">Determine that </w:t>
            </w:r>
            <w:r w:rsidR="00513A68">
              <w:t xml:space="preserve">any unbudgeted fund </w:t>
            </w:r>
            <w:r w:rsidR="00096392">
              <w:t xml:space="preserve">are </w:t>
            </w:r>
            <w:r w:rsidR="00513A68">
              <w:t>reported</w:t>
            </w:r>
            <w:r w:rsidR="00096392">
              <w:t xml:space="preserve"> by individual fund name</w:t>
            </w:r>
            <w:r w:rsidR="007514CF">
              <w:t xml:space="preserve">.  Since this is a legal compliance requirement, </w:t>
            </w:r>
            <w:r w:rsidR="00A75F9B">
              <w:t>consider a state legal compliance finding for funds in violation.</w:t>
            </w:r>
          </w:p>
        </w:tc>
        <w:tc>
          <w:tcPr>
            <w:tcW w:w="900" w:type="dxa"/>
            <w:gridSpan w:val="2"/>
          </w:tcPr>
          <w:p w14:paraId="424D151E" w14:textId="77777777" w:rsidR="00467BBB" w:rsidRDefault="00467BBB" w:rsidP="00513A68"/>
        </w:tc>
        <w:tc>
          <w:tcPr>
            <w:tcW w:w="1260" w:type="dxa"/>
            <w:gridSpan w:val="2"/>
          </w:tcPr>
          <w:p w14:paraId="222FFCE3" w14:textId="77777777" w:rsidR="00467BBB" w:rsidRDefault="00467BBB" w:rsidP="00513A68"/>
        </w:tc>
        <w:tc>
          <w:tcPr>
            <w:tcW w:w="3348" w:type="dxa"/>
            <w:gridSpan w:val="2"/>
          </w:tcPr>
          <w:p w14:paraId="260553E7" w14:textId="77777777" w:rsidR="00467BBB" w:rsidRDefault="00467BBB" w:rsidP="00513A68"/>
        </w:tc>
      </w:tr>
    </w:tbl>
    <w:p w14:paraId="3984ECCF" w14:textId="77777777" w:rsidR="0097621B" w:rsidRDefault="0097621B"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14:paraId="1DE0FFCC" w14:textId="77777777" w:rsidTr="00D60E2C">
        <w:tc>
          <w:tcPr>
            <w:tcW w:w="5527" w:type="dxa"/>
            <w:gridSpan w:val="3"/>
          </w:tcPr>
          <w:p w14:paraId="3B7D927F" w14:textId="77777777" w:rsidR="002148FA" w:rsidRDefault="002148FA" w:rsidP="00D60E2C"/>
        </w:tc>
        <w:tc>
          <w:tcPr>
            <w:tcW w:w="900" w:type="dxa"/>
            <w:gridSpan w:val="2"/>
          </w:tcPr>
          <w:p w14:paraId="5B69EF0C" w14:textId="77777777" w:rsidR="002148FA" w:rsidRDefault="002148FA" w:rsidP="00D60E2C">
            <w:r>
              <w:t>Initials</w:t>
            </w:r>
          </w:p>
        </w:tc>
        <w:tc>
          <w:tcPr>
            <w:tcW w:w="1256" w:type="dxa"/>
            <w:gridSpan w:val="2"/>
          </w:tcPr>
          <w:p w14:paraId="0A048232" w14:textId="77777777" w:rsidR="002148FA" w:rsidRDefault="002148FA" w:rsidP="00D60E2C">
            <w:r>
              <w:t>Page Ref.</w:t>
            </w:r>
          </w:p>
        </w:tc>
        <w:tc>
          <w:tcPr>
            <w:tcW w:w="3333" w:type="dxa"/>
          </w:tcPr>
          <w:p w14:paraId="6A035BAE" w14:textId="77777777" w:rsidR="002148FA" w:rsidRDefault="002148FA" w:rsidP="00D60E2C">
            <w:pPr>
              <w:jc w:val="center"/>
            </w:pPr>
            <w:r>
              <w:t>Comments</w:t>
            </w:r>
          </w:p>
        </w:tc>
      </w:tr>
      <w:tr w:rsidR="002148FA" w:rsidRPr="002B12B3" w14:paraId="3E03BA9D" w14:textId="77777777" w:rsidTr="00D60E2C">
        <w:tc>
          <w:tcPr>
            <w:tcW w:w="11016" w:type="dxa"/>
            <w:gridSpan w:val="8"/>
          </w:tcPr>
          <w:p w14:paraId="5BC209ED" w14:textId="77777777" w:rsidR="002148FA" w:rsidRPr="0085770F" w:rsidRDefault="002148FA" w:rsidP="00D60E2C">
            <w:pPr>
              <w:rPr>
                <w:b/>
                <w:highlight w:val="lightGray"/>
              </w:rPr>
            </w:pPr>
            <w:r w:rsidRPr="0085770F">
              <w:rPr>
                <w:b/>
                <w:highlight w:val="lightGray"/>
              </w:rPr>
              <w:t>Re</w:t>
            </w:r>
            <w:r w:rsidR="0071020C" w:rsidRPr="0085770F">
              <w:rPr>
                <w:b/>
                <w:highlight w:val="lightGray"/>
              </w:rPr>
              <w:t>quired Supplemental Information</w:t>
            </w:r>
          </w:p>
        </w:tc>
      </w:tr>
      <w:tr w:rsidR="002148FA" w:rsidRPr="002B12B3" w14:paraId="15F560C4" w14:textId="77777777" w:rsidTr="00D60E2C">
        <w:tc>
          <w:tcPr>
            <w:tcW w:w="11016" w:type="dxa"/>
            <w:gridSpan w:val="8"/>
          </w:tcPr>
          <w:p w14:paraId="301AF9FE" w14:textId="77777777" w:rsidR="002148FA" w:rsidRPr="0085770F" w:rsidRDefault="00A12661" w:rsidP="004D69B4">
            <w:pPr>
              <w:rPr>
                <w:b/>
                <w:highlight w:val="lightGray"/>
              </w:rPr>
            </w:pPr>
            <w:r w:rsidRPr="0085770F">
              <w:rPr>
                <w:b/>
                <w:highlight w:val="lightGray"/>
              </w:rPr>
              <w:t>Schedule of Funding Progress - OPEB</w:t>
            </w:r>
          </w:p>
        </w:tc>
      </w:tr>
      <w:tr w:rsidR="002148FA" w14:paraId="30056E7E" w14:textId="77777777" w:rsidTr="00D60E2C">
        <w:tc>
          <w:tcPr>
            <w:tcW w:w="516" w:type="dxa"/>
          </w:tcPr>
          <w:p w14:paraId="018DEA5E" w14:textId="77777777" w:rsidR="002148FA" w:rsidRDefault="002148FA" w:rsidP="00D60E2C">
            <w:r>
              <w:t>1.</w:t>
            </w:r>
          </w:p>
        </w:tc>
        <w:tc>
          <w:tcPr>
            <w:tcW w:w="4992" w:type="dxa"/>
          </w:tcPr>
          <w:p w14:paraId="3C64BD3D" w14:textId="77777777" w:rsidR="002148FA" w:rsidRDefault="002148FA" w:rsidP="00A12661">
            <w:r>
              <w:t xml:space="preserve">Determine that the Schedule of </w:t>
            </w:r>
            <w:r w:rsidR="00A12661">
              <w:t>Funding Progress - OPEB</w:t>
            </w:r>
            <w:r>
              <w:t xml:space="preserve"> is completed when the </w:t>
            </w:r>
            <w:r w:rsidR="004D69B4">
              <w:t>C</w:t>
            </w:r>
            <w:r>
              <w:t>ounty has an OPEB plan</w:t>
            </w:r>
            <w:r w:rsidR="008B0952">
              <w:t xml:space="preserve">. </w:t>
            </w:r>
          </w:p>
        </w:tc>
        <w:tc>
          <w:tcPr>
            <w:tcW w:w="900" w:type="dxa"/>
            <w:gridSpan w:val="2"/>
          </w:tcPr>
          <w:p w14:paraId="7FBCA3A0" w14:textId="77777777" w:rsidR="002148FA" w:rsidRDefault="002148FA" w:rsidP="00D60E2C"/>
        </w:tc>
        <w:tc>
          <w:tcPr>
            <w:tcW w:w="1260" w:type="dxa"/>
            <w:gridSpan w:val="2"/>
          </w:tcPr>
          <w:p w14:paraId="02DE2DF6" w14:textId="77777777" w:rsidR="002148FA" w:rsidRDefault="002148FA" w:rsidP="00D60E2C"/>
        </w:tc>
        <w:tc>
          <w:tcPr>
            <w:tcW w:w="3348" w:type="dxa"/>
            <w:gridSpan w:val="2"/>
          </w:tcPr>
          <w:p w14:paraId="2095DB29" w14:textId="77777777" w:rsidR="002148FA" w:rsidRDefault="002148FA" w:rsidP="00D60E2C"/>
        </w:tc>
      </w:tr>
      <w:tr w:rsidR="003E7163" w:rsidRPr="002B12B3" w14:paraId="71D89D5F" w14:textId="77777777" w:rsidTr="00D16BA5">
        <w:tc>
          <w:tcPr>
            <w:tcW w:w="11016" w:type="dxa"/>
            <w:gridSpan w:val="8"/>
          </w:tcPr>
          <w:p w14:paraId="5B6CA3E6" w14:textId="77777777" w:rsidR="003E7163" w:rsidRPr="0085770F" w:rsidRDefault="003E7163" w:rsidP="003E7163">
            <w:pPr>
              <w:rPr>
                <w:b/>
                <w:highlight w:val="lightGray"/>
              </w:rPr>
            </w:pPr>
            <w:r w:rsidRPr="0085770F">
              <w:rPr>
                <w:b/>
                <w:highlight w:val="lightGray"/>
              </w:rPr>
              <w:t>Schedule of the County’s Proportionate Share of the Net Pension Liability</w:t>
            </w:r>
          </w:p>
        </w:tc>
      </w:tr>
      <w:tr w:rsidR="003E7163" w14:paraId="19C6F7C0" w14:textId="77777777" w:rsidTr="00D16BA5">
        <w:tc>
          <w:tcPr>
            <w:tcW w:w="516" w:type="dxa"/>
          </w:tcPr>
          <w:p w14:paraId="1E1A3828" w14:textId="77777777" w:rsidR="003E7163" w:rsidRDefault="003E7163" w:rsidP="00D16BA5">
            <w:r>
              <w:t>1.</w:t>
            </w:r>
          </w:p>
        </w:tc>
        <w:tc>
          <w:tcPr>
            <w:tcW w:w="4992" w:type="dxa"/>
          </w:tcPr>
          <w:p w14:paraId="6EE906B5" w14:textId="77777777" w:rsidR="003E7163" w:rsidRDefault="003E7163" w:rsidP="00225A31">
            <w:r>
              <w:t>Determine that the Schedule of the County’s Proportionate Share of the Net Pension Liability is completed.</w:t>
            </w:r>
          </w:p>
        </w:tc>
        <w:tc>
          <w:tcPr>
            <w:tcW w:w="900" w:type="dxa"/>
            <w:gridSpan w:val="2"/>
          </w:tcPr>
          <w:p w14:paraId="7CB34616" w14:textId="77777777" w:rsidR="003E7163" w:rsidRDefault="003E7163" w:rsidP="00D16BA5"/>
        </w:tc>
        <w:tc>
          <w:tcPr>
            <w:tcW w:w="1260" w:type="dxa"/>
            <w:gridSpan w:val="2"/>
          </w:tcPr>
          <w:p w14:paraId="0494AF69" w14:textId="77777777" w:rsidR="003E7163" w:rsidRDefault="003E7163" w:rsidP="00D16BA5"/>
        </w:tc>
        <w:tc>
          <w:tcPr>
            <w:tcW w:w="3348" w:type="dxa"/>
            <w:gridSpan w:val="2"/>
          </w:tcPr>
          <w:p w14:paraId="5719F488" w14:textId="77777777" w:rsidR="003E7163" w:rsidRDefault="003E7163" w:rsidP="00D16BA5"/>
        </w:tc>
      </w:tr>
      <w:tr w:rsidR="00225A31" w:rsidRPr="002B12B3" w14:paraId="0CBD9A97" w14:textId="77777777" w:rsidTr="00D16BA5">
        <w:tc>
          <w:tcPr>
            <w:tcW w:w="11016" w:type="dxa"/>
            <w:gridSpan w:val="8"/>
          </w:tcPr>
          <w:p w14:paraId="011B3B46" w14:textId="77777777" w:rsidR="00225A31" w:rsidRPr="0085770F" w:rsidRDefault="00225A31" w:rsidP="00225A31">
            <w:pPr>
              <w:rPr>
                <w:b/>
                <w:highlight w:val="lightGray"/>
              </w:rPr>
            </w:pPr>
            <w:r w:rsidRPr="0085770F">
              <w:rPr>
                <w:b/>
                <w:highlight w:val="lightGray"/>
              </w:rPr>
              <w:t>Schedule of County Contributions</w:t>
            </w:r>
          </w:p>
        </w:tc>
      </w:tr>
      <w:tr w:rsidR="00225A31" w14:paraId="04D8B5D9" w14:textId="77777777" w:rsidTr="00D16BA5">
        <w:tc>
          <w:tcPr>
            <w:tcW w:w="516" w:type="dxa"/>
          </w:tcPr>
          <w:p w14:paraId="60E04222" w14:textId="77777777" w:rsidR="00225A31" w:rsidRDefault="00225A31" w:rsidP="00D16BA5">
            <w:r>
              <w:t>1.</w:t>
            </w:r>
          </w:p>
        </w:tc>
        <w:tc>
          <w:tcPr>
            <w:tcW w:w="4992" w:type="dxa"/>
          </w:tcPr>
          <w:p w14:paraId="16560F4C" w14:textId="77777777" w:rsidR="00225A31" w:rsidRDefault="00225A31" w:rsidP="00225A31">
            <w:r>
              <w:t>Determine that the Schedule of County Contributions is completed.</w:t>
            </w:r>
          </w:p>
        </w:tc>
        <w:tc>
          <w:tcPr>
            <w:tcW w:w="900" w:type="dxa"/>
            <w:gridSpan w:val="2"/>
          </w:tcPr>
          <w:p w14:paraId="7E9598D8" w14:textId="77777777" w:rsidR="00225A31" w:rsidRDefault="00225A31" w:rsidP="00D16BA5"/>
        </w:tc>
        <w:tc>
          <w:tcPr>
            <w:tcW w:w="1260" w:type="dxa"/>
            <w:gridSpan w:val="2"/>
          </w:tcPr>
          <w:p w14:paraId="4C158630" w14:textId="77777777" w:rsidR="00225A31" w:rsidRDefault="00225A31" w:rsidP="00D16BA5"/>
        </w:tc>
        <w:tc>
          <w:tcPr>
            <w:tcW w:w="3348" w:type="dxa"/>
            <w:gridSpan w:val="2"/>
          </w:tcPr>
          <w:p w14:paraId="70C9B2AE" w14:textId="77777777" w:rsidR="00225A31" w:rsidRDefault="00225A31" w:rsidP="00D16BA5"/>
        </w:tc>
      </w:tr>
    </w:tbl>
    <w:p w14:paraId="08C50A65" w14:textId="77777777"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20925DD0" w14:textId="77777777" w:rsidTr="002B12B3">
        <w:tc>
          <w:tcPr>
            <w:tcW w:w="5527" w:type="dxa"/>
            <w:gridSpan w:val="3"/>
          </w:tcPr>
          <w:p w14:paraId="0A2C7FE3" w14:textId="77777777" w:rsidR="00AE3625" w:rsidRDefault="002323FB" w:rsidP="00513A68">
            <w:r w:rsidRPr="0085770F">
              <w:rPr>
                <w:b/>
                <w:highlight w:val="lightGray"/>
              </w:rPr>
              <w:t>Supplemental Information</w:t>
            </w:r>
          </w:p>
        </w:tc>
        <w:tc>
          <w:tcPr>
            <w:tcW w:w="900" w:type="dxa"/>
            <w:gridSpan w:val="2"/>
          </w:tcPr>
          <w:p w14:paraId="6832EDF8" w14:textId="77777777" w:rsidR="00AE3625" w:rsidRDefault="00AE3625" w:rsidP="00513A68">
            <w:r>
              <w:t>Initials</w:t>
            </w:r>
          </w:p>
        </w:tc>
        <w:tc>
          <w:tcPr>
            <w:tcW w:w="1256" w:type="dxa"/>
            <w:gridSpan w:val="2"/>
          </w:tcPr>
          <w:p w14:paraId="04E04061" w14:textId="77777777" w:rsidR="00AE3625" w:rsidRDefault="00AE3625" w:rsidP="00513A68">
            <w:r>
              <w:t>Page Ref.</w:t>
            </w:r>
          </w:p>
        </w:tc>
        <w:tc>
          <w:tcPr>
            <w:tcW w:w="3333" w:type="dxa"/>
          </w:tcPr>
          <w:p w14:paraId="2A127154" w14:textId="77777777" w:rsidR="00AE3625" w:rsidRDefault="00AE3625" w:rsidP="002B12B3">
            <w:pPr>
              <w:jc w:val="center"/>
            </w:pPr>
            <w:r>
              <w:t>Comments</w:t>
            </w:r>
          </w:p>
        </w:tc>
      </w:tr>
      <w:tr w:rsidR="002323FB" w:rsidRPr="002B12B3" w14:paraId="037E045C" w14:textId="77777777" w:rsidTr="002B12B3">
        <w:tc>
          <w:tcPr>
            <w:tcW w:w="11016" w:type="dxa"/>
            <w:gridSpan w:val="8"/>
          </w:tcPr>
          <w:p w14:paraId="2A25B42E" w14:textId="77777777" w:rsidR="002323FB" w:rsidRPr="002B12B3" w:rsidRDefault="002323FB" w:rsidP="00513A68">
            <w:pPr>
              <w:rPr>
                <w:b/>
              </w:rPr>
            </w:pPr>
            <w:r w:rsidRPr="0085770F">
              <w:rPr>
                <w:b/>
                <w:highlight w:val="lightGray"/>
              </w:rPr>
              <w:t>Schedule of Expenditures of Federal Awards</w:t>
            </w:r>
          </w:p>
        </w:tc>
      </w:tr>
      <w:tr w:rsidR="00AE3625" w14:paraId="0CCD79C6" w14:textId="77777777" w:rsidTr="002B12B3">
        <w:tc>
          <w:tcPr>
            <w:tcW w:w="516" w:type="dxa"/>
          </w:tcPr>
          <w:p w14:paraId="1479E104" w14:textId="77777777" w:rsidR="00AE3625" w:rsidRDefault="00AE3625" w:rsidP="00513A68">
            <w:r>
              <w:t>1.</w:t>
            </w:r>
          </w:p>
        </w:tc>
        <w:tc>
          <w:tcPr>
            <w:tcW w:w="4992" w:type="dxa"/>
          </w:tcPr>
          <w:p w14:paraId="22BA14A5" w14:textId="77777777" w:rsidR="00AE3625" w:rsidRDefault="007514CF" w:rsidP="00513A68">
            <w:r>
              <w:t xml:space="preserve">Determine that the schedule includes </w:t>
            </w:r>
            <w:r w:rsidR="002323FB">
              <w:t xml:space="preserve">all </w:t>
            </w:r>
            <w:r>
              <w:t>federal expenditures.</w:t>
            </w:r>
          </w:p>
        </w:tc>
        <w:tc>
          <w:tcPr>
            <w:tcW w:w="900" w:type="dxa"/>
            <w:gridSpan w:val="2"/>
          </w:tcPr>
          <w:p w14:paraId="57B6CEA3" w14:textId="77777777" w:rsidR="00AE3625" w:rsidRDefault="00AE3625" w:rsidP="00513A68"/>
        </w:tc>
        <w:tc>
          <w:tcPr>
            <w:tcW w:w="1260" w:type="dxa"/>
            <w:gridSpan w:val="2"/>
          </w:tcPr>
          <w:p w14:paraId="1B22351C" w14:textId="77777777" w:rsidR="00AE3625" w:rsidRDefault="00AE3625" w:rsidP="00513A68"/>
        </w:tc>
        <w:tc>
          <w:tcPr>
            <w:tcW w:w="3348" w:type="dxa"/>
            <w:gridSpan w:val="2"/>
          </w:tcPr>
          <w:p w14:paraId="0A5C2A3F" w14:textId="77777777" w:rsidR="00AE3625" w:rsidRDefault="00AE3625" w:rsidP="00513A68"/>
        </w:tc>
      </w:tr>
      <w:tr w:rsidR="00AE3625" w14:paraId="1F5CFF56" w14:textId="77777777" w:rsidTr="002B12B3">
        <w:tc>
          <w:tcPr>
            <w:tcW w:w="516" w:type="dxa"/>
          </w:tcPr>
          <w:p w14:paraId="41C54DF6" w14:textId="77777777" w:rsidR="00AE3625" w:rsidRDefault="00AE3625" w:rsidP="00513A68">
            <w:r>
              <w:t>2.</w:t>
            </w:r>
          </w:p>
        </w:tc>
        <w:tc>
          <w:tcPr>
            <w:tcW w:w="4992" w:type="dxa"/>
          </w:tcPr>
          <w:p w14:paraId="494CB693" w14:textId="77777777" w:rsidR="00AE3625" w:rsidRDefault="002323FB" w:rsidP="00D571D7">
            <w:r>
              <w:t xml:space="preserve">Determine that </w:t>
            </w:r>
            <w:r w:rsidR="007514CF">
              <w:t>federal awards</w:t>
            </w:r>
            <w:r w:rsidR="003A7700">
              <w:t xml:space="preserve"> are listed </w:t>
            </w:r>
            <w:r w:rsidR="007514CF">
              <w:t xml:space="preserve">in </w:t>
            </w:r>
            <w:r w:rsidR="00D571D7">
              <w:t>federal assistance listing n</w:t>
            </w:r>
            <w:r w:rsidR="007514CF">
              <w:t>umber</w:t>
            </w:r>
            <w:r w:rsidR="00A75F9B">
              <w:t xml:space="preserve"> order</w:t>
            </w:r>
            <w:r w:rsidR="007514CF">
              <w:t>.</w:t>
            </w:r>
            <w:r w:rsidR="003A7700">
              <w:t xml:space="preserve"> Identify major programs with an asterisk.</w:t>
            </w:r>
          </w:p>
        </w:tc>
        <w:tc>
          <w:tcPr>
            <w:tcW w:w="900" w:type="dxa"/>
            <w:gridSpan w:val="2"/>
          </w:tcPr>
          <w:p w14:paraId="1F0507EF" w14:textId="77777777" w:rsidR="00AE3625" w:rsidRDefault="00AE3625" w:rsidP="00513A68"/>
        </w:tc>
        <w:tc>
          <w:tcPr>
            <w:tcW w:w="1260" w:type="dxa"/>
            <w:gridSpan w:val="2"/>
          </w:tcPr>
          <w:p w14:paraId="1F0E3032" w14:textId="77777777" w:rsidR="00AE3625" w:rsidRDefault="00AE3625" w:rsidP="00513A68"/>
        </w:tc>
        <w:tc>
          <w:tcPr>
            <w:tcW w:w="3348" w:type="dxa"/>
            <w:gridSpan w:val="2"/>
          </w:tcPr>
          <w:p w14:paraId="7E5BB5DE" w14:textId="77777777" w:rsidR="00AE3625" w:rsidRDefault="00AE3625" w:rsidP="00513A68"/>
        </w:tc>
      </w:tr>
      <w:tr w:rsidR="00AE3625" w14:paraId="3EDE6D19" w14:textId="77777777" w:rsidTr="002B12B3">
        <w:tc>
          <w:tcPr>
            <w:tcW w:w="516" w:type="dxa"/>
          </w:tcPr>
          <w:p w14:paraId="4DBC391E" w14:textId="77777777" w:rsidR="00AE3625" w:rsidRDefault="003A7700" w:rsidP="00513A68">
            <w:r>
              <w:t>3</w:t>
            </w:r>
            <w:r w:rsidR="00AE3625">
              <w:t>.</w:t>
            </w:r>
          </w:p>
        </w:tc>
        <w:tc>
          <w:tcPr>
            <w:tcW w:w="4992" w:type="dxa"/>
          </w:tcPr>
          <w:p w14:paraId="48E81A8D" w14:textId="77777777" w:rsidR="00AE3625" w:rsidRDefault="007514CF" w:rsidP="00513A68">
            <w:r>
              <w:t xml:space="preserve">Determine that accompanying notes are </w:t>
            </w:r>
            <w:r w:rsidR="002323FB">
              <w:t xml:space="preserve">complete.  </w:t>
            </w:r>
            <w:r w:rsidR="00A75F9B">
              <w:t>No</w:t>
            </w:r>
            <w:r w:rsidR="002323FB">
              <w:t>te A</w:t>
            </w:r>
            <w:r w:rsidR="004D69B4">
              <w:t>, B and C</w:t>
            </w:r>
            <w:r w:rsidR="00A75F9B">
              <w:t xml:space="preserve"> will always be needed</w:t>
            </w:r>
            <w:r w:rsidR="002323FB">
              <w:t>.</w:t>
            </w:r>
          </w:p>
        </w:tc>
        <w:tc>
          <w:tcPr>
            <w:tcW w:w="900" w:type="dxa"/>
            <w:gridSpan w:val="2"/>
          </w:tcPr>
          <w:p w14:paraId="0B4F6739" w14:textId="77777777" w:rsidR="00AE3625" w:rsidRDefault="00AE3625" w:rsidP="00513A68"/>
        </w:tc>
        <w:tc>
          <w:tcPr>
            <w:tcW w:w="1260" w:type="dxa"/>
            <w:gridSpan w:val="2"/>
          </w:tcPr>
          <w:p w14:paraId="00379A93" w14:textId="77777777" w:rsidR="00AE3625" w:rsidRDefault="00AE3625" w:rsidP="00513A68"/>
        </w:tc>
        <w:tc>
          <w:tcPr>
            <w:tcW w:w="3348" w:type="dxa"/>
            <w:gridSpan w:val="2"/>
          </w:tcPr>
          <w:p w14:paraId="7031BAF6" w14:textId="77777777" w:rsidR="00AE3625" w:rsidRDefault="00AE3625" w:rsidP="00513A68"/>
        </w:tc>
      </w:tr>
      <w:tr w:rsidR="00AE3625" w14:paraId="50B7E94D" w14:textId="77777777" w:rsidTr="002B12B3">
        <w:tc>
          <w:tcPr>
            <w:tcW w:w="516" w:type="dxa"/>
          </w:tcPr>
          <w:p w14:paraId="760C385D" w14:textId="77777777" w:rsidR="00AE3625" w:rsidRDefault="003A7700" w:rsidP="00513A68">
            <w:r>
              <w:t>4</w:t>
            </w:r>
            <w:r w:rsidR="00AE3625">
              <w:t>.</w:t>
            </w:r>
          </w:p>
        </w:tc>
        <w:tc>
          <w:tcPr>
            <w:tcW w:w="4992" w:type="dxa"/>
          </w:tcPr>
          <w:p w14:paraId="4DDB3149" w14:textId="77777777" w:rsidR="00A75F9B" w:rsidRDefault="002323FB" w:rsidP="00513A68">
            <w:r>
              <w:t xml:space="preserve">Complete the data collection form </w:t>
            </w:r>
            <w:r w:rsidR="000749C2">
              <w:t>online</w:t>
            </w:r>
            <w:r>
              <w:t xml:space="preserve">. </w:t>
            </w:r>
          </w:p>
          <w:p w14:paraId="6CFE8DC4" w14:textId="77777777" w:rsidR="00096392" w:rsidRDefault="002323FB" w:rsidP="00513A68">
            <w:r>
              <w:t>The federal awards should be listed in the same order as</w:t>
            </w:r>
            <w:r w:rsidR="00A75F9B">
              <w:t xml:space="preserve"> on </w:t>
            </w:r>
            <w:r>
              <w:t>the schedule of expenditures of federal awards.</w:t>
            </w:r>
          </w:p>
        </w:tc>
        <w:tc>
          <w:tcPr>
            <w:tcW w:w="900" w:type="dxa"/>
            <w:gridSpan w:val="2"/>
          </w:tcPr>
          <w:p w14:paraId="7C9186A5" w14:textId="77777777" w:rsidR="00AE3625" w:rsidRDefault="00AE3625" w:rsidP="00513A68"/>
        </w:tc>
        <w:tc>
          <w:tcPr>
            <w:tcW w:w="1260" w:type="dxa"/>
            <w:gridSpan w:val="2"/>
          </w:tcPr>
          <w:p w14:paraId="75E75E40" w14:textId="77777777" w:rsidR="00AE3625" w:rsidRDefault="00AE3625" w:rsidP="00513A68"/>
        </w:tc>
        <w:tc>
          <w:tcPr>
            <w:tcW w:w="3348" w:type="dxa"/>
            <w:gridSpan w:val="2"/>
          </w:tcPr>
          <w:p w14:paraId="4817B642" w14:textId="77777777" w:rsidR="00AE3625" w:rsidRDefault="00AE3625" w:rsidP="00513A68"/>
        </w:tc>
      </w:tr>
      <w:tr w:rsidR="003751A7" w14:paraId="3A8D6B75" w14:textId="77777777" w:rsidTr="002B12B3">
        <w:tc>
          <w:tcPr>
            <w:tcW w:w="516" w:type="dxa"/>
          </w:tcPr>
          <w:p w14:paraId="3A7E1B52" w14:textId="77777777" w:rsidR="003751A7" w:rsidRDefault="003751A7" w:rsidP="00513A68">
            <w:r>
              <w:t>5.</w:t>
            </w:r>
          </w:p>
        </w:tc>
        <w:tc>
          <w:tcPr>
            <w:tcW w:w="4992" w:type="dxa"/>
          </w:tcPr>
          <w:p w14:paraId="12EAE54B" w14:textId="77777777" w:rsidR="003751A7" w:rsidRDefault="003751A7" w:rsidP="00513A68">
            <w:r>
              <w:t xml:space="preserve">Ensure </w:t>
            </w:r>
            <w:r w:rsidR="00ED39A6">
              <w:t xml:space="preserve">in the audit documentation </w:t>
            </w:r>
            <w:r>
              <w:t>that the SEFA includes the specific conclusion that the SEFA is fairly stated in relation to the financial statements taken as a whole.</w:t>
            </w:r>
          </w:p>
        </w:tc>
        <w:tc>
          <w:tcPr>
            <w:tcW w:w="900" w:type="dxa"/>
            <w:gridSpan w:val="2"/>
          </w:tcPr>
          <w:p w14:paraId="586B332E" w14:textId="77777777" w:rsidR="003751A7" w:rsidRDefault="003751A7" w:rsidP="00513A68"/>
        </w:tc>
        <w:tc>
          <w:tcPr>
            <w:tcW w:w="1260" w:type="dxa"/>
            <w:gridSpan w:val="2"/>
          </w:tcPr>
          <w:p w14:paraId="239749BF" w14:textId="77777777" w:rsidR="003751A7" w:rsidRDefault="003751A7" w:rsidP="00513A68"/>
        </w:tc>
        <w:tc>
          <w:tcPr>
            <w:tcW w:w="3348" w:type="dxa"/>
            <w:gridSpan w:val="2"/>
          </w:tcPr>
          <w:p w14:paraId="7DF4FCA6" w14:textId="77777777" w:rsidR="003751A7" w:rsidRDefault="003751A7" w:rsidP="00513A68"/>
        </w:tc>
      </w:tr>
    </w:tbl>
    <w:p w14:paraId="5E604AC8"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509A01C2" w14:textId="77777777" w:rsidTr="002B12B3">
        <w:tc>
          <w:tcPr>
            <w:tcW w:w="5527" w:type="dxa"/>
            <w:gridSpan w:val="3"/>
          </w:tcPr>
          <w:p w14:paraId="2F21CE59" w14:textId="77777777" w:rsidR="00AE3625" w:rsidRDefault="0097621B" w:rsidP="00513A68">
            <w:r w:rsidRPr="0085770F">
              <w:rPr>
                <w:b/>
                <w:highlight w:val="lightGray"/>
              </w:rPr>
              <w:t>Reconciliation of Operating Costs of Solid Waste</w:t>
            </w:r>
          </w:p>
        </w:tc>
        <w:tc>
          <w:tcPr>
            <w:tcW w:w="900" w:type="dxa"/>
            <w:gridSpan w:val="2"/>
          </w:tcPr>
          <w:p w14:paraId="3EF5F131" w14:textId="77777777" w:rsidR="00AE3625" w:rsidRDefault="00AE3625" w:rsidP="00513A68">
            <w:r>
              <w:t>Initials</w:t>
            </w:r>
          </w:p>
        </w:tc>
        <w:tc>
          <w:tcPr>
            <w:tcW w:w="1256" w:type="dxa"/>
            <w:gridSpan w:val="2"/>
          </w:tcPr>
          <w:p w14:paraId="7C32BBDD" w14:textId="77777777" w:rsidR="00AE3625" w:rsidRDefault="00AE3625" w:rsidP="00513A68">
            <w:r>
              <w:t>Page Ref.</w:t>
            </w:r>
          </w:p>
        </w:tc>
        <w:tc>
          <w:tcPr>
            <w:tcW w:w="3333" w:type="dxa"/>
          </w:tcPr>
          <w:p w14:paraId="415E1009" w14:textId="77777777" w:rsidR="00AE3625" w:rsidRDefault="00AE3625" w:rsidP="002B12B3">
            <w:pPr>
              <w:jc w:val="center"/>
            </w:pPr>
            <w:r>
              <w:t>Comments</w:t>
            </w:r>
          </w:p>
        </w:tc>
      </w:tr>
      <w:tr w:rsidR="00AE3625" w14:paraId="50076721" w14:textId="77777777" w:rsidTr="002B12B3">
        <w:tc>
          <w:tcPr>
            <w:tcW w:w="516" w:type="dxa"/>
          </w:tcPr>
          <w:p w14:paraId="3F425D2C" w14:textId="77777777" w:rsidR="00AE3625" w:rsidRDefault="00AE3625" w:rsidP="00513A68">
            <w:r>
              <w:t>1.</w:t>
            </w:r>
          </w:p>
        </w:tc>
        <w:tc>
          <w:tcPr>
            <w:tcW w:w="4992" w:type="dxa"/>
          </w:tcPr>
          <w:p w14:paraId="6FFD37D3" w14:textId="77777777" w:rsidR="00AE3625" w:rsidRDefault="002323FB" w:rsidP="00513A68">
            <w:r>
              <w:t>Determine that the reconciliation is prepared when applicable.</w:t>
            </w:r>
          </w:p>
        </w:tc>
        <w:tc>
          <w:tcPr>
            <w:tcW w:w="900" w:type="dxa"/>
            <w:gridSpan w:val="2"/>
          </w:tcPr>
          <w:p w14:paraId="6053877F" w14:textId="77777777" w:rsidR="00AE3625" w:rsidRDefault="00AE3625" w:rsidP="00513A68"/>
        </w:tc>
        <w:tc>
          <w:tcPr>
            <w:tcW w:w="1260" w:type="dxa"/>
            <w:gridSpan w:val="2"/>
          </w:tcPr>
          <w:p w14:paraId="7F81F810" w14:textId="77777777" w:rsidR="00AE3625" w:rsidRDefault="00AE3625" w:rsidP="00513A68"/>
        </w:tc>
        <w:tc>
          <w:tcPr>
            <w:tcW w:w="3348" w:type="dxa"/>
            <w:gridSpan w:val="2"/>
          </w:tcPr>
          <w:p w14:paraId="3816715A" w14:textId="77777777" w:rsidR="00AE3625" w:rsidRDefault="00AE3625" w:rsidP="00513A68"/>
        </w:tc>
      </w:tr>
    </w:tbl>
    <w:p w14:paraId="470C4A3C"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737C1809" w14:textId="77777777" w:rsidTr="002B12B3">
        <w:tc>
          <w:tcPr>
            <w:tcW w:w="5527" w:type="dxa"/>
            <w:gridSpan w:val="3"/>
          </w:tcPr>
          <w:p w14:paraId="3D88B331" w14:textId="77777777" w:rsidR="00AE3625" w:rsidRPr="002B12B3" w:rsidRDefault="002323FB" w:rsidP="00513A68">
            <w:pPr>
              <w:rPr>
                <w:b/>
              </w:rPr>
            </w:pPr>
            <w:r w:rsidRPr="0085770F">
              <w:rPr>
                <w:b/>
                <w:highlight w:val="lightGray"/>
              </w:rPr>
              <w:t>Special Reports</w:t>
            </w:r>
          </w:p>
        </w:tc>
        <w:tc>
          <w:tcPr>
            <w:tcW w:w="900" w:type="dxa"/>
            <w:gridSpan w:val="2"/>
          </w:tcPr>
          <w:p w14:paraId="404F3F02" w14:textId="77777777" w:rsidR="00AE3625" w:rsidRDefault="00AE3625" w:rsidP="00513A68"/>
        </w:tc>
        <w:tc>
          <w:tcPr>
            <w:tcW w:w="1256" w:type="dxa"/>
            <w:gridSpan w:val="2"/>
          </w:tcPr>
          <w:p w14:paraId="3B311242" w14:textId="77777777" w:rsidR="00AE3625" w:rsidRDefault="00AE3625" w:rsidP="00513A68"/>
        </w:tc>
        <w:tc>
          <w:tcPr>
            <w:tcW w:w="3333" w:type="dxa"/>
          </w:tcPr>
          <w:p w14:paraId="64964258" w14:textId="77777777" w:rsidR="00AE3625" w:rsidRDefault="00AE3625" w:rsidP="002B12B3">
            <w:pPr>
              <w:jc w:val="center"/>
            </w:pPr>
          </w:p>
        </w:tc>
      </w:tr>
      <w:tr w:rsidR="00AE3625" w14:paraId="77C1915D" w14:textId="77777777" w:rsidTr="002B12B3">
        <w:tc>
          <w:tcPr>
            <w:tcW w:w="516" w:type="dxa"/>
          </w:tcPr>
          <w:p w14:paraId="7AB30AF3" w14:textId="77777777" w:rsidR="00AE3625" w:rsidRDefault="002323FB" w:rsidP="00513A68">
            <w:r w:rsidRPr="00393B7D">
              <w:rPr>
                <w:highlight w:val="yellow"/>
              </w:rPr>
              <w:t>A.</w:t>
            </w:r>
          </w:p>
        </w:tc>
        <w:tc>
          <w:tcPr>
            <w:tcW w:w="4992" w:type="dxa"/>
          </w:tcPr>
          <w:p w14:paraId="41B80BE1" w14:textId="77777777" w:rsidR="00AE3625" w:rsidRDefault="002323FB" w:rsidP="00513A68">
            <w:r>
              <w:t xml:space="preserve">Report on internal control over financial reporting </w:t>
            </w:r>
            <w:r w:rsidR="005E2270">
              <w:t xml:space="preserve">and on compliance and other matters </w:t>
            </w:r>
            <w:r>
              <w:t>based on an audit of the financial statements</w:t>
            </w:r>
            <w:r w:rsidR="005E2270">
              <w:t xml:space="preserve"> performed in accordance with Government Auditing Standards.</w:t>
            </w:r>
          </w:p>
        </w:tc>
        <w:tc>
          <w:tcPr>
            <w:tcW w:w="900" w:type="dxa"/>
            <w:gridSpan w:val="2"/>
          </w:tcPr>
          <w:p w14:paraId="4CAC9D77" w14:textId="77777777" w:rsidR="00AE3625" w:rsidRDefault="00AE3625" w:rsidP="00513A68"/>
        </w:tc>
        <w:tc>
          <w:tcPr>
            <w:tcW w:w="1260" w:type="dxa"/>
            <w:gridSpan w:val="2"/>
          </w:tcPr>
          <w:p w14:paraId="1521B932" w14:textId="77777777" w:rsidR="00AE3625" w:rsidRDefault="00AE3625" w:rsidP="00513A68"/>
        </w:tc>
        <w:tc>
          <w:tcPr>
            <w:tcW w:w="3348" w:type="dxa"/>
            <w:gridSpan w:val="2"/>
          </w:tcPr>
          <w:p w14:paraId="49CA7A45" w14:textId="77777777" w:rsidR="00AE3625" w:rsidRDefault="00AE3625" w:rsidP="00513A68"/>
        </w:tc>
      </w:tr>
      <w:tr w:rsidR="00AE3625" w14:paraId="4BE30615" w14:textId="77777777" w:rsidTr="002B12B3">
        <w:tc>
          <w:tcPr>
            <w:tcW w:w="516" w:type="dxa"/>
          </w:tcPr>
          <w:p w14:paraId="57F296FE" w14:textId="77777777" w:rsidR="00AE3625" w:rsidRDefault="00EC48B1" w:rsidP="00513A68">
            <w:r w:rsidRPr="00393B7D">
              <w:rPr>
                <w:highlight w:val="yellow"/>
              </w:rPr>
              <w:t>B.</w:t>
            </w:r>
          </w:p>
        </w:tc>
        <w:tc>
          <w:tcPr>
            <w:tcW w:w="4992" w:type="dxa"/>
          </w:tcPr>
          <w:p w14:paraId="10977202" w14:textId="77777777" w:rsidR="00AE3625" w:rsidRDefault="00EC48B1" w:rsidP="00D571D7">
            <w:r>
              <w:t xml:space="preserve">Report on compliance </w:t>
            </w:r>
            <w:r w:rsidR="00D571D7">
              <w:t xml:space="preserve">for </w:t>
            </w:r>
            <w:r>
              <w:t>each major</w:t>
            </w:r>
            <w:r w:rsidR="00D571D7">
              <w:t xml:space="preserve"> federal</w:t>
            </w:r>
            <w:r>
              <w:t xml:space="preserve"> program and </w:t>
            </w:r>
            <w:r w:rsidR="00D571D7">
              <w:t xml:space="preserve">on </w:t>
            </w:r>
            <w:r>
              <w:t xml:space="preserve">internal control over compliance </w:t>
            </w:r>
            <w:r w:rsidR="00D571D7">
              <w:t>required by</w:t>
            </w:r>
            <w:r>
              <w:t xml:space="preserve"> </w:t>
            </w:r>
            <w:r w:rsidR="004D69B4">
              <w:t>Uniform Guidance</w:t>
            </w:r>
            <w:r>
              <w:t>.</w:t>
            </w:r>
          </w:p>
        </w:tc>
        <w:tc>
          <w:tcPr>
            <w:tcW w:w="900" w:type="dxa"/>
            <w:gridSpan w:val="2"/>
          </w:tcPr>
          <w:p w14:paraId="1CFD6123" w14:textId="77777777" w:rsidR="00AE3625" w:rsidRDefault="00AE3625" w:rsidP="00513A68"/>
        </w:tc>
        <w:tc>
          <w:tcPr>
            <w:tcW w:w="1260" w:type="dxa"/>
            <w:gridSpan w:val="2"/>
          </w:tcPr>
          <w:p w14:paraId="3F844E36" w14:textId="77777777" w:rsidR="00AE3625" w:rsidRDefault="00AE3625" w:rsidP="00513A68"/>
        </w:tc>
        <w:tc>
          <w:tcPr>
            <w:tcW w:w="3348" w:type="dxa"/>
            <w:gridSpan w:val="2"/>
          </w:tcPr>
          <w:p w14:paraId="51B946EE" w14:textId="77777777" w:rsidR="00AE3625" w:rsidRDefault="00AE3625" w:rsidP="00513A68"/>
        </w:tc>
      </w:tr>
      <w:tr w:rsidR="00C24064" w14:paraId="25426A8B" w14:textId="77777777" w:rsidTr="002B12B3">
        <w:tc>
          <w:tcPr>
            <w:tcW w:w="516" w:type="dxa"/>
          </w:tcPr>
          <w:p w14:paraId="5F6D2380" w14:textId="77777777" w:rsidR="00C24064" w:rsidRPr="00393B7D" w:rsidRDefault="00C24064" w:rsidP="00BC7DBD">
            <w:pPr>
              <w:rPr>
                <w:highlight w:val="yellow"/>
              </w:rPr>
            </w:pPr>
            <w:r w:rsidRPr="00393B7D">
              <w:rPr>
                <w:highlight w:val="yellow"/>
              </w:rPr>
              <w:t>C.</w:t>
            </w:r>
          </w:p>
        </w:tc>
        <w:tc>
          <w:tcPr>
            <w:tcW w:w="4992" w:type="dxa"/>
          </w:tcPr>
          <w:p w14:paraId="78F7D776" w14:textId="77777777" w:rsidR="00C24064" w:rsidRDefault="00C24064" w:rsidP="00BC7DBD">
            <w:r>
              <w:t>Report on central purchasing system, inventory control s</w:t>
            </w:r>
            <w:r w:rsidR="00DC4D45">
              <w:t>ystem and purchase clerk schedules.</w:t>
            </w:r>
          </w:p>
        </w:tc>
        <w:tc>
          <w:tcPr>
            <w:tcW w:w="900" w:type="dxa"/>
            <w:gridSpan w:val="2"/>
          </w:tcPr>
          <w:p w14:paraId="5711D4A2" w14:textId="77777777" w:rsidR="00C24064" w:rsidRDefault="00C24064" w:rsidP="00513A68"/>
        </w:tc>
        <w:tc>
          <w:tcPr>
            <w:tcW w:w="1260" w:type="dxa"/>
            <w:gridSpan w:val="2"/>
          </w:tcPr>
          <w:p w14:paraId="621733F9" w14:textId="77777777" w:rsidR="00C24064" w:rsidRDefault="00C24064" w:rsidP="00513A68"/>
        </w:tc>
        <w:tc>
          <w:tcPr>
            <w:tcW w:w="3348" w:type="dxa"/>
            <w:gridSpan w:val="2"/>
          </w:tcPr>
          <w:p w14:paraId="2F31D197" w14:textId="77777777" w:rsidR="00C24064" w:rsidRDefault="00C24064" w:rsidP="00513A68"/>
        </w:tc>
      </w:tr>
      <w:tr w:rsidR="00DC4D45" w14:paraId="76F7C0F5" w14:textId="77777777" w:rsidTr="002B12B3">
        <w:tc>
          <w:tcPr>
            <w:tcW w:w="516" w:type="dxa"/>
          </w:tcPr>
          <w:p w14:paraId="7FFE246B" w14:textId="77777777" w:rsidR="00DC4D45" w:rsidRPr="00393B7D" w:rsidRDefault="00DC4D45" w:rsidP="00BC7DBD">
            <w:pPr>
              <w:rPr>
                <w:highlight w:val="yellow"/>
              </w:rPr>
            </w:pPr>
            <w:r w:rsidRPr="00393B7D">
              <w:rPr>
                <w:highlight w:val="yellow"/>
              </w:rPr>
              <w:t>D.</w:t>
            </w:r>
          </w:p>
        </w:tc>
        <w:tc>
          <w:tcPr>
            <w:tcW w:w="4992" w:type="dxa"/>
          </w:tcPr>
          <w:p w14:paraId="53C8197A" w14:textId="77777777" w:rsidR="00DC4D45" w:rsidRDefault="00DC4D45" w:rsidP="00BC7DBD">
            <w:r>
              <w:t>Limited internal control and compliance review management report.</w:t>
            </w:r>
          </w:p>
        </w:tc>
        <w:tc>
          <w:tcPr>
            <w:tcW w:w="900" w:type="dxa"/>
            <w:gridSpan w:val="2"/>
          </w:tcPr>
          <w:p w14:paraId="3E8639DB" w14:textId="77777777" w:rsidR="00DC4D45" w:rsidRDefault="00DC4D45" w:rsidP="00513A68"/>
          <w:p w14:paraId="3E666CE9" w14:textId="77777777" w:rsidR="0097621B" w:rsidRDefault="0097621B" w:rsidP="00513A68"/>
          <w:p w14:paraId="7A6D0520" w14:textId="77777777" w:rsidR="0097621B" w:rsidRDefault="0097621B" w:rsidP="00513A68"/>
          <w:p w14:paraId="436A9EB3" w14:textId="77777777" w:rsidR="0097621B" w:rsidRDefault="0097621B" w:rsidP="00513A68"/>
        </w:tc>
        <w:tc>
          <w:tcPr>
            <w:tcW w:w="1260" w:type="dxa"/>
            <w:gridSpan w:val="2"/>
          </w:tcPr>
          <w:p w14:paraId="6C571F74" w14:textId="77777777" w:rsidR="00DC4D45" w:rsidRDefault="00DC4D45" w:rsidP="00513A68"/>
        </w:tc>
        <w:tc>
          <w:tcPr>
            <w:tcW w:w="3348" w:type="dxa"/>
            <w:gridSpan w:val="2"/>
          </w:tcPr>
          <w:p w14:paraId="655E8A97" w14:textId="77777777" w:rsidR="00DC4D45" w:rsidRDefault="00DC4D45" w:rsidP="00513A68"/>
        </w:tc>
      </w:tr>
      <w:tr w:rsidR="0097621B" w14:paraId="56D5C2E7" w14:textId="77777777" w:rsidTr="002B12B3">
        <w:tc>
          <w:tcPr>
            <w:tcW w:w="516" w:type="dxa"/>
          </w:tcPr>
          <w:p w14:paraId="19B26BBF" w14:textId="77777777" w:rsidR="0097621B" w:rsidRDefault="0097621B" w:rsidP="00BC7DBD"/>
        </w:tc>
        <w:tc>
          <w:tcPr>
            <w:tcW w:w="4992" w:type="dxa"/>
          </w:tcPr>
          <w:p w14:paraId="6CDC31DC" w14:textId="77777777" w:rsidR="0097621B" w:rsidRDefault="0097621B" w:rsidP="00BC7DBD"/>
        </w:tc>
        <w:tc>
          <w:tcPr>
            <w:tcW w:w="900" w:type="dxa"/>
            <w:gridSpan w:val="2"/>
          </w:tcPr>
          <w:p w14:paraId="5671BCF5" w14:textId="77777777" w:rsidR="0097621B" w:rsidRDefault="0097621B" w:rsidP="006E017B">
            <w:r>
              <w:t>Initials</w:t>
            </w:r>
          </w:p>
        </w:tc>
        <w:tc>
          <w:tcPr>
            <w:tcW w:w="1260" w:type="dxa"/>
            <w:gridSpan w:val="2"/>
          </w:tcPr>
          <w:p w14:paraId="646ADC8B" w14:textId="77777777" w:rsidR="0097621B" w:rsidRDefault="0097621B" w:rsidP="006E017B">
            <w:r>
              <w:t>Page Ref.</w:t>
            </w:r>
          </w:p>
        </w:tc>
        <w:tc>
          <w:tcPr>
            <w:tcW w:w="3348" w:type="dxa"/>
            <w:gridSpan w:val="2"/>
          </w:tcPr>
          <w:p w14:paraId="729B9CA8" w14:textId="77777777" w:rsidR="0097621B" w:rsidRDefault="0097621B" w:rsidP="006E017B">
            <w:pPr>
              <w:jc w:val="center"/>
            </w:pPr>
            <w:r>
              <w:t>Comments</w:t>
            </w:r>
          </w:p>
        </w:tc>
      </w:tr>
      <w:tr w:rsidR="0097621B" w14:paraId="15A093FC" w14:textId="77777777" w:rsidTr="002B12B3">
        <w:tc>
          <w:tcPr>
            <w:tcW w:w="516" w:type="dxa"/>
          </w:tcPr>
          <w:p w14:paraId="61A30B15" w14:textId="77777777" w:rsidR="0097621B" w:rsidRDefault="0097621B" w:rsidP="00BC7DBD">
            <w:r>
              <w:t>1.</w:t>
            </w:r>
          </w:p>
        </w:tc>
        <w:tc>
          <w:tcPr>
            <w:tcW w:w="4992" w:type="dxa"/>
          </w:tcPr>
          <w:p w14:paraId="46ED0570" w14:textId="77777777" w:rsidR="0097621B" w:rsidRDefault="0097621B" w:rsidP="00BC7DBD">
            <w:r>
              <w:t>Determine which special reports will be needed.  Reports A, C and D will always be required.  Report B is used only if there is a single audit.</w:t>
            </w:r>
          </w:p>
        </w:tc>
        <w:tc>
          <w:tcPr>
            <w:tcW w:w="900" w:type="dxa"/>
            <w:gridSpan w:val="2"/>
          </w:tcPr>
          <w:p w14:paraId="0DF6673E" w14:textId="77777777" w:rsidR="0097621B" w:rsidRDefault="0097621B" w:rsidP="00513A68"/>
        </w:tc>
        <w:tc>
          <w:tcPr>
            <w:tcW w:w="1260" w:type="dxa"/>
            <w:gridSpan w:val="2"/>
          </w:tcPr>
          <w:p w14:paraId="40E368ED" w14:textId="77777777" w:rsidR="0097621B" w:rsidRDefault="0097621B" w:rsidP="00513A68"/>
        </w:tc>
        <w:tc>
          <w:tcPr>
            <w:tcW w:w="3348" w:type="dxa"/>
            <w:gridSpan w:val="2"/>
          </w:tcPr>
          <w:p w14:paraId="6F3D16CC" w14:textId="77777777" w:rsidR="0097621B" w:rsidRDefault="0097621B" w:rsidP="00513A68"/>
        </w:tc>
      </w:tr>
      <w:tr w:rsidR="0097621B" w14:paraId="329B3054" w14:textId="77777777" w:rsidTr="002B12B3">
        <w:tc>
          <w:tcPr>
            <w:tcW w:w="11016" w:type="dxa"/>
            <w:gridSpan w:val="8"/>
          </w:tcPr>
          <w:p w14:paraId="4C59F866" w14:textId="77777777" w:rsidR="0097621B" w:rsidRPr="002B12B3" w:rsidRDefault="0097621B" w:rsidP="00513A68">
            <w:pPr>
              <w:rPr>
                <w:b/>
              </w:rPr>
            </w:pPr>
            <w:r w:rsidRPr="0085770F">
              <w:rPr>
                <w:b/>
                <w:highlight w:val="lightGray"/>
              </w:rPr>
              <w:t>Report on internal control and compliance</w:t>
            </w:r>
            <w:r w:rsidRPr="002B12B3">
              <w:rPr>
                <w:b/>
              </w:rPr>
              <w:t xml:space="preserve"> </w:t>
            </w:r>
            <w:r w:rsidRPr="00A65EFA">
              <w:rPr>
                <w:b/>
                <w:highlight w:val="yellow"/>
              </w:rPr>
              <w:t>(Report A above).</w:t>
            </w:r>
          </w:p>
        </w:tc>
      </w:tr>
      <w:tr w:rsidR="0097621B" w14:paraId="076102D6" w14:textId="77777777" w:rsidTr="002B12B3">
        <w:tc>
          <w:tcPr>
            <w:tcW w:w="516" w:type="dxa"/>
          </w:tcPr>
          <w:p w14:paraId="0699E71A" w14:textId="77777777" w:rsidR="0097621B" w:rsidRDefault="0097621B" w:rsidP="00513A68">
            <w:r>
              <w:t>1.</w:t>
            </w:r>
          </w:p>
        </w:tc>
        <w:tc>
          <w:tcPr>
            <w:tcW w:w="4992" w:type="dxa"/>
          </w:tcPr>
          <w:p w14:paraId="59438917" w14:textId="77777777" w:rsidR="0097621B" w:rsidRDefault="0097621B" w:rsidP="00513A68">
            <w:r>
              <w:t>Determine that the appropriate qualifications are disclosed. (Will be the same as reported in the opinion report).</w:t>
            </w:r>
          </w:p>
        </w:tc>
        <w:tc>
          <w:tcPr>
            <w:tcW w:w="900" w:type="dxa"/>
            <w:gridSpan w:val="2"/>
          </w:tcPr>
          <w:p w14:paraId="0EEF1D7C" w14:textId="77777777" w:rsidR="0097621B" w:rsidRDefault="0097621B" w:rsidP="00513A68"/>
        </w:tc>
        <w:tc>
          <w:tcPr>
            <w:tcW w:w="1260" w:type="dxa"/>
            <w:gridSpan w:val="2"/>
          </w:tcPr>
          <w:p w14:paraId="064AE7A1" w14:textId="77777777" w:rsidR="0097621B" w:rsidRDefault="0097621B" w:rsidP="00513A68"/>
        </w:tc>
        <w:tc>
          <w:tcPr>
            <w:tcW w:w="3348" w:type="dxa"/>
            <w:gridSpan w:val="2"/>
          </w:tcPr>
          <w:p w14:paraId="02A4CD34" w14:textId="77777777" w:rsidR="0097621B" w:rsidRDefault="0097621B" w:rsidP="00513A68"/>
        </w:tc>
      </w:tr>
      <w:tr w:rsidR="0097621B" w14:paraId="6BE92A41" w14:textId="77777777" w:rsidTr="002B12B3">
        <w:tc>
          <w:tcPr>
            <w:tcW w:w="516" w:type="dxa"/>
          </w:tcPr>
          <w:p w14:paraId="2FB66F09" w14:textId="77777777" w:rsidR="0097621B" w:rsidRDefault="0097621B" w:rsidP="00513A68">
            <w:r>
              <w:t>2.</w:t>
            </w:r>
          </w:p>
        </w:tc>
        <w:tc>
          <w:tcPr>
            <w:tcW w:w="4992" w:type="dxa"/>
          </w:tcPr>
          <w:p w14:paraId="04CE8BF3" w14:textId="77777777" w:rsidR="0097621B" w:rsidRDefault="0097621B" w:rsidP="00513A68">
            <w:r>
              <w:t>Determine that any internal control or compliance findings to be reported are included in the Schedule of Findings and Questioned Costs</w:t>
            </w:r>
            <w:r w:rsidR="00D571D7">
              <w:t>/Responses,</w:t>
            </w:r>
            <w:r>
              <w:t xml:space="preserve"> Section 2.</w:t>
            </w:r>
          </w:p>
          <w:p w14:paraId="02DB8BC9" w14:textId="77777777" w:rsidR="0097621B" w:rsidRDefault="0097621B" w:rsidP="00513A68">
            <w:r>
              <w:t>List the applicable finding numbers:</w:t>
            </w:r>
          </w:p>
          <w:p w14:paraId="3B8E5714" w14:textId="77777777" w:rsidR="0097621B" w:rsidRDefault="0097621B" w:rsidP="00513A68">
            <w:r>
              <w:t xml:space="preserve">Internal Control Finding Numbers   </w:t>
            </w:r>
          </w:p>
          <w:p w14:paraId="5EAF6D2D" w14:textId="77777777" w:rsidR="0097621B" w:rsidRDefault="0097621B" w:rsidP="00513A68">
            <w:r>
              <w:t xml:space="preserve">Compliance Findings Numbers        </w:t>
            </w:r>
          </w:p>
        </w:tc>
        <w:tc>
          <w:tcPr>
            <w:tcW w:w="900" w:type="dxa"/>
            <w:gridSpan w:val="2"/>
          </w:tcPr>
          <w:p w14:paraId="0AFC346A" w14:textId="77777777" w:rsidR="0097621B" w:rsidRDefault="0097621B" w:rsidP="00513A68"/>
        </w:tc>
        <w:tc>
          <w:tcPr>
            <w:tcW w:w="1260" w:type="dxa"/>
            <w:gridSpan w:val="2"/>
          </w:tcPr>
          <w:p w14:paraId="08736A8D" w14:textId="77777777" w:rsidR="0097621B" w:rsidRDefault="0097621B" w:rsidP="00513A68"/>
        </w:tc>
        <w:tc>
          <w:tcPr>
            <w:tcW w:w="3348" w:type="dxa"/>
            <w:gridSpan w:val="2"/>
          </w:tcPr>
          <w:p w14:paraId="4ECB64DC" w14:textId="77777777" w:rsidR="0097621B" w:rsidRDefault="0097621B" w:rsidP="00513A68"/>
        </w:tc>
      </w:tr>
      <w:tr w:rsidR="0097621B" w14:paraId="35A8AB26" w14:textId="77777777" w:rsidTr="002B12B3">
        <w:tc>
          <w:tcPr>
            <w:tcW w:w="516" w:type="dxa"/>
          </w:tcPr>
          <w:p w14:paraId="6B06F3C0" w14:textId="77777777" w:rsidR="0097621B" w:rsidRDefault="0097621B" w:rsidP="00513A68">
            <w:r>
              <w:t>3.</w:t>
            </w:r>
          </w:p>
        </w:tc>
        <w:tc>
          <w:tcPr>
            <w:tcW w:w="4992" w:type="dxa"/>
          </w:tcPr>
          <w:p w14:paraId="04C1FB93" w14:textId="77777777" w:rsidR="0097621B" w:rsidRPr="002B12B3" w:rsidRDefault="0097621B" w:rsidP="001916C4">
            <w:pPr>
              <w:rPr>
                <w:u w:val="single"/>
              </w:rPr>
            </w:pPr>
            <w:r w:rsidRPr="002B12B3">
              <w:rPr>
                <w:u w:val="single"/>
              </w:rPr>
              <w:t>Internal Control</w:t>
            </w:r>
          </w:p>
          <w:p w14:paraId="20DCDC65" w14:textId="77777777" w:rsidR="0097621B" w:rsidRDefault="0097621B" w:rsidP="001916C4">
            <w:r>
              <w:t>Determine that the correct paragraph(s) has been selected based on the absence or presence of internal control findings reported.</w:t>
            </w:r>
          </w:p>
          <w:p w14:paraId="53FFC5B0" w14:textId="77777777" w:rsidR="0097621B" w:rsidRDefault="0097621B" w:rsidP="001916C4">
            <w:r>
              <w:t>Determine that the finding reference number(s) reported agr</w:t>
            </w:r>
            <w:r w:rsidR="00D571D7">
              <w:t>ees to the Schedule of Findings and Questioned Costs/Responses.</w:t>
            </w:r>
          </w:p>
        </w:tc>
        <w:tc>
          <w:tcPr>
            <w:tcW w:w="900" w:type="dxa"/>
            <w:gridSpan w:val="2"/>
          </w:tcPr>
          <w:p w14:paraId="164FD738" w14:textId="77777777" w:rsidR="0097621B" w:rsidRDefault="0097621B" w:rsidP="00513A68"/>
        </w:tc>
        <w:tc>
          <w:tcPr>
            <w:tcW w:w="1260" w:type="dxa"/>
            <w:gridSpan w:val="2"/>
          </w:tcPr>
          <w:p w14:paraId="10003080" w14:textId="77777777" w:rsidR="0097621B" w:rsidRDefault="0097621B" w:rsidP="00513A68"/>
        </w:tc>
        <w:tc>
          <w:tcPr>
            <w:tcW w:w="3348" w:type="dxa"/>
            <w:gridSpan w:val="2"/>
          </w:tcPr>
          <w:p w14:paraId="725157F8" w14:textId="77777777" w:rsidR="0097621B" w:rsidRDefault="0097621B" w:rsidP="00513A68"/>
        </w:tc>
      </w:tr>
      <w:tr w:rsidR="0097621B" w14:paraId="3E8D0BA0" w14:textId="77777777" w:rsidTr="002B12B3">
        <w:tc>
          <w:tcPr>
            <w:tcW w:w="516" w:type="dxa"/>
          </w:tcPr>
          <w:p w14:paraId="22BA9391" w14:textId="77777777" w:rsidR="0097621B" w:rsidRDefault="0097621B" w:rsidP="00513A68">
            <w:r>
              <w:t>4.</w:t>
            </w:r>
          </w:p>
        </w:tc>
        <w:tc>
          <w:tcPr>
            <w:tcW w:w="4992" w:type="dxa"/>
          </w:tcPr>
          <w:p w14:paraId="6ABBF571" w14:textId="77777777" w:rsidR="0097621B" w:rsidRPr="002B12B3" w:rsidRDefault="0097621B" w:rsidP="00513A68">
            <w:pPr>
              <w:rPr>
                <w:u w:val="single"/>
              </w:rPr>
            </w:pPr>
            <w:r w:rsidRPr="002B12B3">
              <w:rPr>
                <w:u w:val="single"/>
              </w:rPr>
              <w:t>Compliance</w:t>
            </w:r>
          </w:p>
          <w:p w14:paraId="47C3F31A" w14:textId="77777777" w:rsidR="0097621B" w:rsidRDefault="0097621B" w:rsidP="00513A68">
            <w:r>
              <w:t>Determine that the correct paragraph(s) has been selected based on the absence or presence of compliance findings reported.</w:t>
            </w:r>
          </w:p>
          <w:p w14:paraId="4351FA5F" w14:textId="77777777" w:rsidR="0097621B" w:rsidRDefault="0097621B" w:rsidP="00513A68">
            <w:r>
              <w:t>Determine that the finding reference number(s) reported agrees to the Schedule of Findings.</w:t>
            </w:r>
          </w:p>
        </w:tc>
        <w:tc>
          <w:tcPr>
            <w:tcW w:w="900" w:type="dxa"/>
            <w:gridSpan w:val="2"/>
          </w:tcPr>
          <w:p w14:paraId="3AFEE4C1" w14:textId="77777777" w:rsidR="0097621B" w:rsidRDefault="0097621B" w:rsidP="00513A68"/>
        </w:tc>
        <w:tc>
          <w:tcPr>
            <w:tcW w:w="1260" w:type="dxa"/>
            <w:gridSpan w:val="2"/>
          </w:tcPr>
          <w:p w14:paraId="5F9A9C93" w14:textId="77777777" w:rsidR="0097621B" w:rsidRDefault="0097621B" w:rsidP="00513A68"/>
        </w:tc>
        <w:tc>
          <w:tcPr>
            <w:tcW w:w="3348" w:type="dxa"/>
            <w:gridSpan w:val="2"/>
          </w:tcPr>
          <w:p w14:paraId="497592C9" w14:textId="77777777" w:rsidR="0097621B" w:rsidRDefault="0097621B" w:rsidP="00513A68"/>
        </w:tc>
      </w:tr>
    </w:tbl>
    <w:p w14:paraId="4403D476" w14:textId="77777777" w:rsidR="001916C4" w:rsidRDefault="001916C4"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66B2E1CD" w14:textId="77777777" w:rsidTr="002B12B3">
        <w:tc>
          <w:tcPr>
            <w:tcW w:w="5527" w:type="dxa"/>
            <w:gridSpan w:val="3"/>
          </w:tcPr>
          <w:p w14:paraId="61FA9CD0" w14:textId="77777777" w:rsidR="00AE3625" w:rsidRDefault="00AE3625" w:rsidP="00513A68"/>
        </w:tc>
        <w:tc>
          <w:tcPr>
            <w:tcW w:w="900" w:type="dxa"/>
            <w:gridSpan w:val="2"/>
          </w:tcPr>
          <w:p w14:paraId="665ED19E" w14:textId="77777777" w:rsidR="00AE3625" w:rsidRDefault="00AE3625" w:rsidP="00513A68">
            <w:r>
              <w:t>Initials</w:t>
            </w:r>
          </w:p>
        </w:tc>
        <w:tc>
          <w:tcPr>
            <w:tcW w:w="1256" w:type="dxa"/>
            <w:gridSpan w:val="2"/>
          </w:tcPr>
          <w:p w14:paraId="5E9C967A" w14:textId="77777777" w:rsidR="00AE3625" w:rsidRDefault="00AE3625" w:rsidP="00513A68">
            <w:r>
              <w:t>Page Ref.</w:t>
            </w:r>
          </w:p>
        </w:tc>
        <w:tc>
          <w:tcPr>
            <w:tcW w:w="3333" w:type="dxa"/>
          </w:tcPr>
          <w:p w14:paraId="3845BEBB" w14:textId="77777777" w:rsidR="00AE3625" w:rsidRDefault="00AE3625" w:rsidP="002B12B3">
            <w:pPr>
              <w:jc w:val="center"/>
            </w:pPr>
            <w:r>
              <w:t>Comments</w:t>
            </w:r>
          </w:p>
        </w:tc>
      </w:tr>
      <w:tr w:rsidR="00AE3625" w:rsidRPr="002B12B3" w14:paraId="04143722" w14:textId="77777777" w:rsidTr="002B12B3">
        <w:tc>
          <w:tcPr>
            <w:tcW w:w="11016" w:type="dxa"/>
            <w:gridSpan w:val="8"/>
          </w:tcPr>
          <w:p w14:paraId="778D5574" w14:textId="77777777" w:rsidR="00AE3625" w:rsidRPr="002B12B3" w:rsidRDefault="00E33267" w:rsidP="00513A68">
            <w:pPr>
              <w:rPr>
                <w:b/>
              </w:rPr>
            </w:pPr>
            <w:r w:rsidRPr="0085770F">
              <w:rPr>
                <w:b/>
                <w:highlight w:val="lightGray"/>
              </w:rPr>
              <w:t>Report on Compliance with requirements applicable to each major program</w:t>
            </w:r>
            <w:r w:rsidRPr="002B12B3">
              <w:rPr>
                <w:b/>
              </w:rPr>
              <w:t xml:space="preserve"> </w:t>
            </w:r>
            <w:r w:rsidRPr="00A65EFA">
              <w:rPr>
                <w:b/>
                <w:highlight w:val="yellow"/>
              </w:rPr>
              <w:t>(Report B above)</w:t>
            </w:r>
          </w:p>
        </w:tc>
      </w:tr>
      <w:tr w:rsidR="008E1735" w14:paraId="4706C2AA" w14:textId="77777777" w:rsidTr="002B12B3">
        <w:tc>
          <w:tcPr>
            <w:tcW w:w="516" w:type="dxa"/>
          </w:tcPr>
          <w:p w14:paraId="1693CDB9" w14:textId="77777777" w:rsidR="008E1735" w:rsidRDefault="008E1735" w:rsidP="00BC7DBD">
            <w:r>
              <w:t>1.</w:t>
            </w:r>
          </w:p>
        </w:tc>
        <w:tc>
          <w:tcPr>
            <w:tcW w:w="4992" w:type="dxa"/>
          </w:tcPr>
          <w:p w14:paraId="3F47F8CA" w14:textId="77777777" w:rsidR="008E1735" w:rsidRPr="00F57303" w:rsidRDefault="008E1735" w:rsidP="00BC7DBD">
            <w:r>
              <w:t>Determine report is needed.  Only applicable if a single audit is required.</w:t>
            </w:r>
          </w:p>
        </w:tc>
        <w:tc>
          <w:tcPr>
            <w:tcW w:w="900" w:type="dxa"/>
            <w:gridSpan w:val="2"/>
          </w:tcPr>
          <w:p w14:paraId="47203B45" w14:textId="77777777" w:rsidR="008E1735" w:rsidRDefault="008E1735" w:rsidP="00513A68"/>
        </w:tc>
        <w:tc>
          <w:tcPr>
            <w:tcW w:w="1260" w:type="dxa"/>
            <w:gridSpan w:val="2"/>
          </w:tcPr>
          <w:p w14:paraId="3A8E9065" w14:textId="77777777" w:rsidR="008E1735" w:rsidRDefault="008E1735" w:rsidP="00513A68"/>
        </w:tc>
        <w:tc>
          <w:tcPr>
            <w:tcW w:w="3348" w:type="dxa"/>
            <w:gridSpan w:val="2"/>
          </w:tcPr>
          <w:p w14:paraId="0A4653BA" w14:textId="77777777" w:rsidR="008E1735" w:rsidRDefault="008E1735" w:rsidP="00513A68"/>
        </w:tc>
      </w:tr>
      <w:tr w:rsidR="008E1735" w14:paraId="2A1F275C" w14:textId="77777777" w:rsidTr="002B12B3">
        <w:tc>
          <w:tcPr>
            <w:tcW w:w="516" w:type="dxa"/>
          </w:tcPr>
          <w:p w14:paraId="6966C128" w14:textId="77777777" w:rsidR="008E1735" w:rsidRDefault="008E1735" w:rsidP="00BC7DBD">
            <w:r>
              <w:t>2.</w:t>
            </w:r>
          </w:p>
        </w:tc>
        <w:tc>
          <w:tcPr>
            <w:tcW w:w="4992" w:type="dxa"/>
          </w:tcPr>
          <w:p w14:paraId="260D0DB9" w14:textId="77777777" w:rsidR="008E1735" w:rsidRDefault="008E1735" w:rsidP="00BC7DBD">
            <w:r>
              <w:t xml:space="preserve">Determine that any compliance or internal control findings to be reported are </w:t>
            </w:r>
            <w:r w:rsidR="000E4337">
              <w:t xml:space="preserve">included </w:t>
            </w:r>
            <w:r>
              <w:t>in the Schedule of Findings and Questioned Costs Section 3.</w:t>
            </w:r>
          </w:p>
          <w:p w14:paraId="5DD44527" w14:textId="77777777" w:rsidR="008E1735" w:rsidRDefault="008E1735" w:rsidP="00BC7DBD">
            <w:r>
              <w:t>List the applicable finding numbers:</w:t>
            </w:r>
          </w:p>
          <w:p w14:paraId="336DC5EE" w14:textId="77777777" w:rsidR="008E1735" w:rsidRDefault="008E1735" w:rsidP="00BC7DBD">
            <w:r>
              <w:t xml:space="preserve">Compliance Findings Numbers    </w:t>
            </w:r>
            <w:r w:rsidR="00300B2B">
              <w:t xml:space="preserve">    </w:t>
            </w:r>
          </w:p>
          <w:p w14:paraId="154F105C" w14:textId="77777777" w:rsidR="008E1735" w:rsidRDefault="008E1735" w:rsidP="00BC7DBD">
            <w:r>
              <w:t xml:space="preserve">Internal Control Finding Numbers   </w:t>
            </w:r>
          </w:p>
        </w:tc>
        <w:tc>
          <w:tcPr>
            <w:tcW w:w="900" w:type="dxa"/>
            <w:gridSpan w:val="2"/>
          </w:tcPr>
          <w:p w14:paraId="1533452F" w14:textId="77777777" w:rsidR="008E1735" w:rsidRDefault="008E1735" w:rsidP="00513A68"/>
        </w:tc>
        <w:tc>
          <w:tcPr>
            <w:tcW w:w="1260" w:type="dxa"/>
            <w:gridSpan w:val="2"/>
          </w:tcPr>
          <w:p w14:paraId="6AF1D28B" w14:textId="77777777" w:rsidR="008E1735" w:rsidRDefault="008E1735" w:rsidP="00513A68"/>
        </w:tc>
        <w:tc>
          <w:tcPr>
            <w:tcW w:w="3348" w:type="dxa"/>
            <w:gridSpan w:val="2"/>
          </w:tcPr>
          <w:p w14:paraId="5A2720B8" w14:textId="77777777" w:rsidR="008E1735" w:rsidRDefault="008E1735" w:rsidP="00513A68"/>
        </w:tc>
      </w:tr>
      <w:tr w:rsidR="008E1735" w14:paraId="194BF683" w14:textId="77777777" w:rsidTr="002B12B3">
        <w:tc>
          <w:tcPr>
            <w:tcW w:w="516" w:type="dxa"/>
          </w:tcPr>
          <w:p w14:paraId="0835B936" w14:textId="77777777" w:rsidR="008E1735" w:rsidRDefault="008E1735" w:rsidP="00BC7DBD">
            <w:r>
              <w:t>3.</w:t>
            </w:r>
          </w:p>
        </w:tc>
        <w:tc>
          <w:tcPr>
            <w:tcW w:w="4992" w:type="dxa"/>
          </w:tcPr>
          <w:p w14:paraId="100EF65B" w14:textId="77777777" w:rsidR="008E1735" w:rsidRPr="002B12B3" w:rsidRDefault="008E1735" w:rsidP="00BC7DBD">
            <w:pPr>
              <w:rPr>
                <w:u w:val="single"/>
              </w:rPr>
            </w:pPr>
            <w:r w:rsidRPr="002B12B3">
              <w:rPr>
                <w:u w:val="single"/>
              </w:rPr>
              <w:t>Compliance</w:t>
            </w:r>
          </w:p>
          <w:p w14:paraId="290DBB34" w14:textId="77777777" w:rsidR="008E1735" w:rsidRDefault="008E1735" w:rsidP="00BC7DBD">
            <w:r>
              <w:t>Determine that the correct paragraph(s) has been selected based on the absence or presence of compliance findings reported.</w:t>
            </w:r>
          </w:p>
          <w:p w14:paraId="0ED391EF" w14:textId="77777777" w:rsidR="008E1735" w:rsidRDefault="008E1735" w:rsidP="00BC7DBD">
            <w:r>
              <w:t>Determine that the finding reference number(s) reported agrees to the Schedule of Findings</w:t>
            </w:r>
            <w:r w:rsidR="00D571D7">
              <w:t xml:space="preserve"> and Questioned Costs.</w:t>
            </w:r>
          </w:p>
        </w:tc>
        <w:tc>
          <w:tcPr>
            <w:tcW w:w="900" w:type="dxa"/>
            <w:gridSpan w:val="2"/>
          </w:tcPr>
          <w:p w14:paraId="659241B5" w14:textId="77777777" w:rsidR="008E1735" w:rsidRDefault="008E1735" w:rsidP="00513A68"/>
        </w:tc>
        <w:tc>
          <w:tcPr>
            <w:tcW w:w="1260" w:type="dxa"/>
            <w:gridSpan w:val="2"/>
          </w:tcPr>
          <w:p w14:paraId="36EFAC53" w14:textId="77777777" w:rsidR="008E1735" w:rsidRDefault="008E1735" w:rsidP="00513A68"/>
        </w:tc>
        <w:tc>
          <w:tcPr>
            <w:tcW w:w="3348" w:type="dxa"/>
            <w:gridSpan w:val="2"/>
          </w:tcPr>
          <w:p w14:paraId="23B2B163" w14:textId="77777777" w:rsidR="008E1735" w:rsidRDefault="008E1735" w:rsidP="00513A68"/>
        </w:tc>
      </w:tr>
      <w:tr w:rsidR="008E1735" w14:paraId="27D4DEB1" w14:textId="77777777" w:rsidTr="002B12B3">
        <w:tc>
          <w:tcPr>
            <w:tcW w:w="516" w:type="dxa"/>
          </w:tcPr>
          <w:p w14:paraId="123CC760" w14:textId="77777777" w:rsidR="008E1735" w:rsidRDefault="008E1735" w:rsidP="00BC7DBD">
            <w:r>
              <w:t>4.</w:t>
            </w:r>
          </w:p>
        </w:tc>
        <w:tc>
          <w:tcPr>
            <w:tcW w:w="4992" w:type="dxa"/>
          </w:tcPr>
          <w:p w14:paraId="40B961CD" w14:textId="77777777" w:rsidR="008E1735" w:rsidRPr="002B12B3" w:rsidRDefault="008E1735" w:rsidP="00BC7DBD">
            <w:pPr>
              <w:rPr>
                <w:u w:val="single"/>
              </w:rPr>
            </w:pPr>
            <w:r w:rsidRPr="002B12B3">
              <w:rPr>
                <w:u w:val="single"/>
              </w:rPr>
              <w:t>Internal Control</w:t>
            </w:r>
          </w:p>
          <w:p w14:paraId="22E9CA98" w14:textId="77777777" w:rsidR="008E1735" w:rsidRDefault="008E1735" w:rsidP="00BC7DBD">
            <w:r>
              <w:t>Determine that the correct paragraph(s) has been selected based on the absence or presence of internal control findings reported.</w:t>
            </w:r>
          </w:p>
          <w:p w14:paraId="7E0DE9E1" w14:textId="77777777" w:rsidR="008E1735" w:rsidRDefault="008E1735" w:rsidP="00BC7DBD">
            <w:r>
              <w:t>Determine that the finding reference number(s) reported agr</w:t>
            </w:r>
            <w:r w:rsidR="00D571D7">
              <w:t>ees to the Schedule of Findings and Questioned Costs.</w:t>
            </w:r>
          </w:p>
        </w:tc>
        <w:tc>
          <w:tcPr>
            <w:tcW w:w="900" w:type="dxa"/>
            <w:gridSpan w:val="2"/>
          </w:tcPr>
          <w:p w14:paraId="76D25392" w14:textId="77777777" w:rsidR="008E1735" w:rsidRDefault="008E1735" w:rsidP="00513A68"/>
        </w:tc>
        <w:tc>
          <w:tcPr>
            <w:tcW w:w="1260" w:type="dxa"/>
            <w:gridSpan w:val="2"/>
          </w:tcPr>
          <w:p w14:paraId="7DDD0B89" w14:textId="77777777" w:rsidR="008E1735" w:rsidRDefault="008E1735" w:rsidP="00513A68"/>
        </w:tc>
        <w:tc>
          <w:tcPr>
            <w:tcW w:w="3348" w:type="dxa"/>
            <w:gridSpan w:val="2"/>
          </w:tcPr>
          <w:p w14:paraId="24107E95" w14:textId="77777777" w:rsidR="008E1735" w:rsidRDefault="008E1735" w:rsidP="00513A68"/>
        </w:tc>
      </w:tr>
    </w:tbl>
    <w:p w14:paraId="2C6FE77F"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24064" w14:paraId="6AAB2F99" w14:textId="77777777" w:rsidTr="002B12B3">
        <w:tc>
          <w:tcPr>
            <w:tcW w:w="5527" w:type="dxa"/>
            <w:gridSpan w:val="3"/>
          </w:tcPr>
          <w:p w14:paraId="5C10B9A5" w14:textId="77777777" w:rsidR="00C24064" w:rsidRDefault="00C24064" w:rsidP="003B497D"/>
        </w:tc>
        <w:tc>
          <w:tcPr>
            <w:tcW w:w="900" w:type="dxa"/>
            <w:gridSpan w:val="2"/>
          </w:tcPr>
          <w:p w14:paraId="08AEC5DD" w14:textId="77777777" w:rsidR="00C24064" w:rsidRDefault="00C24064" w:rsidP="003B497D">
            <w:r>
              <w:t>Initials</w:t>
            </w:r>
          </w:p>
        </w:tc>
        <w:tc>
          <w:tcPr>
            <w:tcW w:w="1256" w:type="dxa"/>
            <w:gridSpan w:val="2"/>
          </w:tcPr>
          <w:p w14:paraId="33E9575F" w14:textId="77777777" w:rsidR="00C24064" w:rsidRDefault="00C24064" w:rsidP="003B497D">
            <w:r>
              <w:t>Page Ref.</w:t>
            </w:r>
          </w:p>
        </w:tc>
        <w:tc>
          <w:tcPr>
            <w:tcW w:w="3333" w:type="dxa"/>
          </w:tcPr>
          <w:p w14:paraId="19C9B82C" w14:textId="77777777" w:rsidR="00C24064" w:rsidRDefault="00C24064" w:rsidP="002B12B3">
            <w:pPr>
              <w:jc w:val="center"/>
            </w:pPr>
            <w:r>
              <w:t>Comments</w:t>
            </w:r>
          </w:p>
        </w:tc>
      </w:tr>
      <w:tr w:rsidR="00C24064" w:rsidRPr="002B12B3" w14:paraId="7AFA84CE" w14:textId="77777777" w:rsidTr="002B12B3">
        <w:tc>
          <w:tcPr>
            <w:tcW w:w="11016" w:type="dxa"/>
            <w:gridSpan w:val="8"/>
          </w:tcPr>
          <w:p w14:paraId="444DE297" w14:textId="77777777" w:rsidR="00C24064" w:rsidRPr="002B12B3" w:rsidRDefault="00C24064" w:rsidP="003B497D">
            <w:pPr>
              <w:rPr>
                <w:b/>
              </w:rPr>
            </w:pPr>
            <w:r w:rsidRPr="0085770F">
              <w:rPr>
                <w:b/>
                <w:highlight w:val="lightGray"/>
              </w:rPr>
              <w:t>Report on Central Purchasing</w:t>
            </w:r>
            <w:r w:rsidRPr="002B12B3">
              <w:rPr>
                <w:b/>
              </w:rPr>
              <w:t xml:space="preserve"> </w:t>
            </w:r>
            <w:r w:rsidRPr="00A65EFA">
              <w:rPr>
                <w:b/>
                <w:highlight w:val="yellow"/>
              </w:rPr>
              <w:t>(Report C above)</w:t>
            </w:r>
          </w:p>
        </w:tc>
      </w:tr>
      <w:tr w:rsidR="00C24064" w14:paraId="713B75B6" w14:textId="77777777" w:rsidTr="002B12B3">
        <w:tc>
          <w:tcPr>
            <w:tcW w:w="516" w:type="dxa"/>
          </w:tcPr>
          <w:p w14:paraId="77C5DDC0" w14:textId="77777777" w:rsidR="00C24064" w:rsidRDefault="00C24064" w:rsidP="003B497D">
            <w:r>
              <w:t>1.</w:t>
            </w:r>
          </w:p>
        </w:tc>
        <w:tc>
          <w:tcPr>
            <w:tcW w:w="4992" w:type="dxa"/>
          </w:tcPr>
          <w:p w14:paraId="7CD905F5" w14:textId="77777777" w:rsidR="00C24064" w:rsidRPr="008E1735" w:rsidRDefault="00C24064" w:rsidP="003B497D">
            <w:r>
              <w:t>Determine that necessary findings are included in this report.</w:t>
            </w:r>
          </w:p>
        </w:tc>
        <w:tc>
          <w:tcPr>
            <w:tcW w:w="900" w:type="dxa"/>
            <w:gridSpan w:val="2"/>
          </w:tcPr>
          <w:p w14:paraId="2CC687E8" w14:textId="77777777" w:rsidR="00C24064" w:rsidRDefault="00C24064" w:rsidP="003B497D"/>
        </w:tc>
        <w:tc>
          <w:tcPr>
            <w:tcW w:w="1260" w:type="dxa"/>
            <w:gridSpan w:val="2"/>
          </w:tcPr>
          <w:p w14:paraId="5758AB84" w14:textId="77777777" w:rsidR="00C24064" w:rsidRDefault="00C24064" w:rsidP="003B497D"/>
        </w:tc>
        <w:tc>
          <w:tcPr>
            <w:tcW w:w="3348" w:type="dxa"/>
            <w:gridSpan w:val="2"/>
          </w:tcPr>
          <w:p w14:paraId="7FB8D7CB" w14:textId="77777777" w:rsidR="00C24064" w:rsidRDefault="00C24064" w:rsidP="003B497D"/>
        </w:tc>
      </w:tr>
      <w:tr w:rsidR="00C24064" w14:paraId="12EA1CBB" w14:textId="77777777" w:rsidTr="002B12B3">
        <w:tc>
          <w:tcPr>
            <w:tcW w:w="516" w:type="dxa"/>
          </w:tcPr>
          <w:p w14:paraId="111FC7C6" w14:textId="77777777" w:rsidR="00C24064" w:rsidRDefault="00C24064" w:rsidP="003B497D">
            <w:r>
              <w:t>2.</w:t>
            </w:r>
          </w:p>
        </w:tc>
        <w:tc>
          <w:tcPr>
            <w:tcW w:w="4992" w:type="dxa"/>
          </w:tcPr>
          <w:p w14:paraId="0B3FA5C3" w14:textId="77777777" w:rsidR="00C24064" w:rsidRDefault="00C24064" w:rsidP="003B497D">
            <w:r>
              <w:t>Determine the correct opinion was selected.</w:t>
            </w:r>
          </w:p>
        </w:tc>
        <w:tc>
          <w:tcPr>
            <w:tcW w:w="900" w:type="dxa"/>
            <w:gridSpan w:val="2"/>
          </w:tcPr>
          <w:p w14:paraId="23C6F179" w14:textId="77777777" w:rsidR="00C24064" w:rsidRDefault="00C24064" w:rsidP="003B497D"/>
        </w:tc>
        <w:tc>
          <w:tcPr>
            <w:tcW w:w="1260" w:type="dxa"/>
            <w:gridSpan w:val="2"/>
          </w:tcPr>
          <w:p w14:paraId="222A7B50" w14:textId="77777777" w:rsidR="00C24064" w:rsidRDefault="00C24064" w:rsidP="003B497D"/>
        </w:tc>
        <w:tc>
          <w:tcPr>
            <w:tcW w:w="3348" w:type="dxa"/>
            <w:gridSpan w:val="2"/>
          </w:tcPr>
          <w:p w14:paraId="52C9630F" w14:textId="77777777" w:rsidR="00C24064" w:rsidRDefault="00C24064" w:rsidP="003B497D"/>
        </w:tc>
      </w:tr>
      <w:tr w:rsidR="00C24064" w14:paraId="6FD1591C" w14:textId="77777777" w:rsidTr="002B12B3">
        <w:tc>
          <w:tcPr>
            <w:tcW w:w="516" w:type="dxa"/>
          </w:tcPr>
          <w:p w14:paraId="3A5CE316" w14:textId="77777777" w:rsidR="00C24064" w:rsidRDefault="00C24064" w:rsidP="003B497D">
            <w:r>
              <w:t>3.</w:t>
            </w:r>
          </w:p>
        </w:tc>
        <w:tc>
          <w:tcPr>
            <w:tcW w:w="4992" w:type="dxa"/>
          </w:tcPr>
          <w:p w14:paraId="1880A2D4" w14:textId="77777777" w:rsidR="00C24064" w:rsidRDefault="00C24064" w:rsidP="003B497D">
            <w:r>
              <w:t>Determine that the 3 purchase schedules are completed.</w:t>
            </w:r>
          </w:p>
        </w:tc>
        <w:tc>
          <w:tcPr>
            <w:tcW w:w="900" w:type="dxa"/>
            <w:gridSpan w:val="2"/>
          </w:tcPr>
          <w:p w14:paraId="19F35EB5" w14:textId="77777777" w:rsidR="00C24064" w:rsidRDefault="00C24064" w:rsidP="003B497D"/>
        </w:tc>
        <w:tc>
          <w:tcPr>
            <w:tcW w:w="1260" w:type="dxa"/>
            <w:gridSpan w:val="2"/>
          </w:tcPr>
          <w:p w14:paraId="2885085E" w14:textId="77777777" w:rsidR="00C24064" w:rsidRDefault="00C24064" w:rsidP="003B497D"/>
        </w:tc>
        <w:tc>
          <w:tcPr>
            <w:tcW w:w="3348" w:type="dxa"/>
            <w:gridSpan w:val="2"/>
          </w:tcPr>
          <w:p w14:paraId="129EC3FC" w14:textId="77777777" w:rsidR="00C24064" w:rsidRDefault="00C24064" w:rsidP="003B497D"/>
        </w:tc>
      </w:tr>
    </w:tbl>
    <w:p w14:paraId="4D547AB6" w14:textId="77777777" w:rsidR="00DC4D45" w:rsidRDefault="00DC4D45" w:rsidP="00DC4D4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DC4D45" w14:paraId="2D074C6E" w14:textId="77777777" w:rsidTr="002B12B3">
        <w:tc>
          <w:tcPr>
            <w:tcW w:w="5527" w:type="dxa"/>
            <w:gridSpan w:val="3"/>
          </w:tcPr>
          <w:p w14:paraId="3CF4758E" w14:textId="77777777" w:rsidR="00DC4D45" w:rsidRDefault="00DC4D45" w:rsidP="00DC4D45"/>
        </w:tc>
        <w:tc>
          <w:tcPr>
            <w:tcW w:w="900" w:type="dxa"/>
            <w:gridSpan w:val="2"/>
          </w:tcPr>
          <w:p w14:paraId="094E8F79" w14:textId="77777777" w:rsidR="00DC4D45" w:rsidRDefault="00DC4D45" w:rsidP="00DC4D45">
            <w:r>
              <w:t>Initials</w:t>
            </w:r>
          </w:p>
        </w:tc>
        <w:tc>
          <w:tcPr>
            <w:tcW w:w="1256" w:type="dxa"/>
            <w:gridSpan w:val="2"/>
          </w:tcPr>
          <w:p w14:paraId="25E2C1FE" w14:textId="77777777" w:rsidR="00DC4D45" w:rsidRDefault="00DC4D45" w:rsidP="00DC4D45">
            <w:r>
              <w:t>Page Ref.</w:t>
            </w:r>
          </w:p>
        </w:tc>
        <w:tc>
          <w:tcPr>
            <w:tcW w:w="3333" w:type="dxa"/>
          </w:tcPr>
          <w:p w14:paraId="0738E71F" w14:textId="77777777" w:rsidR="00DC4D45" w:rsidRDefault="00DC4D45" w:rsidP="002B12B3">
            <w:pPr>
              <w:jc w:val="center"/>
            </w:pPr>
            <w:r>
              <w:t>Comments</w:t>
            </w:r>
          </w:p>
        </w:tc>
      </w:tr>
      <w:tr w:rsidR="00DC4D45" w:rsidRPr="002B12B3" w14:paraId="40764096" w14:textId="77777777" w:rsidTr="002B12B3">
        <w:tc>
          <w:tcPr>
            <w:tcW w:w="11016" w:type="dxa"/>
            <w:gridSpan w:val="8"/>
          </w:tcPr>
          <w:p w14:paraId="0C0BEC55" w14:textId="77777777" w:rsidR="00DC4D45" w:rsidRPr="002B12B3" w:rsidRDefault="00DC4D45" w:rsidP="00DC4D45">
            <w:pPr>
              <w:rPr>
                <w:b/>
              </w:rPr>
            </w:pPr>
            <w:r w:rsidRPr="0085770F">
              <w:rPr>
                <w:b/>
                <w:highlight w:val="lightGray"/>
              </w:rPr>
              <w:t>Report on Limited Internal Control and Compliance Review Management Report</w:t>
            </w:r>
            <w:r w:rsidR="00A65EFA">
              <w:rPr>
                <w:b/>
              </w:rPr>
              <w:t xml:space="preserve"> </w:t>
            </w:r>
            <w:r w:rsidR="00A65EFA">
              <w:rPr>
                <w:b/>
                <w:highlight w:val="yellow"/>
              </w:rPr>
              <w:t>(Report D</w:t>
            </w:r>
            <w:r w:rsidR="00A65EFA" w:rsidRPr="00A65EFA">
              <w:rPr>
                <w:b/>
                <w:highlight w:val="yellow"/>
              </w:rPr>
              <w:t xml:space="preserve"> above)</w:t>
            </w:r>
          </w:p>
        </w:tc>
      </w:tr>
      <w:tr w:rsidR="00DC4D45" w14:paraId="065A4730" w14:textId="77777777" w:rsidTr="002B12B3">
        <w:tc>
          <w:tcPr>
            <w:tcW w:w="516" w:type="dxa"/>
          </w:tcPr>
          <w:p w14:paraId="13988DD1" w14:textId="77777777" w:rsidR="00DC4D45" w:rsidRDefault="00CD5D1A" w:rsidP="00DC4D45">
            <w:r>
              <w:t>1</w:t>
            </w:r>
            <w:r w:rsidR="00DC4D45">
              <w:t>.</w:t>
            </w:r>
          </w:p>
        </w:tc>
        <w:tc>
          <w:tcPr>
            <w:tcW w:w="4992" w:type="dxa"/>
          </w:tcPr>
          <w:p w14:paraId="5E853DCD" w14:textId="77777777" w:rsidR="00DC4D45" w:rsidRDefault="00DC4D45" w:rsidP="00DC4D45">
            <w:r>
              <w:t>Determine that necessary findings are included in this report.</w:t>
            </w:r>
          </w:p>
          <w:p w14:paraId="38A0C820" w14:textId="77777777" w:rsidR="00DC4D45" w:rsidRPr="008E1735" w:rsidRDefault="00DC4D45" w:rsidP="002F5350">
            <w:r>
              <w:t>The findings will be state legal compliance findings and internal control findings which are NOT material to the financial statements.  Refer to the planning materiality worksheet to determine if the results of a finding are material to the county’s financial statements.  The internal control findings will be</w:t>
            </w:r>
            <w:r w:rsidR="00F0748B">
              <w:t xml:space="preserve"> mainly from the </w:t>
            </w:r>
            <w:r>
              <w:t>Sheriff</w:t>
            </w:r>
            <w:r w:rsidR="002F5350">
              <w:t>’s</w:t>
            </w:r>
            <w:r>
              <w:t xml:space="preserve"> </w:t>
            </w:r>
            <w:r w:rsidR="00F0748B">
              <w:t xml:space="preserve">Office.  </w:t>
            </w:r>
            <w:r>
              <w:t>Finding should not reference Section 7-7-211.</w:t>
            </w:r>
          </w:p>
        </w:tc>
        <w:tc>
          <w:tcPr>
            <w:tcW w:w="900" w:type="dxa"/>
            <w:gridSpan w:val="2"/>
          </w:tcPr>
          <w:p w14:paraId="0B2A47A0" w14:textId="77777777" w:rsidR="00DC4D45" w:rsidRDefault="00DC4D45" w:rsidP="00DC4D45"/>
        </w:tc>
        <w:tc>
          <w:tcPr>
            <w:tcW w:w="1260" w:type="dxa"/>
            <w:gridSpan w:val="2"/>
          </w:tcPr>
          <w:p w14:paraId="700A69FD" w14:textId="77777777" w:rsidR="00DC4D45" w:rsidRDefault="00DC4D45" w:rsidP="00DC4D45"/>
        </w:tc>
        <w:tc>
          <w:tcPr>
            <w:tcW w:w="3348" w:type="dxa"/>
            <w:gridSpan w:val="2"/>
          </w:tcPr>
          <w:p w14:paraId="5A90F6D6" w14:textId="77777777" w:rsidR="00DC4D45" w:rsidRDefault="00DC4D45" w:rsidP="00DC4D45"/>
        </w:tc>
      </w:tr>
      <w:tr w:rsidR="00DC4D45" w14:paraId="3BF60F11" w14:textId="77777777" w:rsidTr="002B12B3">
        <w:tc>
          <w:tcPr>
            <w:tcW w:w="516" w:type="dxa"/>
          </w:tcPr>
          <w:p w14:paraId="5069AEF0" w14:textId="77777777" w:rsidR="00DC4D45" w:rsidRDefault="00CD5D1A" w:rsidP="00DC4D45">
            <w:r>
              <w:t>2.</w:t>
            </w:r>
          </w:p>
        </w:tc>
        <w:tc>
          <w:tcPr>
            <w:tcW w:w="4992" w:type="dxa"/>
          </w:tcPr>
          <w:p w14:paraId="0169175D" w14:textId="77777777" w:rsidR="00DC4D45" w:rsidRDefault="00DC4D45" w:rsidP="00DC4D45">
            <w:r>
              <w:t>Determine that the correct paragraph is selected based on the instances of noncompliance.</w:t>
            </w:r>
          </w:p>
        </w:tc>
        <w:tc>
          <w:tcPr>
            <w:tcW w:w="900" w:type="dxa"/>
            <w:gridSpan w:val="2"/>
          </w:tcPr>
          <w:p w14:paraId="37B20D06" w14:textId="77777777" w:rsidR="00DC4D45" w:rsidRDefault="00DC4D45" w:rsidP="00DC4D45"/>
        </w:tc>
        <w:tc>
          <w:tcPr>
            <w:tcW w:w="1260" w:type="dxa"/>
            <w:gridSpan w:val="2"/>
          </w:tcPr>
          <w:p w14:paraId="44AA6889" w14:textId="77777777" w:rsidR="00DC4D45" w:rsidRDefault="00DC4D45" w:rsidP="00DC4D45"/>
        </w:tc>
        <w:tc>
          <w:tcPr>
            <w:tcW w:w="3348" w:type="dxa"/>
            <w:gridSpan w:val="2"/>
          </w:tcPr>
          <w:p w14:paraId="58792E67" w14:textId="77777777" w:rsidR="00DC4D45" w:rsidRDefault="00DC4D45" w:rsidP="00DC4D45"/>
        </w:tc>
      </w:tr>
      <w:tr w:rsidR="00DC4D45" w14:paraId="0DA2F649" w14:textId="77777777" w:rsidTr="002B12B3">
        <w:tc>
          <w:tcPr>
            <w:tcW w:w="516" w:type="dxa"/>
          </w:tcPr>
          <w:p w14:paraId="69ACDD5C" w14:textId="77777777" w:rsidR="00DC4D45" w:rsidRDefault="00CD5D1A" w:rsidP="00DC4D45">
            <w:r>
              <w:t>3</w:t>
            </w:r>
            <w:r w:rsidR="00DC4D45">
              <w:t>.</w:t>
            </w:r>
          </w:p>
        </w:tc>
        <w:tc>
          <w:tcPr>
            <w:tcW w:w="4992" w:type="dxa"/>
          </w:tcPr>
          <w:p w14:paraId="27B4F8A0" w14:textId="77777777" w:rsidR="00DC4D45" w:rsidRDefault="00DC4D45" w:rsidP="00DC4D45">
            <w:r>
              <w:t>Determine that any exceptions are disclosed, including the official or employees name, amount and disposition of the demand.  Note if repayment has been made or that the matter has been turned over to the Investigative Division of the Office of the State Auditor.</w:t>
            </w:r>
          </w:p>
        </w:tc>
        <w:tc>
          <w:tcPr>
            <w:tcW w:w="900" w:type="dxa"/>
            <w:gridSpan w:val="2"/>
          </w:tcPr>
          <w:p w14:paraId="64B2E2AC" w14:textId="77777777" w:rsidR="00DC4D45" w:rsidRDefault="00DC4D45" w:rsidP="00DC4D45"/>
        </w:tc>
        <w:tc>
          <w:tcPr>
            <w:tcW w:w="1260" w:type="dxa"/>
            <w:gridSpan w:val="2"/>
          </w:tcPr>
          <w:p w14:paraId="3DAEC470" w14:textId="77777777" w:rsidR="00DC4D45" w:rsidRDefault="00DC4D45" w:rsidP="00DC4D45"/>
        </w:tc>
        <w:tc>
          <w:tcPr>
            <w:tcW w:w="3348" w:type="dxa"/>
            <w:gridSpan w:val="2"/>
          </w:tcPr>
          <w:p w14:paraId="74B2E25D" w14:textId="77777777" w:rsidR="00DC4D45" w:rsidRDefault="00DC4D45" w:rsidP="00DC4D45"/>
        </w:tc>
      </w:tr>
    </w:tbl>
    <w:p w14:paraId="3FCF0298" w14:textId="77777777" w:rsidR="009C1751" w:rsidRDefault="009C1751" w:rsidP="00C24064"/>
    <w:p w14:paraId="03A36447" w14:textId="77777777" w:rsidR="0097621B" w:rsidRDefault="0097621B" w:rsidP="00C24064"/>
    <w:p w14:paraId="2E4AB037" w14:textId="77777777" w:rsidR="0097621B" w:rsidRDefault="0097621B" w:rsidP="00C24064"/>
    <w:p w14:paraId="0256FF35" w14:textId="77777777" w:rsidR="0097621B" w:rsidRDefault="0097621B" w:rsidP="00C24064"/>
    <w:p w14:paraId="5E8943D5" w14:textId="77777777" w:rsidR="0097621B" w:rsidRDefault="0097621B" w:rsidP="00C24064"/>
    <w:p w14:paraId="52FC2955" w14:textId="77777777" w:rsidR="0097621B" w:rsidRDefault="0097621B" w:rsidP="00C2406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7285" w14:paraId="2C5537C2" w14:textId="77777777" w:rsidTr="002B12B3">
        <w:tc>
          <w:tcPr>
            <w:tcW w:w="5527" w:type="dxa"/>
            <w:gridSpan w:val="3"/>
          </w:tcPr>
          <w:p w14:paraId="2ECA8263" w14:textId="77777777" w:rsidR="00605C7E" w:rsidRDefault="0097621B" w:rsidP="00BC7DBD">
            <w:r w:rsidRPr="0085770F">
              <w:rPr>
                <w:b/>
                <w:highlight w:val="lightGray"/>
              </w:rPr>
              <w:t>Schedule of Findings and Questioned Costs</w:t>
            </w:r>
          </w:p>
        </w:tc>
        <w:tc>
          <w:tcPr>
            <w:tcW w:w="900" w:type="dxa"/>
            <w:gridSpan w:val="2"/>
          </w:tcPr>
          <w:p w14:paraId="29F8E802" w14:textId="77777777" w:rsidR="00377285" w:rsidRDefault="00377285" w:rsidP="00BC7DBD">
            <w:r>
              <w:t>Initials</w:t>
            </w:r>
          </w:p>
        </w:tc>
        <w:tc>
          <w:tcPr>
            <w:tcW w:w="1256" w:type="dxa"/>
            <w:gridSpan w:val="2"/>
          </w:tcPr>
          <w:p w14:paraId="4CE9589C" w14:textId="77777777" w:rsidR="00377285" w:rsidRDefault="00377285" w:rsidP="00BC7DBD">
            <w:r>
              <w:t>Page Ref.</w:t>
            </w:r>
          </w:p>
        </w:tc>
        <w:tc>
          <w:tcPr>
            <w:tcW w:w="3333" w:type="dxa"/>
          </w:tcPr>
          <w:p w14:paraId="2EF9483E" w14:textId="77777777" w:rsidR="00377285" w:rsidRDefault="00377285" w:rsidP="002B12B3">
            <w:pPr>
              <w:jc w:val="center"/>
            </w:pPr>
            <w:r>
              <w:t>Comments</w:t>
            </w:r>
          </w:p>
        </w:tc>
      </w:tr>
      <w:tr w:rsidR="00377285" w14:paraId="4D800CBE" w14:textId="77777777" w:rsidTr="002B12B3">
        <w:tc>
          <w:tcPr>
            <w:tcW w:w="516" w:type="dxa"/>
          </w:tcPr>
          <w:p w14:paraId="5C48E105" w14:textId="77777777" w:rsidR="00377285" w:rsidRDefault="00377285" w:rsidP="00BC7DBD">
            <w:r>
              <w:t>1.</w:t>
            </w:r>
          </w:p>
        </w:tc>
        <w:tc>
          <w:tcPr>
            <w:tcW w:w="4992" w:type="dxa"/>
          </w:tcPr>
          <w:p w14:paraId="72ED6AF5" w14:textId="77777777" w:rsidR="00377285" w:rsidRPr="008E1735" w:rsidRDefault="00377285" w:rsidP="00BC7DBD">
            <w:r>
              <w:t>Determine that the title is correct.  If no single audit, “and questioned costs” should be deleted from the title</w:t>
            </w:r>
            <w:r w:rsidR="00F0748B">
              <w:t xml:space="preserve"> and it should read “Schedule of Findings and Responses.”</w:t>
            </w:r>
          </w:p>
        </w:tc>
        <w:tc>
          <w:tcPr>
            <w:tcW w:w="900" w:type="dxa"/>
            <w:gridSpan w:val="2"/>
          </w:tcPr>
          <w:p w14:paraId="192D39A9" w14:textId="77777777" w:rsidR="00377285" w:rsidRDefault="00377285" w:rsidP="00BC7DBD"/>
        </w:tc>
        <w:tc>
          <w:tcPr>
            <w:tcW w:w="1260" w:type="dxa"/>
            <w:gridSpan w:val="2"/>
          </w:tcPr>
          <w:p w14:paraId="7709B739" w14:textId="77777777" w:rsidR="00377285" w:rsidRDefault="00377285" w:rsidP="00BC7DBD"/>
        </w:tc>
        <w:tc>
          <w:tcPr>
            <w:tcW w:w="3348" w:type="dxa"/>
            <w:gridSpan w:val="2"/>
          </w:tcPr>
          <w:p w14:paraId="4AC6F3B4" w14:textId="77777777" w:rsidR="00377285" w:rsidRDefault="00377285" w:rsidP="00BC7DBD"/>
        </w:tc>
      </w:tr>
      <w:tr w:rsidR="00377285" w14:paraId="754B5CFA" w14:textId="77777777" w:rsidTr="002B12B3">
        <w:tc>
          <w:tcPr>
            <w:tcW w:w="516" w:type="dxa"/>
          </w:tcPr>
          <w:p w14:paraId="4475B262" w14:textId="77777777" w:rsidR="00377285" w:rsidRDefault="00377285" w:rsidP="00BC7DBD">
            <w:r>
              <w:t>2.</w:t>
            </w:r>
          </w:p>
        </w:tc>
        <w:tc>
          <w:tcPr>
            <w:tcW w:w="4992" w:type="dxa"/>
          </w:tcPr>
          <w:p w14:paraId="72493FE0" w14:textId="77777777" w:rsidR="00CA1300" w:rsidRDefault="00CA1300" w:rsidP="00BC7DBD">
            <w:r w:rsidRPr="002B12B3">
              <w:rPr>
                <w:u w:val="single"/>
              </w:rPr>
              <w:t>Section 1:Summary of Auditor’s Results</w:t>
            </w:r>
          </w:p>
          <w:p w14:paraId="7F247240" w14:textId="77777777" w:rsidR="00CA1300" w:rsidRPr="00CA1300" w:rsidRDefault="00CA1300" w:rsidP="00BC7DBD">
            <w:r>
              <w:t>Determine that the answers to the questions agree to the audit reports.</w:t>
            </w:r>
          </w:p>
        </w:tc>
        <w:tc>
          <w:tcPr>
            <w:tcW w:w="900" w:type="dxa"/>
            <w:gridSpan w:val="2"/>
          </w:tcPr>
          <w:p w14:paraId="34400773" w14:textId="77777777" w:rsidR="00377285" w:rsidRDefault="00377285" w:rsidP="00BC7DBD"/>
        </w:tc>
        <w:tc>
          <w:tcPr>
            <w:tcW w:w="1260" w:type="dxa"/>
            <w:gridSpan w:val="2"/>
          </w:tcPr>
          <w:p w14:paraId="176A868B" w14:textId="77777777" w:rsidR="00377285" w:rsidRDefault="00377285" w:rsidP="00BC7DBD"/>
        </w:tc>
        <w:tc>
          <w:tcPr>
            <w:tcW w:w="3348" w:type="dxa"/>
            <w:gridSpan w:val="2"/>
          </w:tcPr>
          <w:p w14:paraId="6CB84C13" w14:textId="77777777" w:rsidR="00377285" w:rsidRDefault="00377285" w:rsidP="00BC7DBD"/>
        </w:tc>
      </w:tr>
      <w:tr w:rsidR="00377285" w14:paraId="494BD06C" w14:textId="77777777" w:rsidTr="002B12B3">
        <w:tc>
          <w:tcPr>
            <w:tcW w:w="516" w:type="dxa"/>
          </w:tcPr>
          <w:p w14:paraId="673AC832" w14:textId="77777777" w:rsidR="00377285" w:rsidRDefault="00377285" w:rsidP="00BC7DBD">
            <w:r>
              <w:t>3.</w:t>
            </w:r>
          </w:p>
        </w:tc>
        <w:tc>
          <w:tcPr>
            <w:tcW w:w="4992" w:type="dxa"/>
          </w:tcPr>
          <w:p w14:paraId="551F1D39" w14:textId="77777777" w:rsidR="00377285" w:rsidRDefault="00CA1300" w:rsidP="00BC7DBD">
            <w:r>
              <w:t>Determine that questions 4 through 10 are deleted when there is no single audit.</w:t>
            </w:r>
          </w:p>
        </w:tc>
        <w:tc>
          <w:tcPr>
            <w:tcW w:w="900" w:type="dxa"/>
            <w:gridSpan w:val="2"/>
          </w:tcPr>
          <w:p w14:paraId="25B1059A" w14:textId="77777777" w:rsidR="00377285" w:rsidRDefault="00377285" w:rsidP="00BC7DBD"/>
        </w:tc>
        <w:tc>
          <w:tcPr>
            <w:tcW w:w="1260" w:type="dxa"/>
            <w:gridSpan w:val="2"/>
          </w:tcPr>
          <w:p w14:paraId="13309C05" w14:textId="77777777" w:rsidR="00377285" w:rsidRDefault="00377285" w:rsidP="00BC7DBD"/>
        </w:tc>
        <w:tc>
          <w:tcPr>
            <w:tcW w:w="3348" w:type="dxa"/>
            <w:gridSpan w:val="2"/>
          </w:tcPr>
          <w:p w14:paraId="4ADE32B3" w14:textId="77777777" w:rsidR="00377285" w:rsidRDefault="00377285" w:rsidP="00BC7DBD"/>
        </w:tc>
      </w:tr>
      <w:tr w:rsidR="00377285" w14:paraId="390AFD93" w14:textId="77777777" w:rsidTr="002B12B3">
        <w:tc>
          <w:tcPr>
            <w:tcW w:w="516" w:type="dxa"/>
          </w:tcPr>
          <w:p w14:paraId="7C879F70" w14:textId="77777777" w:rsidR="00377285" w:rsidRDefault="00377285" w:rsidP="00BC7DBD">
            <w:r>
              <w:t>4.</w:t>
            </w:r>
          </w:p>
        </w:tc>
        <w:tc>
          <w:tcPr>
            <w:tcW w:w="4992" w:type="dxa"/>
          </w:tcPr>
          <w:p w14:paraId="79FC9494" w14:textId="77777777" w:rsidR="00377285" w:rsidRDefault="00CA1300" w:rsidP="00BC7DBD">
            <w:r w:rsidRPr="002B12B3">
              <w:rPr>
                <w:u w:val="single"/>
              </w:rPr>
              <w:t>Section 2 and 3</w:t>
            </w:r>
          </w:p>
          <w:p w14:paraId="69DCEC92" w14:textId="77777777" w:rsidR="00CA1300" w:rsidRDefault="00CA1300" w:rsidP="00BC7DBD">
            <w:r>
              <w:t>Determine that findings are written and responses are obtained from the official or employee.</w:t>
            </w:r>
          </w:p>
          <w:p w14:paraId="5B6C9227" w14:textId="77777777" w:rsidR="007D62BF" w:rsidRPr="00CA1300" w:rsidRDefault="00CA1300" w:rsidP="00F0748B">
            <w:r>
              <w:t>Findings should be supported by documentation.  The official or employee should provide a</w:t>
            </w:r>
            <w:r w:rsidR="00F0748B">
              <w:t xml:space="preserve"> signed</w:t>
            </w:r>
            <w:r>
              <w:t xml:space="preserve"> written response.  </w:t>
            </w:r>
            <w:r w:rsidR="007D62BF">
              <w:t>Code section should not be used in internal control findings.</w:t>
            </w:r>
            <w:r w:rsidR="003751A7">
              <w:t xml:space="preserve">  For all federal findings, ensure that the specific criteria on which the finding is based (i.e., the Code of Federal Regulations) is included in the finding.</w:t>
            </w:r>
          </w:p>
        </w:tc>
        <w:tc>
          <w:tcPr>
            <w:tcW w:w="900" w:type="dxa"/>
            <w:gridSpan w:val="2"/>
          </w:tcPr>
          <w:p w14:paraId="6F2FB855" w14:textId="77777777" w:rsidR="00377285" w:rsidRDefault="00377285" w:rsidP="00BC7DBD"/>
        </w:tc>
        <w:tc>
          <w:tcPr>
            <w:tcW w:w="1260" w:type="dxa"/>
            <w:gridSpan w:val="2"/>
          </w:tcPr>
          <w:p w14:paraId="14BF90BD" w14:textId="77777777" w:rsidR="00377285" w:rsidRDefault="00377285" w:rsidP="00BC7DBD"/>
        </w:tc>
        <w:tc>
          <w:tcPr>
            <w:tcW w:w="3348" w:type="dxa"/>
            <w:gridSpan w:val="2"/>
          </w:tcPr>
          <w:p w14:paraId="14205FE1" w14:textId="77777777" w:rsidR="00377285" w:rsidRDefault="00377285" w:rsidP="00BC7DBD"/>
        </w:tc>
      </w:tr>
      <w:tr w:rsidR="00377285" w14:paraId="7AAAB8C2" w14:textId="77777777" w:rsidTr="002B12B3">
        <w:tc>
          <w:tcPr>
            <w:tcW w:w="516" w:type="dxa"/>
          </w:tcPr>
          <w:p w14:paraId="75AECB23" w14:textId="77777777" w:rsidR="00377285" w:rsidRDefault="00377285" w:rsidP="00BC7DBD">
            <w:r>
              <w:t>5.</w:t>
            </w:r>
          </w:p>
        </w:tc>
        <w:tc>
          <w:tcPr>
            <w:tcW w:w="4992" w:type="dxa"/>
          </w:tcPr>
          <w:p w14:paraId="4DB3FCA5" w14:textId="77777777" w:rsidR="00377285" w:rsidRDefault="00D571D7" w:rsidP="00BC7DBD">
            <w:r>
              <w:t>Determine when a single audit</w:t>
            </w:r>
            <w:r w:rsidR="005E2270">
              <w:t xml:space="preserve"> </w:t>
            </w:r>
            <w:r w:rsidR="00CA1300">
              <w:t>is required, that a corrective action plan is obtained from the county and is on their letterhead.</w:t>
            </w:r>
          </w:p>
          <w:p w14:paraId="0CF01465" w14:textId="77777777" w:rsidR="00BC7DBD" w:rsidRDefault="00CA1300" w:rsidP="00D571D7">
            <w:r>
              <w:t xml:space="preserve">When a single audit </w:t>
            </w:r>
            <w:r w:rsidR="007A5A39">
              <w:t>is</w:t>
            </w:r>
            <w:r>
              <w:t xml:space="preserve"> required, the responses </w:t>
            </w:r>
            <w:r w:rsidR="00D571D7">
              <w:t xml:space="preserve">to findings in Section 2 and 3 </w:t>
            </w:r>
            <w:r>
              <w:t>w</w:t>
            </w:r>
            <w:r w:rsidR="00D571D7">
              <w:t>ill not be included in the finding</w:t>
            </w:r>
            <w:r w:rsidR="00CF1408">
              <w:t>, t</w:t>
            </w:r>
            <w:r>
              <w:t>he</w:t>
            </w:r>
            <w:r w:rsidR="00CF1408">
              <w:t>y</w:t>
            </w:r>
            <w:r>
              <w:t xml:space="preserve"> should be part of the corrective action plan</w:t>
            </w:r>
            <w:r w:rsidR="00BC7DBD">
              <w:t xml:space="preserve">.  </w:t>
            </w:r>
          </w:p>
        </w:tc>
        <w:tc>
          <w:tcPr>
            <w:tcW w:w="900" w:type="dxa"/>
            <w:gridSpan w:val="2"/>
          </w:tcPr>
          <w:p w14:paraId="714B20FC" w14:textId="77777777" w:rsidR="00377285" w:rsidRDefault="00377285" w:rsidP="00BC7DBD"/>
        </w:tc>
        <w:tc>
          <w:tcPr>
            <w:tcW w:w="1260" w:type="dxa"/>
            <w:gridSpan w:val="2"/>
          </w:tcPr>
          <w:p w14:paraId="6A3D4986" w14:textId="77777777" w:rsidR="00377285" w:rsidRDefault="00377285" w:rsidP="00BC7DBD"/>
        </w:tc>
        <w:tc>
          <w:tcPr>
            <w:tcW w:w="3348" w:type="dxa"/>
            <w:gridSpan w:val="2"/>
          </w:tcPr>
          <w:p w14:paraId="4C3A7BC3" w14:textId="77777777" w:rsidR="00377285" w:rsidRDefault="00377285" w:rsidP="00BC7DBD"/>
        </w:tc>
      </w:tr>
      <w:tr w:rsidR="00BC7DBD" w14:paraId="2957D1FD" w14:textId="77777777" w:rsidTr="002B12B3">
        <w:tc>
          <w:tcPr>
            <w:tcW w:w="516" w:type="dxa"/>
          </w:tcPr>
          <w:p w14:paraId="027EF147" w14:textId="77777777" w:rsidR="00BC7DBD" w:rsidRDefault="00BC7DBD" w:rsidP="00BC7DBD">
            <w:r>
              <w:t>6.</w:t>
            </w:r>
          </w:p>
        </w:tc>
        <w:tc>
          <w:tcPr>
            <w:tcW w:w="4992" w:type="dxa"/>
          </w:tcPr>
          <w:p w14:paraId="5AFADB93" w14:textId="77777777" w:rsidR="00BC7DBD" w:rsidRDefault="00BC7DBD" w:rsidP="00BC7DBD">
            <w:r>
              <w:t>Determine a summary schedule of prior audit findings is obtained when necessary from the county and is on the county’s letterhead.</w:t>
            </w:r>
          </w:p>
          <w:p w14:paraId="64C68BBE" w14:textId="77777777" w:rsidR="00BC7DBD" w:rsidRDefault="00BC7DBD" w:rsidP="00D571D7">
            <w:r>
              <w:t>The summary schedule is necessary if there are prior year audit findings</w:t>
            </w:r>
            <w:r w:rsidR="00D571D7">
              <w:t xml:space="preserve"> </w:t>
            </w:r>
            <w:r w:rsidR="00D571D7">
              <w:rPr>
                <w:u w:val="single"/>
              </w:rPr>
              <w:t>and</w:t>
            </w:r>
            <w:r w:rsidR="00D571D7">
              <w:t xml:space="preserve"> a single audit is required in the current year</w:t>
            </w:r>
            <w:r>
              <w:t>.</w:t>
            </w:r>
          </w:p>
        </w:tc>
        <w:tc>
          <w:tcPr>
            <w:tcW w:w="900" w:type="dxa"/>
            <w:gridSpan w:val="2"/>
          </w:tcPr>
          <w:p w14:paraId="2FEBD3BD" w14:textId="77777777" w:rsidR="00BC7DBD" w:rsidRDefault="00BC7DBD" w:rsidP="00BC7DBD"/>
        </w:tc>
        <w:tc>
          <w:tcPr>
            <w:tcW w:w="1260" w:type="dxa"/>
            <w:gridSpan w:val="2"/>
          </w:tcPr>
          <w:p w14:paraId="0526B9BA" w14:textId="77777777" w:rsidR="00BC7DBD" w:rsidRDefault="00BC7DBD" w:rsidP="00BC7DBD"/>
        </w:tc>
        <w:tc>
          <w:tcPr>
            <w:tcW w:w="3348" w:type="dxa"/>
            <w:gridSpan w:val="2"/>
          </w:tcPr>
          <w:p w14:paraId="39AFD3A9" w14:textId="77777777" w:rsidR="00BC7DBD" w:rsidRDefault="00BC7DBD" w:rsidP="00BC7DBD"/>
        </w:tc>
      </w:tr>
    </w:tbl>
    <w:p w14:paraId="291F975A" w14:textId="77777777" w:rsidR="003751A7" w:rsidRDefault="003751A7"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900"/>
        <w:gridCol w:w="1260"/>
        <w:gridCol w:w="3348"/>
      </w:tblGrid>
      <w:tr w:rsidR="003751A7" w14:paraId="3894FD79" w14:textId="77777777" w:rsidTr="00A276E3">
        <w:tc>
          <w:tcPr>
            <w:tcW w:w="5508" w:type="dxa"/>
            <w:gridSpan w:val="2"/>
          </w:tcPr>
          <w:p w14:paraId="3BFE1344" w14:textId="77777777" w:rsidR="003751A7" w:rsidRDefault="0097621B" w:rsidP="00D60E2C">
            <w:r w:rsidRPr="0085770F">
              <w:rPr>
                <w:b/>
                <w:highlight w:val="lightGray"/>
              </w:rPr>
              <w:t>Supervisor:  Final Audit Review</w:t>
            </w:r>
          </w:p>
        </w:tc>
        <w:tc>
          <w:tcPr>
            <w:tcW w:w="900" w:type="dxa"/>
          </w:tcPr>
          <w:p w14:paraId="1D35DAB1" w14:textId="77777777" w:rsidR="003751A7" w:rsidRDefault="003751A7" w:rsidP="00D60E2C">
            <w:r>
              <w:t>Initials</w:t>
            </w:r>
          </w:p>
        </w:tc>
        <w:tc>
          <w:tcPr>
            <w:tcW w:w="1260" w:type="dxa"/>
          </w:tcPr>
          <w:p w14:paraId="36137A9D" w14:textId="77777777" w:rsidR="003751A7" w:rsidRDefault="003751A7" w:rsidP="00D60E2C">
            <w:r>
              <w:t>Page Ref.</w:t>
            </w:r>
          </w:p>
        </w:tc>
        <w:tc>
          <w:tcPr>
            <w:tcW w:w="3348" w:type="dxa"/>
          </w:tcPr>
          <w:p w14:paraId="2453A95C" w14:textId="77777777" w:rsidR="003751A7" w:rsidRDefault="003751A7" w:rsidP="00D60E2C">
            <w:pPr>
              <w:jc w:val="center"/>
            </w:pPr>
            <w:r>
              <w:t>Comments</w:t>
            </w:r>
          </w:p>
        </w:tc>
      </w:tr>
      <w:tr w:rsidR="003751A7" w14:paraId="3C3D107E" w14:textId="77777777" w:rsidTr="00A276E3">
        <w:tc>
          <w:tcPr>
            <w:tcW w:w="516" w:type="dxa"/>
          </w:tcPr>
          <w:p w14:paraId="46CCD6A2" w14:textId="77777777" w:rsidR="003751A7" w:rsidRDefault="003751A7" w:rsidP="00D60E2C">
            <w:r>
              <w:t>1.</w:t>
            </w:r>
          </w:p>
        </w:tc>
        <w:tc>
          <w:tcPr>
            <w:tcW w:w="4992" w:type="dxa"/>
          </w:tcPr>
          <w:p w14:paraId="3B52F039" w14:textId="77777777" w:rsidR="003751A7" w:rsidRDefault="003751A7" w:rsidP="00A65EFA">
            <w:r>
              <w:t xml:space="preserve">Ensure that the Audit Documentation Review Form is completed </w:t>
            </w:r>
            <w:r w:rsidR="00A65EFA">
              <w:t>in Engag</w:t>
            </w:r>
            <w:r w:rsidR="0071020C">
              <w:t>e</w:t>
            </w:r>
            <w:r w:rsidR="00A65EFA">
              <w:t>ment.</w:t>
            </w:r>
          </w:p>
        </w:tc>
        <w:tc>
          <w:tcPr>
            <w:tcW w:w="900" w:type="dxa"/>
          </w:tcPr>
          <w:p w14:paraId="77D69FB5" w14:textId="77777777" w:rsidR="003751A7" w:rsidRDefault="003751A7" w:rsidP="00D60E2C"/>
        </w:tc>
        <w:tc>
          <w:tcPr>
            <w:tcW w:w="1260" w:type="dxa"/>
          </w:tcPr>
          <w:p w14:paraId="7FB9DD42" w14:textId="77777777" w:rsidR="003751A7" w:rsidRDefault="003751A7" w:rsidP="00D60E2C"/>
        </w:tc>
        <w:tc>
          <w:tcPr>
            <w:tcW w:w="3348" w:type="dxa"/>
          </w:tcPr>
          <w:p w14:paraId="186A2C95" w14:textId="77777777" w:rsidR="003751A7" w:rsidRDefault="003751A7" w:rsidP="00D60E2C"/>
        </w:tc>
      </w:tr>
    </w:tbl>
    <w:p w14:paraId="0DAE8CBD" w14:textId="77777777" w:rsidR="003751A7" w:rsidRDefault="003751A7" w:rsidP="008E621D"/>
    <w:sectPr w:rsidR="003751A7" w:rsidSect="00BD767D">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681A" w14:textId="77777777" w:rsidR="00F21441" w:rsidRDefault="00F21441">
      <w:r>
        <w:separator/>
      </w:r>
    </w:p>
  </w:endnote>
  <w:endnote w:type="continuationSeparator" w:id="0">
    <w:p w14:paraId="31D8AF44" w14:textId="77777777" w:rsidR="00F21441" w:rsidRDefault="00F2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28EA" w14:textId="77777777" w:rsidR="007550CF" w:rsidRDefault="00755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74DD" w14:textId="77777777" w:rsidR="007550CF" w:rsidRDefault="00755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407C" w14:textId="77777777" w:rsidR="007550CF" w:rsidRDefault="0075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04CD" w14:textId="77777777" w:rsidR="00F21441" w:rsidRDefault="00F21441">
      <w:r>
        <w:separator/>
      </w:r>
    </w:p>
  </w:footnote>
  <w:footnote w:type="continuationSeparator" w:id="0">
    <w:p w14:paraId="71B671C1" w14:textId="77777777" w:rsidR="00F21441" w:rsidRDefault="00F2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B378" w14:textId="77777777" w:rsidR="007550CF" w:rsidRDefault="00755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5BCE" w14:textId="77777777" w:rsidR="0098016A" w:rsidRPr="00EE38A1" w:rsidRDefault="0098016A" w:rsidP="003875CE">
    <w:pPr>
      <w:pStyle w:val="Header"/>
      <w:jc w:val="right"/>
      <w:rPr>
        <w:sz w:val="20"/>
      </w:rPr>
    </w:pPr>
    <w:r>
      <w:rPr>
        <w:sz w:val="14"/>
      </w:rPr>
      <w:t>(</w:t>
    </w:r>
    <w:r w:rsidRPr="00EE38A1">
      <w:rPr>
        <w:sz w:val="14"/>
      </w:rPr>
      <w:t>R</w:t>
    </w:r>
    <w:r>
      <w:rPr>
        <w:sz w:val="14"/>
      </w:rPr>
      <w:t xml:space="preserve">evised </w:t>
    </w:r>
    <w:r w:rsidR="00FE5DD7">
      <w:rPr>
        <w:sz w:val="14"/>
      </w:rPr>
      <w:t>01/2024</w:t>
    </w:r>
    <w:r>
      <w:rPr>
        <w:sz w:val="14"/>
      </w:rPr>
      <w:t>)</w:t>
    </w:r>
  </w:p>
  <w:p w14:paraId="3F37A489" w14:textId="77777777" w:rsidR="0098016A" w:rsidRDefault="007550CF" w:rsidP="00184EB5">
    <w:pPr>
      <w:pStyle w:val="Header"/>
      <w:jc w:val="center"/>
      <w:rPr>
        <w:b/>
      </w:rPr>
    </w:pPr>
    <w:r>
      <w:rPr>
        <w:b/>
      </w:rPr>
      <w:t>SAMPLE COUNTY</w:t>
    </w:r>
  </w:p>
  <w:p w14:paraId="54AFE62C" w14:textId="77777777" w:rsidR="0098016A" w:rsidRPr="00184EB5" w:rsidRDefault="0098016A" w:rsidP="00184EB5">
    <w:pPr>
      <w:pStyle w:val="Header"/>
      <w:jc w:val="center"/>
      <w:rPr>
        <w:b/>
      </w:rPr>
    </w:pPr>
    <w:r w:rsidRPr="00184EB5">
      <w:rPr>
        <w:b/>
      </w:rPr>
      <w:t>QUALITY CONTROL CHECKLIST</w:t>
    </w:r>
    <w:r>
      <w:rPr>
        <w:b/>
      </w:rPr>
      <w:t xml:space="preserve"> (GAAP)</w:t>
    </w:r>
  </w:p>
  <w:p w14:paraId="7B1E0DFB" w14:textId="77777777" w:rsidR="0098016A" w:rsidRDefault="0098016A" w:rsidP="000C4E10">
    <w:pPr>
      <w:pStyle w:val="Header"/>
      <w:jc w:val="center"/>
      <w:rPr>
        <w:b/>
      </w:rPr>
    </w:pPr>
    <w:r w:rsidRPr="00184EB5">
      <w:rPr>
        <w:b/>
      </w:rPr>
      <w:t xml:space="preserve">FOR THE YEAR ENDED SEPTEMBER 30, </w:t>
    </w:r>
    <w:r w:rsidR="007550CF">
      <w:rPr>
        <w:b/>
      </w:rPr>
      <w:t>2023</w:t>
    </w:r>
  </w:p>
  <w:p w14:paraId="4B0B5AE2" w14:textId="77777777" w:rsidR="0098016A" w:rsidRPr="00184EB5" w:rsidRDefault="0098016A" w:rsidP="000C4E10">
    <w:pPr>
      <w:pStyle w:val="Header"/>
      <w:jc w:val="center"/>
      <w:rPr>
        <w:b/>
      </w:rPr>
    </w:pPr>
    <w:r>
      <w:rPr>
        <w:b/>
      </w:rPr>
      <w:tab/>
    </w:r>
    <w:r>
      <w:rPr>
        <w:b/>
      </w:rPr>
      <w:tab/>
    </w:r>
    <w:r w:rsidRPr="00EE38A1">
      <w:rPr>
        <w:b/>
        <w:sz w:val="18"/>
      </w:rPr>
      <w:t xml:space="preserve">Page </w:t>
    </w:r>
    <w:r w:rsidRPr="00EE38A1">
      <w:rPr>
        <w:b/>
        <w:sz w:val="18"/>
      </w:rPr>
      <w:fldChar w:fldCharType="begin"/>
    </w:r>
    <w:r w:rsidRPr="00EE38A1">
      <w:rPr>
        <w:b/>
        <w:sz w:val="18"/>
      </w:rPr>
      <w:instrText xml:space="preserve"> PAGE </w:instrText>
    </w:r>
    <w:r w:rsidRPr="00EE38A1">
      <w:rPr>
        <w:b/>
        <w:sz w:val="18"/>
      </w:rPr>
      <w:fldChar w:fldCharType="separate"/>
    </w:r>
    <w:r w:rsidR="0085770F">
      <w:rPr>
        <w:b/>
        <w:noProof/>
        <w:sz w:val="18"/>
      </w:rPr>
      <w:t>1</w:t>
    </w:r>
    <w:r w:rsidRPr="00EE38A1">
      <w:rPr>
        <w:b/>
        <w:sz w:val="18"/>
      </w:rPr>
      <w:fldChar w:fldCharType="end"/>
    </w:r>
    <w:r w:rsidRPr="00EE38A1">
      <w:rPr>
        <w:b/>
        <w:sz w:val="18"/>
      </w:rPr>
      <w:t xml:space="preserve"> of </w:t>
    </w:r>
    <w:r w:rsidRPr="00EE38A1">
      <w:rPr>
        <w:b/>
        <w:sz w:val="18"/>
      </w:rPr>
      <w:fldChar w:fldCharType="begin"/>
    </w:r>
    <w:r w:rsidRPr="00EE38A1">
      <w:rPr>
        <w:b/>
        <w:sz w:val="18"/>
      </w:rPr>
      <w:instrText xml:space="preserve"> NUMPAGES </w:instrText>
    </w:r>
    <w:r w:rsidRPr="00EE38A1">
      <w:rPr>
        <w:b/>
        <w:sz w:val="18"/>
      </w:rPr>
      <w:fldChar w:fldCharType="separate"/>
    </w:r>
    <w:r w:rsidR="0085770F">
      <w:rPr>
        <w:b/>
        <w:noProof/>
        <w:sz w:val="18"/>
      </w:rPr>
      <w:t>28</w:t>
    </w:r>
    <w:r w:rsidRPr="00EE38A1">
      <w:rPr>
        <w:b/>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3417" w14:textId="77777777" w:rsidR="007550CF" w:rsidRDefault="00755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491"/>
    <w:multiLevelType w:val="hybridMultilevel"/>
    <w:tmpl w:val="1B12F000"/>
    <w:lvl w:ilvl="0" w:tplc="1422A010">
      <w:start w:val="1"/>
      <w:numFmt w:val="decimal"/>
      <w:lvlText w:val="%1."/>
      <w:lvlJc w:val="left"/>
      <w:pPr>
        <w:tabs>
          <w:tab w:val="num" w:pos="720"/>
        </w:tabs>
        <w:ind w:left="720" w:hanging="1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C5618"/>
    <w:multiLevelType w:val="hybridMultilevel"/>
    <w:tmpl w:val="C0564206"/>
    <w:lvl w:ilvl="0" w:tplc="1F765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2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2D4AF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4FD52EF"/>
    <w:multiLevelType w:val="hybridMultilevel"/>
    <w:tmpl w:val="FCC0D4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276D2"/>
    <w:multiLevelType w:val="hybridMultilevel"/>
    <w:tmpl w:val="6A8AA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F01F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AB320B"/>
    <w:multiLevelType w:val="hybridMultilevel"/>
    <w:tmpl w:val="40B02146"/>
    <w:lvl w:ilvl="0" w:tplc="7FDA5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25972"/>
    <w:multiLevelType w:val="hybridMultilevel"/>
    <w:tmpl w:val="690EC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EA5E0B"/>
    <w:multiLevelType w:val="hybridMultilevel"/>
    <w:tmpl w:val="11C4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B52CE"/>
    <w:multiLevelType w:val="hybridMultilevel"/>
    <w:tmpl w:val="AFF02B18"/>
    <w:lvl w:ilvl="0" w:tplc="8AC6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5148E"/>
    <w:multiLevelType w:val="hybridMultilevel"/>
    <w:tmpl w:val="AFF02B18"/>
    <w:lvl w:ilvl="0" w:tplc="8AC6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51CA7"/>
    <w:multiLevelType w:val="hybridMultilevel"/>
    <w:tmpl w:val="C3BC93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C6785F"/>
    <w:multiLevelType w:val="hybridMultilevel"/>
    <w:tmpl w:val="4AA2B682"/>
    <w:lvl w:ilvl="0" w:tplc="F7201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70A95"/>
    <w:multiLevelType w:val="hybridMultilevel"/>
    <w:tmpl w:val="50C4F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1D56DE"/>
    <w:multiLevelType w:val="hybridMultilevel"/>
    <w:tmpl w:val="7E18EACE"/>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6" w15:restartNumberingAfterBreak="0">
    <w:nsid w:val="75550BBB"/>
    <w:multiLevelType w:val="hybridMultilevel"/>
    <w:tmpl w:val="6226A0A0"/>
    <w:lvl w:ilvl="0" w:tplc="EF8A4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114E0D"/>
    <w:multiLevelType w:val="hybridMultilevel"/>
    <w:tmpl w:val="D6D402CA"/>
    <w:lvl w:ilvl="0" w:tplc="F362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6"/>
  </w:num>
  <w:num w:numId="4">
    <w:abstractNumId w:val="6"/>
  </w:num>
  <w:num w:numId="5">
    <w:abstractNumId w:val="2"/>
  </w:num>
  <w:num w:numId="6">
    <w:abstractNumId w:val="3"/>
  </w:num>
  <w:num w:numId="7">
    <w:abstractNumId w:val="4"/>
  </w:num>
  <w:num w:numId="8">
    <w:abstractNumId w:val="7"/>
  </w:num>
  <w:num w:numId="9">
    <w:abstractNumId w:val="17"/>
  </w:num>
  <w:num w:numId="10">
    <w:abstractNumId w:val="1"/>
  </w:num>
  <w:num w:numId="11">
    <w:abstractNumId w:val="8"/>
  </w:num>
  <w:num w:numId="12">
    <w:abstractNumId w:val="12"/>
  </w:num>
  <w:num w:numId="13">
    <w:abstractNumId w:val="14"/>
  </w:num>
  <w:num w:numId="14">
    <w:abstractNumId w:val="15"/>
  </w:num>
  <w:num w:numId="15">
    <w:abstractNumId w:val="9"/>
  </w:num>
  <w:num w:numId="16">
    <w:abstractNumId w:val="1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F06DBA"/>
    <w:rsid w:val="0000058B"/>
    <w:rsid w:val="00000F66"/>
    <w:rsid w:val="00005EEA"/>
    <w:rsid w:val="00011F87"/>
    <w:rsid w:val="00016939"/>
    <w:rsid w:val="00031B39"/>
    <w:rsid w:val="00033550"/>
    <w:rsid w:val="00033579"/>
    <w:rsid w:val="00053183"/>
    <w:rsid w:val="00054873"/>
    <w:rsid w:val="000559AC"/>
    <w:rsid w:val="0005744E"/>
    <w:rsid w:val="000749C2"/>
    <w:rsid w:val="00086380"/>
    <w:rsid w:val="000952C5"/>
    <w:rsid w:val="00096392"/>
    <w:rsid w:val="00096856"/>
    <w:rsid w:val="000A36C3"/>
    <w:rsid w:val="000B4862"/>
    <w:rsid w:val="000C4E10"/>
    <w:rsid w:val="000C7121"/>
    <w:rsid w:val="000D1048"/>
    <w:rsid w:val="000E2992"/>
    <w:rsid w:val="000E4337"/>
    <w:rsid w:val="000E58FD"/>
    <w:rsid w:val="000E7A3A"/>
    <w:rsid w:val="000F6749"/>
    <w:rsid w:val="001039FD"/>
    <w:rsid w:val="0012054C"/>
    <w:rsid w:val="001305F2"/>
    <w:rsid w:val="001376A2"/>
    <w:rsid w:val="00146AC7"/>
    <w:rsid w:val="0015119E"/>
    <w:rsid w:val="001525D6"/>
    <w:rsid w:val="00166A1E"/>
    <w:rsid w:val="00171145"/>
    <w:rsid w:val="00181923"/>
    <w:rsid w:val="00184EB5"/>
    <w:rsid w:val="001916C4"/>
    <w:rsid w:val="0019356B"/>
    <w:rsid w:val="001966BB"/>
    <w:rsid w:val="00197ED0"/>
    <w:rsid w:val="001B150D"/>
    <w:rsid w:val="001B736D"/>
    <w:rsid w:val="001C6120"/>
    <w:rsid w:val="001D5100"/>
    <w:rsid w:val="001D5A8D"/>
    <w:rsid w:val="001E15DE"/>
    <w:rsid w:val="001E7CE6"/>
    <w:rsid w:val="001F07C3"/>
    <w:rsid w:val="001F086B"/>
    <w:rsid w:val="001F4881"/>
    <w:rsid w:val="001F55B0"/>
    <w:rsid w:val="0020322E"/>
    <w:rsid w:val="002078FB"/>
    <w:rsid w:val="002148FA"/>
    <w:rsid w:val="0021776E"/>
    <w:rsid w:val="00221235"/>
    <w:rsid w:val="002246C6"/>
    <w:rsid w:val="00225A31"/>
    <w:rsid w:val="00230BEE"/>
    <w:rsid w:val="002323FB"/>
    <w:rsid w:val="00233EFF"/>
    <w:rsid w:val="00235070"/>
    <w:rsid w:val="002361BE"/>
    <w:rsid w:val="00237FCD"/>
    <w:rsid w:val="00240937"/>
    <w:rsid w:val="00247004"/>
    <w:rsid w:val="0025662D"/>
    <w:rsid w:val="002719F5"/>
    <w:rsid w:val="00276083"/>
    <w:rsid w:val="00280D93"/>
    <w:rsid w:val="002834E4"/>
    <w:rsid w:val="00284B48"/>
    <w:rsid w:val="00297511"/>
    <w:rsid w:val="002A03C4"/>
    <w:rsid w:val="002A1F2E"/>
    <w:rsid w:val="002A4077"/>
    <w:rsid w:val="002A679B"/>
    <w:rsid w:val="002A7914"/>
    <w:rsid w:val="002B12B3"/>
    <w:rsid w:val="002C0222"/>
    <w:rsid w:val="002D510E"/>
    <w:rsid w:val="002E3042"/>
    <w:rsid w:val="002F5350"/>
    <w:rsid w:val="002F7F29"/>
    <w:rsid w:val="00300303"/>
    <w:rsid w:val="00300B2B"/>
    <w:rsid w:val="00300BB7"/>
    <w:rsid w:val="0031243B"/>
    <w:rsid w:val="00313E31"/>
    <w:rsid w:val="00323E6C"/>
    <w:rsid w:val="0033165F"/>
    <w:rsid w:val="00333665"/>
    <w:rsid w:val="00341FBC"/>
    <w:rsid w:val="003471F7"/>
    <w:rsid w:val="003511F0"/>
    <w:rsid w:val="00354682"/>
    <w:rsid w:val="00370BC1"/>
    <w:rsid w:val="003751A7"/>
    <w:rsid w:val="00377285"/>
    <w:rsid w:val="0038159A"/>
    <w:rsid w:val="003852E1"/>
    <w:rsid w:val="003875CE"/>
    <w:rsid w:val="00387FC6"/>
    <w:rsid w:val="0039237F"/>
    <w:rsid w:val="00393B7D"/>
    <w:rsid w:val="00395D8A"/>
    <w:rsid w:val="003A19EF"/>
    <w:rsid w:val="003A5B4C"/>
    <w:rsid w:val="003A7700"/>
    <w:rsid w:val="003B497D"/>
    <w:rsid w:val="003D4681"/>
    <w:rsid w:val="003E7163"/>
    <w:rsid w:val="003E753F"/>
    <w:rsid w:val="003F123A"/>
    <w:rsid w:val="004008F1"/>
    <w:rsid w:val="00401C30"/>
    <w:rsid w:val="00401D49"/>
    <w:rsid w:val="004229F8"/>
    <w:rsid w:val="00432F54"/>
    <w:rsid w:val="00433DE8"/>
    <w:rsid w:val="00442CEF"/>
    <w:rsid w:val="00460065"/>
    <w:rsid w:val="00466664"/>
    <w:rsid w:val="00467BBB"/>
    <w:rsid w:val="00472916"/>
    <w:rsid w:val="00473FE0"/>
    <w:rsid w:val="00481EF3"/>
    <w:rsid w:val="004A19FA"/>
    <w:rsid w:val="004C707E"/>
    <w:rsid w:val="004D0122"/>
    <w:rsid w:val="004D5696"/>
    <w:rsid w:val="004D69B4"/>
    <w:rsid w:val="004E2225"/>
    <w:rsid w:val="004E3918"/>
    <w:rsid w:val="004F5B43"/>
    <w:rsid w:val="00512E71"/>
    <w:rsid w:val="00513A68"/>
    <w:rsid w:val="00515084"/>
    <w:rsid w:val="00516613"/>
    <w:rsid w:val="00520BE3"/>
    <w:rsid w:val="0052473C"/>
    <w:rsid w:val="00537AF7"/>
    <w:rsid w:val="00545173"/>
    <w:rsid w:val="00557565"/>
    <w:rsid w:val="005711C8"/>
    <w:rsid w:val="00575FE4"/>
    <w:rsid w:val="00580EE4"/>
    <w:rsid w:val="0058367A"/>
    <w:rsid w:val="005A536C"/>
    <w:rsid w:val="005B4175"/>
    <w:rsid w:val="005C1FBD"/>
    <w:rsid w:val="005D3930"/>
    <w:rsid w:val="005E2270"/>
    <w:rsid w:val="005E346E"/>
    <w:rsid w:val="005E5FF5"/>
    <w:rsid w:val="005E629E"/>
    <w:rsid w:val="005E7D0C"/>
    <w:rsid w:val="00605C7E"/>
    <w:rsid w:val="00620E1E"/>
    <w:rsid w:val="00627DC8"/>
    <w:rsid w:val="00657D72"/>
    <w:rsid w:val="00671009"/>
    <w:rsid w:val="006731ED"/>
    <w:rsid w:val="006742B9"/>
    <w:rsid w:val="00677A5F"/>
    <w:rsid w:val="0068276A"/>
    <w:rsid w:val="00687FBF"/>
    <w:rsid w:val="006908DC"/>
    <w:rsid w:val="00694D4E"/>
    <w:rsid w:val="006A210A"/>
    <w:rsid w:val="006A34FC"/>
    <w:rsid w:val="006A6512"/>
    <w:rsid w:val="006B5FD3"/>
    <w:rsid w:val="006C4AFD"/>
    <w:rsid w:val="006E017B"/>
    <w:rsid w:val="006E60A6"/>
    <w:rsid w:val="00704EB7"/>
    <w:rsid w:val="0071020C"/>
    <w:rsid w:val="00711FBA"/>
    <w:rsid w:val="007166F3"/>
    <w:rsid w:val="00716A37"/>
    <w:rsid w:val="00720ED1"/>
    <w:rsid w:val="00722E55"/>
    <w:rsid w:val="007251F4"/>
    <w:rsid w:val="007438A3"/>
    <w:rsid w:val="007514CF"/>
    <w:rsid w:val="00751A2C"/>
    <w:rsid w:val="007550CF"/>
    <w:rsid w:val="00765077"/>
    <w:rsid w:val="007710E2"/>
    <w:rsid w:val="0078592C"/>
    <w:rsid w:val="00790CE2"/>
    <w:rsid w:val="007A0F4D"/>
    <w:rsid w:val="007A5A39"/>
    <w:rsid w:val="007B36D4"/>
    <w:rsid w:val="007C47A2"/>
    <w:rsid w:val="007D5464"/>
    <w:rsid w:val="007D62BF"/>
    <w:rsid w:val="007E35F8"/>
    <w:rsid w:val="007E50E0"/>
    <w:rsid w:val="00803487"/>
    <w:rsid w:val="00805E28"/>
    <w:rsid w:val="00811120"/>
    <w:rsid w:val="008123D3"/>
    <w:rsid w:val="00821F1F"/>
    <w:rsid w:val="00831258"/>
    <w:rsid w:val="0085770F"/>
    <w:rsid w:val="00861366"/>
    <w:rsid w:val="00867719"/>
    <w:rsid w:val="00872A2C"/>
    <w:rsid w:val="00875918"/>
    <w:rsid w:val="0088760C"/>
    <w:rsid w:val="008904A2"/>
    <w:rsid w:val="008A5B84"/>
    <w:rsid w:val="008A6C4D"/>
    <w:rsid w:val="008A7BBD"/>
    <w:rsid w:val="008B0952"/>
    <w:rsid w:val="008C1CB2"/>
    <w:rsid w:val="008C3B91"/>
    <w:rsid w:val="008C5163"/>
    <w:rsid w:val="008D6F71"/>
    <w:rsid w:val="008E1735"/>
    <w:rsid w:val="008E621D"/>
    <w:rsid w:val="008F161D"/>
    <w:rsid w:val="008F41B9"/>
    <w:rsid w:val="009117D0"/>
    <w:rsid w:val="00933DF3"/>
    <w:rsid w:val="00935566"/>
    <w:rsid w:val="0093558D"/>
    <w:rsid w:val="00937AFB"/>
    <w:rsid w:val="0094086A"/>
    <w:rsid w:val="00951BE8"/>
    <w:rsid w:val="0097138E"/>
    <w:rsid w:val="0097621B"/>
    <w:rsid w:val="0098016A"/>
    <w:rsid w:val="009861C9"/>
    <w:rsid w:val="009A2FF4"/>
    <w:rsid w:val="009B0ED5"/>
    <w:rsid w:val="009B4870"/>
    <w:rsid w:val="009B74FA"/>
    <w:rsid w:val="009C1751"/>
    <w:rsid w:val="009D10B4"/>
    <w:rsid w:val="009F19C0"/>
    <w:rsid w:val="009F3C95"/>
    <w:rsid w:val="009F5779"/>
    <w:rsid w:val="009F754A"/>
    <w:rsid w:val="00A12661"/>
    <w:rsid w:val="00A1351B"/>
    <w:rsid w:val="00A14CAF"/>
    <w:rsid w:val="00A179EB"/>
    <w:rsid w:val="00A17F7F"/>
    <w:rsid w:val="00A221F8"/>
    <w:rsid w:val="00A222F8"/>
    <w:rsid w:val="00A276E3"/>
    <w:rsid w:val="00A27DCA"/>
    <w:rsid w:val="00A303C0"/>
    <w:rsid w:val="00A4050B"/>
    <w:rsid w:val="00A50CE4"/>
    <w:rsid w:val="00A51F4E"/>
    <w:rsid w:val="00A52744"/>
    <w:rsid w:val="00A52DB3"/>
    <w:rsid w:val="00A54935"/>
    <w:rsid w:val="00A56360"/>
    <w:rsid w:val="00A62623"/>
    <w:rsid w:val="00A65EFA"/>
    <w:rsid w:val="00A739C2"/>
    <w:rsid w:val="00A75346"/>
    <w:rsid w:val="00A75F9B"/>
    <w:rsid w:val="00A941F8"/>
    <w:rsid w:val="00AA2E83"/>
    <w:rsid w:val="00AA374D"/>
    <w:rsid w:val="00AA3DA4"/>
    <w:rsid w:val="00AB4A7C"/>
    <w:rsid w:val="00AB5D18"/>
    <w:rsid w:val="00AC0764"/>
    <w:rsid w:val="00AC362C"/>
    <w:rsid w:val="00AC537E"/>
    <w:rsid w:val="00AD2319"/>
    <w:rsid w:val="00AD27B3"/>
    <w:rsid w:val="00AD27DB"/>
    <w:rsid w:val="00AD41DE"/>
    <w:rsid w:val="00AD6F17"/>
    <w:rsid w:val="00AD738E"/>
    <w:rsid w:val="00AE3625"/>
    <w:rsid w:val="00AE3805"/>
    <w:rsid w:val="00AE7000"/>
    <w:rsid w:val="00AF5411"/>
    <w:rsid w:val="00B10673"/>
    <w:rsid w:val="00B21133"/>
    <w:rsid w:val="00B26B37"/>
    <w:rsid w:val="00B2721D"/>
    <w:rsid w:val="00B56E12"/>
    <w:rsid w:val="00B62694"/>
    <w:rsid w:val="00B64D2B"/>
    <w:rsid w:val="00B66992"/>
    <w:rsid w:val="00B67D94"/>
    <w:rsid w:val="00B72407"/>
    <w:rsid w:val="00B91752"/>
    <w:rsid w:val="00B94B05"/>
    <w:rsid w:val="00B9742F"/>
    <w:rsid w:val="00BA7DB4"/>
    <w:rsid w:val="00BB5065"/>
    <w:rsid w:val="00BC7DBD"/>
    <w:rsid w:val="00BD6B60"/>
    <w:rsid w:val="00BD767D"/>
    <w:rsid w:val="00BE032D"/>
    <w:rsid w:val="00BF01F9"/>
    <w:rsid w:val="00BF2C43"/>
    <w:rsid w:val="00BF3279"/>
    <w:rsid w:val="00C0647E"/>
    <w:rsid w:val="00C136B5"/>
    <w:rsid w:val="00C13ACC"/>
    <w:rsid w:val="00C24064"/>
    <w:rsid w:val="00C417A8"/>
    <w:rsid w:val="00C42BE8"/>
    <w:rsid w:val="00C4764A"/>
    <w:rsid w:val="00C51279"/>
    <w:rsid w:val="00C620B5"/>
    <w:rsid w:val="00C631D0"/>
    <w:rsid w:val="00C76E70"/>
    <w:rsid w:val="00C77D92"/>
    <w:rsid w:val="00C8007A"/>
    <w:rsid w:val="00C928D8"/>
    <w:rsid w:val="00CA1300"/>
    <w:rsid w:val="00CB1B65"/>
    <w:rsid w:val="00CD5D1A"/>
    <w:rsid w:val="00CD6048"/>
    <w:rsid w:val="00CE124F"/>
    <w:rsid w:val="00CE2913"/>
    <w:rsid w:val="00CE3D9F"/>
    <w:rsid w:val="00CE7CC4"/>
    <w:rsid w:val="00CE7E28"/>
    <w:rsid w:val="00CF01DD"/>
    <w:rsid w:val="00CF1408"/>
    <w:rsid w:val="00D008E3"/>
    <w:rsid w:val="00D147BD"/>
    <w:rsid w:val="00D16BA5"/>
    <w:rsid w:val="00D17EC2"/>
    <w:rsid w:val="00D208C6"/>
    <w:rsid w:val="00D231C0"/>
    <w:rsid w:val="00D27111"/>
    <w:rsid w:val="00D32CCE"/>
    <w:rsid w:val="00D345AE"/>
    <w:rsid w:val="00D511B1"/>
    <w:rsid w:val="00D5324C"/>
    <w:rsid w:val="00D548F1"/>
    <w:rsid w:val="00D571D7"/>
    <w:rsid w:val="00D60E2C"/>
    <w:rsid w:val="00D77587"/>
    <w:rsid w:val="00D908D4"/>
    <w:rsid w:val="00DA7ECA"/>
    <w:rsid w:val="00DB2646"/>
    <w:rsid w:val="00DC4D45"/>
    <w:rsid w:val="00DC58DC"/>
    <w:rsid w:val="00DC6DF0"/>
    <w:rsid w:val="00DC6EE1"/>
    <w:rsid w:val="00DF51C1"/>
    <w:rsid w:val="00E17297"/>
    <w:rsid w:val="00E20A82"/>
    <w:rsid w:val="00E26EE8"/>
    <w:rsid w:val="00E33267"/>
    <w:rsid w:val="00E4384D"/>
    <w:rsid w:val="00E47A37"/>
    <w:rsid w:val="00E617AC"/>
    <w:rsid w:val="00E61CD3"/>
    <w:rsid w:val="00E62C3F"/>
    <w:rsid w:val="00E62CB3"/>
    <w:rsid w:val="00E705D2"/>
    <w:rsid w:val="00E72421"/>
    <w:rsid w:val="00EA1B44"/>
    <w:rsid w:val="00EB269E"/>
    <w:rsid w:val="00EB54FB"/>
    <w:rsid w:val="00EC02E7"/>
    <w:rsid w:val="00EC1117"/>
    <w:rsid w:val="00EC48B1"/>
    <w:rsid w:val="00ED39A6"/>
    <w:rsid w:val="00ED69AD"/>
    <w:rsid w:val="00ED748F"/>
    <w:rsid w:val="00EE37A0"/>
    <w:rsid w:val="00EE38A1"/>
    <w:rsid w:val="00EE3E98"/>
    <w:rsid w:val="00EF394E"/>
    <w:rsid w:val="00F018D4"/>
    <w:rsid w:val="00F068B3"/>
    <w:rsid w:val="00F06DBA"/>
    <w:rsid w:val="00F0748B"/>
    <w:rsid w:val="00F102CA"/>
    <w:rsid w:val="00F1051E"/>
    <w:rsid w:val="00F11BFF"/>
    <w:rsid w:val="00F21441"/>
    <w:rsid w:val="00F24DF4"/>
    <w:rsid w:val="00F34BF1"/>
    <w:rsid w:val="00F35423"/>
    <w:rsid w:val="00F35F2E"/>
    <w:rsid w:val="00F362E0"/>
    <w:rsid w:val="00F43D1A"/>
    <w:rsid w:val="00F4679A"/>
    <w:rsid w:val="00F51B2A"/>
    <w:rsid w:val="00F56BCF"/>
    <w:rsid w:val="00F57303"/>
    <w:rsid w:val="00F730B3"/>
    <w:rsid w:val="00F74B58"/>
    <w:rsid w:val="00F94A58"/>
    <w:rsid w:val="00F97408"/>
    <w:rsid w:val="00FA3842"/>
    <w:rsid w:val="00FA52F9"/>
    <w:rsid w:val="00FA6ADC"/>
    <w:rsid w:val="00FB5C3B"/>
    <w:rsid w:val="00FB741B"/>
    <w:rsid w:val="00FC1F0C"/>
    <w:rsid w:val="00FD0D2F"/>
    <w:rsid w:val="00FD241C"/>
    <w:rsid w:val="00FE017A"/>
    <w:rsid w:val="00FE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369B4"/>
  <w15:chartTrackingRefBased/>
  <w15:docId w15:val="{9744C948-FACC-4244-A40B-7B4097EA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4EB5"/>
    <w:pPr>
      <w:tabs>
        <w:tab w:val="center" w:pos="4320"/>
        <w:tab w:val="right" w:pos="8640"/>
      </w:tabs>
    </w:pPr>
  </w:style>
  <w:style w:type="paragraph" w:styleId="Footer">
    <w:name w:val="footer"/>
    <w:basedOn w:val="Normal"/>
    <w:rsid w:val="00184EB5"/>
    <w:pPr>
      <w:tabs>
        <w:tab w:val="center" w:pos="4320"/>
        <w:tab w:val="right" w:pos="8640"/>
      </w:tabs>
    </w:pPr>
  </w:style>
  <w:style w:type="table" w:styleId="TableGrid">
    <w:name w:val="Table Grid"/>
    <w:basedOn w:val="TableNormal"/>
    <w:rsid w:val="00E2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3C4"/>
  </w:style>
  <w:style w:type="paragraph" w:styleId="BalloonText">
    <w:name w:val="Balloon Text"/>
    <w:basedOn w:val="Normal"/>
    <w:semiHidden/>
    <w:rsid w:val="00EC1117"/>
    <w:rPr>
      <w:rFonts w:ascii="Tahoma" w:hAnsi="Tahoma" w:cs="Tahoma"/>
      <w:sz w:val="16"/>
      <w:szCs w:val="16"/>
    </w:rPr>
  </w:style>
  <w:style w:type="character" w:styleId="CommentReference">
    <w:name w:val="annotation reference"/>
    <w:uiPriority w:val="99"/>
    <w:semiHidden/>
    <w:unhideWhenUsed/>
    <w:rsid w:val="007D5464"/>
    <w:rPr>
      <w:sz w:val="16"/>
      <w:szCs w:val="16"/>
    </w:rPr>
  </w:style>
  <w:style w:type="paragraph" w:styleId="CommentText">
    <w:name w:val="annotation text"/>
    <w:basedOn w:val="Normal"/>
    <w:link w:val="CommentTextChar"/>
    <w:uiPriority w:val="99"/>
    <w:semiHidden/>
    <w:unhideWhenUsed/>
    <w:rsid w:val="007D5464"/>
    <w:rPr>
      <w:sz w:val="20"/>
      <w:szCs w:val="20"/>
    </w:rPr>
  </w:style>
  <w:style w:type="character" w:customStyle="1" w:styleId="CommentTextChar">
    <w:name w:val="Comment Text Char"/>
    <w:basedOn w:val="DefaultParagraphFont"/>
    <w:link w:val="CommentText"/>
    <w:uiPriority w:val="99"/>
    <w:semiHidden/>
    <w:rsid w:val="007D5464"/>
  </w:style>
  <w:style w:type="paragraph" w:styleId="CommentSubject">
    <w:name w:val="annotation subject"/>
    <w:basedOn w:val="CommentText"/>
    <w:next w:val="CommentText"/>
    <w:link w:val="CommentSubjectChar"/>
    <w:uiPriority w:val="99"/>
    <w:semiHidden/>
    <w:unhideWhenUsed/>
    <w:rsid w:val="007D5464"/>
    <w:rPr>
      <w:b/>
      <w:bCs/>
    </w:rPr>
  </w:style>
  <w:style w:type="character" w:customStyle="1" w:styleId="CommentSubjectChar">
    <w:name w:val="Comment Subject Char"/>
    <w:link w:val="CommentSubject"/>
    <w:uiPriority w:val="99"/>
    <w:semiHidden/>
    <w:rsid w:val="007D5464"/>
    <w:rPr>
      <w:b/>
      <w:bCs/>
    </w:rPr>
  </w:style>
  <w:style w:type="paragraph" w:styleId="ListParagraph">
    <w:name w:val="List Paragraph"/>
    <w:basedOn w:val="Normal"/>
    <w:uiPriority w:val="34"/>
    <w:qFormat/>
    <w:rsid w:val="0098016A"/>
    <w:pPr>
      <w:spacing w:after="200"/>
      <w:ind w:left="720"/>
      <w:contextualSpacing/>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F3C8-0C56-4ABF-B6FE-BC6927C4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6882</Words>
  <Characters>39230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Initials</vt:lpstr>
    </vt:vector>
  </TitlesOfParts>
  <Company>Office of the State Auditor</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dc:title>
  <dc:subject/>
  <dc:creator>Beth Stuart</dc:creator>
  <cp:keywords/>
  <cp:lastModifiedBy>Beth Stuart</cp:lastModifiedBy>
  <cp:revision>2</cp:revision>
  <cp:lastPrinted>2012-11-02T19:04:00Z</cp:lastPrinted>
  <dcterms:created xsi:type="dcterms:W3CDTF">2024-03-06T19:31:00Z</dcterms:created>
  <dcterms:modified xsi:type="dcterms:W3CDTF">2024-03-06T19:31:00Z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LIENTNAME">
    <vt:lpwstr>Template 2016</vt:lpwstr>
  </property>
  <property fmtid="{D5CDD505-2E9C-101B-9397-08002B2CF9AE}" pid="4" name="CY">
    <vt:lpwstr>2016</vt:lpwstr>
  </property>
  <property fmtid="{D5CDD505-2E9C-101B-9397-08002B2CF9AE}" pid="5" name="tabName">
    <vt:lpwstr>General Audit and Completion Procedures</vt:lpwstr>
  </property>
  <property fmtid="{D5CDD505-2E9C-101B-9397-08002B2CF9AE}" pid="6" name="tabIndex">
    <vt:lpwstr>2525</vt:lpwstr>
  </property>
  <property fmtid="{D5CDD505-2E9C-101B-9397-08002B2CF9AE}" pid="7" name="workpaperIndex">
    <vt:lpwstr>2525.10</vt:lpwstr>
  </property>
  <property fmtid="{D5CDD505-2E9C-101B-9397-08002B2CF9AE}" pid="8" name="PJNAME">
    <vt:lpwstr>Template 2016</vt:lpwstr>
  </property>
</Properties>
</file>